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458D" w14:textId="7F605F0E" w:rsidR="002E157C" w:rsidRDefault="00491B0F" w:rsidP="00491B0F">
      <w:pPr>
        <w:spacing w:after="0"/>
        <w:ind w:right="2950"/>
        <w:rPr>
          <w:rFonts w:ascii="Times New Roman" w:hAnsi="Times New Roman" w:cs="Times New Roman"/>
          <w:b/>
          <w:sz w:val="32"/>
          <w:szCs w:val="32"/>
        </w:rPr>
      </w:pPr>
      <w:r>
        <w:rPr>
          <w:rFonts w:ascii="Times New Roman" w:hAnsi="Times New Roman" w:cs="Times New Roman"/>
          <w:b/>
          <w:sz w:val="32"/>
          <w:szCs w:val="32"/>
        </w:rPr>
        <w:t xml:space="preserve">                               </w:t>
      </w:r>
      <w:r w:rsidRPr="00491B0F">
        <w:rPr>
          <w:rFonts w:ascii="Times New Roman" w:hAnsi="Times New Roman" w:cs="Times New Roman"/>
          <w:b/>
          <w:sz w:val="32"/>
          <w:szCs w:val="32"/>
        </w:rPr>
        <w:t>PROPOSED SOLUTION</w:t>
      </w:r>
    </w:p>
    <w:p w14:paraId="3AA19E0C" w14:textId="77777777" w:rsidR="00491B0F" w:rsidRPr="00491B0F" w:rsidRDefault="00491B0F" w:rsidP="00491B0F">
      <w:pPr>
        <w:spacing w:after="0"/>
        <w:ind w:right="2950"/>
        <w:rPr>
          <w:rFonts w:ascii="Times New Roman" w:hAnsi="Times New Roman" w:cs="Times New Roman"/>
          <w:sz w:val="32"/>
          <w:szCs w:val="32"/>
        </w:rPr>
      </w:pPr>
    </w:p>
    <w:tbl>
      <w:tblPr>
        <w:tblStyle w:val="TableGrid"/>
        <w:tblW w:w="9040" w:type="dxa"/>
        <w:tblInd w:w="-110" w:type="dxa"/>
        <w:tblCellMar>
          <w:top w:w="54" w:type="dxa"/>
          <w:left w:w="105" w:type="dxa"/>
          <w:bottom w:w="0" w:type="dxa"/>
          <w:right w:w="115" w:type="dxa"/>
        </w:tblCellMar>
        <w:tblLook w:val="04A0" w:firstRow="1" w:lastRow="0" w:firstColumn="1" w:lastColumn="0" w:noHBand="0" w:noVBand="1"/>
      </w:tblPr>
      <w:tblGrid>
        <w:gridCol w:w="4520"/>
        <w:gridCol w:w="4520"/>
      </w:tblGrid>
      <w:tr w:rsidR="002E157C" w14:paraId="45E3BAC7"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518EEB9E" w14:textId="77777777" w:rsidR="002E157C" w:rsidRPr="00491B0F" w:rsidRDefault="00000000">
            <w:pPr>
              <w:spacing w:after="0"/>
              <w:ind w:left="5"/>
              <w:rPr>
                <w:rFonts w:ascii="Times New Roman" w:hAnsi="Times New Roman" w:cs="Times New Roman"/>
                <w:sz w:val="28"/>
                <w:szCs w:val="28"/>
              </w:rPr>
            </w:pPr>
            <w:r w:rsidRPr="00491B0F">
              <w:rPr>
                <w:rFonts w:ascii="Times New Roman" w:hAnsi="Times New Roman" w:cs="Times New Roman"/>
                <w:sz w:val="28"/>
                <w:szCs w:val="28"/>
              </w:rPr>
              <w:t>Date</w:t>
            </w:r>
          </w:p>
        </w:tc>
        <w:tc>
          <w:tcPr>
            <w:tcW w:w="4520" w:type="dxa"/>
            <w:tcBorders>
              <w:top w:val="single" w:sz="8" w:space="0" w:color="000000"/>
              <w:left w:val="single" w:sz="8" w:space="0" w:color="000000"/>
              <w:bottom w:val="single" w:sz="8" w:space="0" w:color="000000"/>
              <w:right w:val="single" w:sz="8" w:space="0" w:color="000000"/>
            </w:tcBorders>
          </w:tcPr>
          <w:p w14:paraId="72F1EB7B" w14:textId="6784D840" w:rsidR="002E157C" w:rsidRPr="00491B0F" w:rsidRDefault="00491B0F">
            <w:pPr>
              <w:spacing w:after="0"/>
              <w:rPr>
                <w:rFonts w:ascii="Times New Roman" w:hAnsi="Times New Roman" w:cs="Times New Roman"/>
                <w:sz w:val="28"/>
                <w:szCs w:val="28"/>
              </w:rPr>
            </w:pPr>
            <w:r w:rsidRPr="00491B0F">
              <w:rPr>
                <w:rFonts w:ascii="Times New Roman" w:hAnsi="Times New Roman" w:cs="Times New Roman"/>
                <w:sz w:val="28"/>
                <w:szCs w:val="28"/>
              </w:rPr>
              <w:t>16 October</w:t>
            </w:r>
            <w:r w:rsidR="00000000" w:rsidRPr="00491B0F">
              <w:rPr>
                <w:rFonts w:ascii="Times New Roman" w:hAnsi="Times New Roman" w:cs="Times New Roman"/>
                <w:sz w:val="28"/>
                <w:szCs w:val="28"/>
              </w:rPr>
              <w:t xml:space="preserve"> 2022</w:t>
            </w:r>
          </w:p>
        </w:tc>
      </w:tr>
      <w:tr w:rsidR="002E157C" w14:paraId="398EB554"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4C81501D" w14:textId="77777777" w:rsidR="002E157C" w:rsidRPr="00491B0F" w:rsidRDefault="00000000">
            <w:pPr>
              <w:spacing w:after="0"/>
              <w:ind w:left="5"/>
              <w:rPr>
                <w:rFonts w:ascii="Times New Roman" w:hAnsi="Times New Roman" w:cs="Times New Roman"/>
                <w:sz w:val="28"/>
                <w:szCs w:val="28"/>
              </w:rPr>
            </w:pPr>
            <w:r w:rsidRPr="00491B0F">
              <w:rPr>
                <w:rFonts w:ascii="Times New Roman" w:hAnsi="Times New Roman" w:cs="Times New Roman"/>
                <w:sz w:val="28"/>
                <w:szCs w:val="28"/>
              </w:rPr>
              <w:t>Team ID</w:t>
            </w:r>
          </w:p>
        </w:tc>
        <w:tc>
          <w:tcPr>
            <w:tcW w:w="4520" w:type="dxa"/>
            <w:tcBorders>
              <w:top w:val="single" w:sz="8" w:space="0" w:color="000000"/>
              <w:left w:val="single" w:sz="8" w:space="0" w:color="000000"/>
              <w:bottom w:val="single" w:sz="8" w:space="0" w:color="000000"/>
              <w:right w:val="single" w:sz="8" w:space="0" w:color="000000"/>
            </w:tcBorders>
          </w:tcPr>
          <w:p w14:paraId="17EB50FD" w14:textId="2CBDAF3B"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PNT2022TMID</w:t>
            </w:r>
            <w:r w:rsidR="00491B0F">
              <w:rPr>
                <w:rFonts w:ascii="Times New Roman" w:hAnsi="Times New Roman" w:cs="Times New Roman"/>
                <w:sz w:val="28"/>
                <w:szCs w:val="28"/>
              </w:rPr>
              <w:t>34120</w:t>
            </w:r>
          </w:p>
        </w:tc>
      </w:tr>
      <w:tr w:rsidR="002E157C" w14:paraId="579E2C07" w14:textId="77777777">
        <w:trPr>
          <w:trHeight w:val="540"/>
        </w:trPr>
        <w:tc>
          <w:tcPr>
            <w:tcW w:w="4520" w:type="dxa"/>
            <w:tcBorders>
              <w:top w:val="single" w:sz="8" w:space="0" w:color="000000"/>
              <w:left w:val="single" w:sz="8" w:space="0" w:color="000000"/>
              <w:bottom w:val="single" w:sz="8" w:space="0" w:color="000000"/>
              <w:right w:val="single" w:sz="8" w:space="0" w:color="000000"/>
            </w:tcBorders>
          </w:tcPr>
          <w:p w14:paraId="32CF32EE" w14:textId="77777777" w:rsidR="002E157C" w:rsidRPr="00491B0F" w:rsidRDefault="00000000">
            <w:pPr>
              <w:spacing w:after="0"/>
              <w:ind w:left="5"/>
              <w:rPr>
                <w:rFonts w:ascii="Times New Roman" w:hAnsi="Times New Roman" w:cs="Times New Roman"/>
                <w:sz w:val="28"/>
                <w:szCs w:val="28"/>
              </w:rPr>
            </w:pPr>
            <w:r w:rsidRPr="00491B0F">
              <w:rPr>
                <w:rFonts w:ascii="Times New Roman" w:hAnsi="Times New Roman" w:cs="Times New Roman"/>
                <w:sz w:val="28"/>
                <w:szCs w:val="28"/>
              </w:rPr>
              <w:t>Project Name</w:t>
            </w:r>
          </w:p>
        </w:tc>
        <w:tc>
          <w:tcPr>
            <w:tcW w:w="4520" w:type="dxa"/>
            <w:tcBorders>
              <w:top w:val="single" w:sz="8" w:space="0" w:color="000000"/>
              <w:left w:val="single" w:sz="8" w:space="0" w:color="000000"/>
              <w:bottom w:val="single" w:sz="8" w:space="0" w:color="000000"/>
              <w:right w:val="single" w:sz="8" w:space="0" w:color="000000"/>
            </w:tcBorders>
          </w:tcPr>
          <w:p w14:paraId="51E19F04"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Project - AI Based Localization and Classification of Skin Disease with Erythema</w:t>
            </w:r>
          </w:p>
        </w:tc>
      </w:tr>
      <w:tr w:rsidR="002E157C" w14:paraId="26A8F74A"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6A0BDEA2" w14:textId="77777777" w:rsidR="002E157C" w:rsidRPr="00491B0F" w:rsidRDefault="00000000">
            <w:pPr>
              <w:spacing w:after="0"/>
              <w:ind w:left="5"/>
              <w:rPr>
                <w:rFonts w:ascii="Times New Roman" w:hAnsi="Times New Roman" w:cs="Times New Roman"/>
                <w:sz w:val="28"/>
                <w:szCs w:val="28"/>
              </w:rPr>
            </w:pPr>
            <w:r w:rsidRPr="00491B0F">
              <w:rPr>
                <w:rFonts w:ascii="Times New Roman" w:hAnsi="Times New Roman" w:cs="Times New Roman"/>
                <w:sz w:val="28"/>
                <w:szCs w:val="28"/>
              </w:rPr>
              <w:t>Maximum Marks</w:t>
            </w:r>
          </w:p>
        </w:tc>
        <w:tc>
          <w:tcPr>
            <w:tcW w:w="4520" w:type="dxa"/>
            <w:tcBorders>
              <w:top w:val="single" w:sz="8" w:space="0" w:color="000000"/>
              <w:left w:val="single" w:sz="8" w:space="0" w:color="000000"/>
              <w:bottom w:val="single" w:sz="8" w:space="0" w:color="000000"/>
              <w:right w:val="single" w:sz="8" w:space="0" w:color="000000"/>
            </w:tcBorders>
          </w:tcPr>
          <w:p w14:paraId="6468E1BD"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2 Marks</w:t>
            </w:r>
          </w:p>
        </w:tc>
      </w:tr>
    </w:tbl>
    <w:p w14:paraId="545A32F9" w14:textId="77777777" w:rsidR="00491B0F" w:rsidRDefault="00491B0F">
      <w:pPr>
        <w:rPr>
          <w:rFonts w:ascii="Times New Roman" w:hAnsi="Times New Roman" w:cs="Times New Roman"/>
          <w:b/>
          <w:sz w:val="28"/>
          <w:szCs w:val="28"/>
        </w:rPr>
      </w:pPr>
    </w:p>
    <w:p w14:paraId="3B238D60" w14:textId="756C3C82" w:rsidR="002E157C" w:rsidRPr="00491B0F" w:rsidRDefault="00000000">
      <w:pPr>
        <w:rPr>
          <w:rFonts w:ascii="Times New Roman" w:hAnsi="Times New Roman" w:cs="Times New Roman"/>
          <w:sz w:val="28"/>
          <w:szCs w:val="28"/>
        </w:rPr>
      </w:pPr>
      <w:r w:rsidRPr="00491B0F">
        <w:rPr>
          <w:rFonts w:ascii="Times New Roman" w:hAnsi="Times New Roman" w:cs="Times New Roman"/>
          <w:b/>
          <w:sz w:val="28"/>
          <w:szCs w:val="28"/>
        </w:rPr>
        <w:t>Proposed Solution Template:</w:t>
      </w:r>
    </w:p>
    <w:p w14:paraId="5DF37E41" w14:textId="03F82AA7" w:rsidR="002E157C"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Project team shall fill the following information in proposed solution template.</w:t>
      </w:r>
    </w:p>
    <w:p w14:paraId="6288EF54" w14:textId="77777777" w:rsidR="00491B0F" w:rsidRPr="00491B0F" w:rsidRDefault="00491B0F">
      <w:pPr>
        <w:spacing w:after="0"/>
        <w:rPr>
          <w:rFonts w:ascii="Times New Roman" w:hAnsi="Times New Roman" w:cs="Times New Roman"/>
          <w:sz w:val="28"/>
          <w:szCs w:val="28"/>
        </w:rPr>
      </w:pPr>
    </w:p>
    <w:tbl>
      <w:tblPr>
        <w:tblStyle w:val="TableGrid"/>
        <w:tblW w:w="9080" w:type="dxa"/>
        <w:tblInd w:w="-110" w:type="dxa"/>
        <w:tblCellMar>
          <w:top w:w="54" w:type="dxa"/>
          <w:left w:w="110" w:type="dxa"/>
          <w:bottom w:w="0" w:type="dxa"/>
          <w:right w:w="115" w:type="dxa"/>
        </w:tblCellMar>
        <w:tblLook w:val="04A0" w:firstRow="1" w:lastRow="0" w:firstColumn="1" w:lastColumn="0" w:noHBand="0" w:noVBand="1"/>
      </w:tblPr>
      <w:tblGrid>
        <w:gridCol w:w="900"/>
        <w:gridCol w:w="3660"/>
        <w:gridCol w:w="4520"/>
      </w:tblGrid>
      <w:tr w:rsidR="002E157C" w14:paraId="7673F22A" w14:textId="77777777">
        <w:trPr>
          <w:trHeight w:val="560"/>
        </w:trPr>
        <w:tc>
          <w:tcPr>
            <w:tcW w:w="900" w:type="dxa"/>
            <w:tcBorders>
              <w:top w:val="single" w:sz="8" w:space="0" w:color="000000"/>
              <w:left w:val="single" w:sz="8" w:space="0" w:color="000000"/>
              <w:bottom w:val="single" w:sz="8" w:space="0" w:color="000000"/>
              <w:right w:val="single" w:sz="8" w:space="0" w:color="000000"/>
            </w:tcBorders>
          </w:tcPr>
          <w:p w14:paraId="613F7068" w14:textId="77777777" w:rsidR="002E157C" w:rsidRPr="00491B0F" w:rsidRDefault="00000000">
            <w:pPr>
              <w:spacing w:after="0"/>
              <w:rPr>
                <w:rFonts w:ascii="Times New Roman" w:hAnsi="Times New Roman" w:cs="Times New Roman"/>
                <w:sz w:val="28"/>
                <w:szCs w:val="28"/>
              </w:rPr>
            </w:pPr>
            <w:proofErr w:type="spellStart"/>
            <w:r w:rsidRPr="00491B0F">
              <w:rPr>
                <w:rFonts w:ascii="Times New Roman" w:hAnsi="Times New Roman" w:cs="Times New Roman"/>
                <w:b/>
                <w:sz w:val="28"/>
                <w:szCs w:val="28"/>
              </w:rPr>
              <w:t>S.No</w:t>
            </w:r>
            <w:proofErr w:type="spellEnd"/>
            <w:r w:rsidRPr="00491B0F">
              <w:rPr>
                <w:rFonts w:ascii="Times New Roman" w:hAnsi="Times New Roman" w:cs="Times New Roman"/>
                <w:b/>
                <w:sz w:val="28"/>
                <w:szCs w:val="28"/>
              </w:rPr>
              <w:t>.</w:t>
            </w:r>
          </w:p>
        </w:tc>
        <w:tc>
          <w:tcPr>
            <w:tcW w:w="3660" w:type="dxa"/>
            <w:tcBorders>
              <w:top w:val="single" w:sz="8" w:space="0" w:color="000000"/>
              <w:left w:val="single" w:sz="8" w:space="0" w:color="000000"/>
              <w:bottom w:val="single" w:sz="8" w:space="0" w:color="000000"/>
              <w:right w:val="single" w:sz="8" w:space="0" w:color="000000"/>
            </w:tcBorders>
          </w:tcPr>
          <w:p w14:paraId="59C83C17"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b/>
                <w:sz w:val="28"/>
                <w:szCs w:val="28"/>
              </w:rPr>
              <w:t>Parameter</w:t>
            </w:r>
          </w:p>
        </w:tc>
        <w:tc>
          <w:tcPr>
            <w:tcW w:w="4520" w:type="dxa"/>
            <w:tcBorders>
              <w:top w:val="single" w:sz="8" w:space="0" w:color="000000"/>
              <w:left w:val="single" w:sz="8" w:space="0" w:color="000000"/>
              <w:bottom w:val="single" w:sz="8" w:space="0" w:color="000000"/>
              <w:right w:val="single" w:sz="8" w:space="0" w:color="000000"/>
            </w:tcBorders>
          </w:tcPr>
          <w:p w14:paraId="71B63749"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b/>
                <w:sz w:val="28"/>
                <w:szCs w:val="28"/>
              </w:rPr>
              <w:t>Description</w:t>
            </w:r>
          </w:p>
        </w:tc>
      </w:tr>
      <w:tr w:rsidR="002E157C" w14:paraId="500A438F" w14:textId="77777777">
        <w:trPr>
          <w:trHeight w:val="1620"/>
        </w:trPr>
        <w:tc>
          <w:tcPr>
            <w:tcW w:w="900" w:type="dxa"/>
            <w:tcBorders>
              <w:top w:val="single" w:sz="8" w:space="0" w:color="000000"/>
              <w:left w:val="single" w:sz="8" w:space="0" w:color="000000"/>
              <w:bottom w:val="single" w:sz="8" w:space="0" w:color="000000"/>
              <w:right w:val="single" w:sz="8" w:space="0" w:color="000000"/>
            </w:tcBorders>
          </w:tcPr>
          <w:p w14:paraId="591E1ED5"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t>1.</w:t>
            </w:r>
          </w:p>
        </w:tc>
        <w:tc>
          <w:tcPr>
            <w:tcW w:w="3660" w:type="dxa"/>
            <w:tcBorders>
              <w:top w:val="single" w:sz="8" w:space="0" w:color="000000"/>
              <w:left w:val="single" w:sz="8" w:space="0" w:color="000000"/>
              <w:bottom w:val="single" w:sz="8" w:space="0" w:color="000000"/>
              <w:right w:val="single" w:sz="8" w:space="0" w:color="000000"/>
            </w:tcBorders>
          </w:tcPr>
          <w:p w14:paraId="7391A8AB"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Problem Statement (Problem to be solved)</w:t>
            </w:r>
          </w:p>
        </w:tc>
        <w:tc>
          <w:tcPr>
            <w:tcW w:w="4520" w:type="dxa"/>
            <w:tcBorders>
              <w:top w:val="single" w:sz="8" w:space="0" w:color="000000"/>
              <w:left w:val="single" w:sz="8" w:space="0" w:color="000000"/>
              <w:bottom w:val="single" w:sz="8" w:space="0" w:color="000000"/>
              <w:right w:val="single" w:sz="8" w:space="0" w:color="000000"/>
            </w:tcBorders>
          </w:tcPr>
          <w:p w14:paraId="3600996A"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In both industrialized and developing nations, skin conditions rank among the most prevalent illnesses. People with skin conditions have stressful lives because the conditions have a variety of negative effects on their self-esteem and confidence.</w:t>
            </w:r>
          </w:p>
        </w:tc>
      </w:tr>
      <w:tr w:rsidR="002E157C" w14:paraId="0B80BB77" w14:textId="77777777">
        <w:trPr>
          <w:trHeight w:val="1640"/>
        </w:trPr>
        <w:tc>
          <w:tcPr>
            <w:tcW w:w="900" w:type="dxa"/>
            <w:tcBorders>
              <w:top w:val="single" w:sz="8" w:space="0" w:color="000000"/>
              <w:left w:val="single" w:sz="8" w:space="0" w:color="000000"/>
              <w:bottom w:val="single" w:sz="8" w:space="0" w:color="000000"/>
              <w:right w:val="single" w:sz="8" w:space="0" w:color="000000"/>
            </w:tcBorders>
          </w:tcPr>
          <w:p w14:paraId="34CEACCD"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t>2.</w:t>
            </w:r>
          </w:p>
        </w:tc>
        <w:tc>
          <w:tcPr>
            <w:tcW w:w="3660" w:type="dxa"/>
            <w:tcBorders>
              <w:top w:val="single" w:sz="8" w:space="0" w:color="000000"/>
              <w:left w:val="single" w:sz="8" w:space="0" w:color="000000"/>
              <w:bottom w:val="single" w:sz="8" w:space="0" w:color="000000"/>
              <w:right w:val="single" w:sz="8" w:space="0" w:color="000000"/>
            </w:tcBorders>
          </w:tcPr>
          <w:p w14:paraId="77C804DE"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Idea / Solution description</w:t>
            </w:r>
          </w:p>
        </w:tc>
        <w:tc>
          <w:tcPr>
            <w:tcW w:w="4520" w:type="dxa"/>
            <w:tcBorders>
              <w:top w:val="single" w:sz="8" w:space="0" w:color="000000"/>
              <w:left w:val="single" w:sz="8" w:space="0" w:color="000000"/>
              <w:bottom w:val="single" w:sz="8" w:space="0" w:color="000000"/>
              <w:right w:val="single" w:sz="8" w:space="0" w:color="000000"/>
            </w:tcBorders>
          </w:tcPr>
          <w:p w14:paraId="4F6FB507" w14:textId="77777777" w:rsidR="002E157C" w:rsidRPr="00491B0F" w:rsidRDefault="00000000">
            <w:pPr>
              <w:spacing w:after="0"/>
              <w:ind w:right="13"/>
              <w:rPr>
                <w:rFonts w:ascii="Times New Roman" w:hAnsi="Times New Roman" w:cs="Times New Roman"/>
                <w:sz w:val="28"/>
                <w:szCs w:val="28"/>
              </w:rPr>
            </w:pPr>
            <w:r w:rsidRPr="00491B0F">
              <w:rPr>
                <w:rFonts w:ascii="Times New Roman" w:hAnsi="Times New Roman" w:cs="Times New Roman"/>
                <w:sz w:val="28"/>
                <w:szCs w:val="28"/>
              </w:rPr>
              <w:t>The dermatologist benefits from the YOLO object detector. In order to make quick decisions about skin diseases, medical imaging is crucial. Medical imaging is used to identify and treat disease as well as to reveal internal structures that are covered by the skin.</w:t>
            </w:r>
          </w:p>
        </w:tc>
      </w:tr>
      <w:tr w:rsidR="002E157C" w14:paraId="0556DA9A" w14:textId="77777777">
        <w:trPr>
          <w:trHeight w:val="1360"/>
        </w:trPr>
        <w:tc>
          <w:tcPr>
            <w:tcW w:w="900" w:type="dxa"/>
            <w:tcBorders>
              <w:top w:val="single" w:sz="8" w:space="0" w:color="000000"/>
              <w:left w:val="single" w:sz="8" w:space="0" w:color="000000"/>
              <w:bottom w:val="single" w:sz="8" w:space="0" w:color="000000"/>
              <w:right w:val="single" w:sz="8" w:space="0" w:color="000000"/>
            </w:tcBorders>
          </w:tcPr>
          <w:p w14:paraId="64A4899D"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t>3.</w:t>
            </w:r>
          </w:p>
        </w:tc>
        <w:tc>
          <w:tcPr>
            <w:tcW w:w="3660" w:type="dxa"/>
            <w:tcBorders>
              <w:top w:val="single" w:sz="8" w:space="0" w:color="000000"/>
              <w:left w:val="single" w:sz="8" w:space="0" w:color="000000"/>
              <w:bottom w:val="single" w:sz="8" w:space="0" w:color="000000"/>
              <w:right w:val="single" w:sz="8" w:space="0" w:color="000000"/>
            </w:tcBorders>
          </w:tcPr>
          <w:p w14:paraId="17402D85"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Novelty / Uniqueness</w:t>
            </w:r>
          </w:p>
        </w:tc>
        <w:tc>
          <w:tcPr>
            <w:tcW w:w="4520" w:type="dxa"/>
            <w:tcBorders>
              <w:top w:val="single" w:sz="8" w:space="0" w:color="000000"/>
              <w:left w:val="single" w:sz="8" w:space="0" w:color="000000"/>
              <w:bottom w:val="single" w:sz="8" w:space="0" w:color="000000"/>
              <w:right w:val="single" w:sz="8" w:space="0" w:color="000000"/>
            </w:tcBorders>
          </w:tcPr>
          <w:p w14:paraId="141F06DC"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The work's novelty is that the system automatically assists the dermatologist by identifying the disease from images or videos when the patient needs immediate attention during treatment.</w:t>
            </w:r>
          </w:p>
        </w:tc>
      </w:tr>
      <w:tr w:rsidR="002E157C" w14:paraId="3468B8D4" w14:textId="77777777">
        <w:trPr>
          <w:trHeight w:val="2160"/>
        </w:trPr>
        <w:tc>
          <w:tcPr>
            <w:tcW w:w="900" w:type="dxa"/>
            <w:tcBorders>
              <w:top w:val="single" w:sz="8" w:space="0" w:color="000000"/>
              <w:left w:val="single" w:sz="8" w:space="0" w:color="000000"/>
              <w:bottom w:val="single" w:sz="8" w:space="0" w:color="000000"/>
              <w:right w:val="single" w:sz="8" w:space="0" w:color="000000"/>
            </w:tcBorders>
          </w:tcPr>
          <w:p w14:paraId="700CEDA8"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lastRenderedPageBreak/>
              <w:t>4.</w:t>
            </w:r>
          </w:p>
        </w:tc>
        <w:tc>
          <w:tcPr>
            <w:tcW w:w="3660" w:type="dxa"/>
            <w:tcBorders>
              <w:top w:val="single" w:sz="8" w:space="0" w:color="000000"/>
              <w:left w:val="single" w:sz="8" w:space="0" w:color="000000"/>
              <w:bottom w:val="single" w:sz="8" w:space="0" w:color="000000"/>
              <w:right w:val="single" w:sz="8" w:space="0" w:color="000000"/>
            </w:tcBorders>
          </w:tcPr>
          <w:p w14:paraId="3B062A36"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Social Impact / Customer Satisfaction</w:t>
            </w:r>
          </w:p>
        </w:tc>
        <w:tc>
          <w:tcPr>
            <w:tcW w:w="4520" w:type="dxa"/>
            <w:tcBorders>
              <w:top w:val="single" w:sz="8" w:space="0" w:color="000000"/>
              <w:left w:val="single" w:sz="8" w:space="0" w:color="000000"/>
              <w:bottom w:val="single" w:sz="8" w:space="0" w:color="000000"/>
              <w:right w:val="single" w:sz="8" w:space="0" w:color="000000"/>
            </w:tcBorders>
          </w:tcPr>
          <w:p w14:paraId="768E2DE9" w14:textId="77777777" w:rsidR="002E157C" w:rsidRPr="00491B0F" w:rsidRDefault="00000000">
            <w:pPr>
              <w:spacing w:after="0" w:line="240" w:lineRule="auto"/>
              <w:rPr>
                <w:rFonts w:ascii="Times New Roman" w:hAnsi="Times New Roman" w:cs="Times New Roman"/>
                <w:sz w:val="28"/>
                <w:szCs w:val="28"/>
              </w:rPr>
            </w:pPr>
            <w:r w:rsidRPr="00491B0F">
              <w:rPr>
                <w:rFonts w:ascii="Times New Roman" w:hAnsi="Times New Roman" w:cs="Times New Roman"/>
                <w:sz w:val="28"/>
                <w:szCs w:val="28"/>
              </w:rPr>
              <w:t>Make the patient more assure about their safety. We now have a classification model that can classify multiple diseases in a single image and is more accurate than a baseline model trained without segmentation.</w:t>
            </w:r>
          </w:p>
          <w:p w14:paraId="47842ABF"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sz w:val="28"/>
                <w:szCs w:val="28"/>
              </w:rPr>
              <w:t>The field of dermatology may be able to use CAD with this improved performance.</w:t>
            </w:r>
          </w:p>
        </w:tc>
      </w:tr>
      <w:tr w:rsidR="002E157C" w14:paraId="2D4E933E" w14:textId="77777777">
        <w:trPr>
          <w:trHeight w:val="820"/>
        </w:trPr>
        <w:tc>
          <w:tcPr>
            <w:tcW w:w="900" w:type="dxa"/>
            <w:tcBorders>
              <w:top w:val="single" w:sz="8" w:space="0" w:color="000000"/>
              <w:left w:val="single" w:sz="8" w:space="0" w:color="000000"/>
              <w:bottom w:val="single" w:sz="8" w:space="0" w:color="000000"/>
              <w:right w:val="single" w:sz="8" w:space="0" w:color="000000"/>
            </w:tcBorders>
          </w:tcPr>
          <w:p w14:paraId="308775E2"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t>5.</w:t>
            </w:r>
          </w:p>
        </w:tc>
        <w:tc>
          <w:tcPr>
            <w:tcW w:w="3660" w:type="dxa"/>
            <w:tcBorders>
              <w:top w:val="single" w:sz="8" w:space="0" w:color="000000"/>
              <w:left w:val="single" w:sz="8" w:space="0" w:color="000000"/>
              <w:bottom w:val="single" w:sz="8" w:space="0" w:color="000000"/>
              <w:right w:val="single" w:sz="8" w:space="0" w:color="000000"/>
            </w:tcBorders>
          </w:tcPr>
          <w:p w14:paraId="57C222E9"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Business Model (Revenue Model)</w:t>
            </w:r>
          </w:p>
        </w:tc>
        <w:tc>
          <w:tcPr>
            <w:tcW w:w="4520" w:type="dxa"/>
            <w:tcBorders>
              <w:top w:val="single" w:sz="8" w:space="0" w:color="000000"/>
              <w:left w:val="single" w:sz="8" w:space="0" w:color="000000"/>
              <w:bottom w:val="single" w:sz="8" w:space="0" w:color="000000"/>
              <w:right w:val="single" w:sz="8" w:space="0" w:color="000000"/>
            </w:tcBorders>
          </w:tcPr>
          <w:p w14:paraId="4DC22D3E" w14:textId="77777777" w:rsidR="002E157C" w:rsidRPr="00491B0F" w:rsidRDefault="00000000">
            <w:pPr>
              <w:spacing w:after="0"/>
              <w:ind w:firstLine="50"/>
              <w:rPr>
                <w:rFonts w:ascii="Times New Roman" w:hAnsi="Times New Roman" w:cs="Times New Roman"/>
                <w:sz w:val="28"/>
                <w:szCs w:val="28"/>
              </w:rPr>
            </w:pPr>
            <w:r w:rsidRPr="00491B0F">
              <w:rPr>
                <w:rFonts w:ascii="Times New Roman" w:hAnsi="Times New Roman" w:cs="Times New Roman"/>
                <w:sz w:val="28"/>
                <w:szCs w:val="28"/>
              </w:rPr>
              <w:t>This detector can provide accurate results; it's simple to use; patients can operate it independently; and it's inexpensive.</w:t>
            </w:r>
          </w:p>
        </w:tc>
      </w:tr>
      <w:tr w:rsidR="002E157C" w14:paraId="536EBA5F" w14:textId="77777777">
        <w:trPr>
          <w:trHeight w:val="1360"/>
        </w:trPr>
        <w:tc>
          <w:tcPr>
            <w:tcW w:w="900" w:type="dxa"/>
            <w:tcBorders>
              <w:top w:val="single" w:sz="8" w:space="0" w:color="000000"/>
              <w:left w:val="single" w:sz="8" w:space="0" w:color="000000"/>
              <w:bottom w:val="single" w:sz="8" w:space="0" w:color="000000"/>
              <w:right w:val="single" w:sz="8" w:space="0" w:color="000000"/>
            </w:tcBorders>
          </w:tcPr>
          <w:p w14:paraId="3A7384B2" w14:textId="77777777" w:rsidR="002E157C" w:rsidRPr="00491B0F" w:rsidRDefault="00000000">
            <w:pPr>
              <w:spacing w:after="0"/>
              <w:ind w:left="62"/>
              <w:jc w:val="center"/>
              <w:rPr>
                <w:rFonts w:ascii="Times New Roman" w:hAnsi="Times New Roman" w:cs="Times New Roman"/>
                <w:sz w:val="28"/>
                <w:szCs w:val="28"/>
              </w:rPr>
            </w:pPr>
            <w:r w:rsidRPr="00491B0F">
              <w:rPr>
                <w:rFonts w:ascii="Times New Roman" w:hAnsi="Times New Roman" w:cs="Times New Roman"/>
                <w:sz w:val="28"/>
                <w:szCs w:val="28"/>
              </w:rPr>
              <w:t>6.</w:t>
            </w:r>
          </w:p>
        </w:tc>
        <w:tc>
          <w:tcPr>
            <w:tcW w:w="3660" w:type="dxa"/>
            <w:tcBorders>
              <w:top w:val="single" w:sz="8" w:space="0" w:color="000000"/>
              <w:left w:val="single" w:sz="8" w:space="0" w:color="000000"/>
              <w:bottom w:val="single" w:sz="8" w:space="0" w:color="000000"/>
              <w:right w:val="single" w:sz="8" w:space="0" w:color="000000"/>
            </w:tcBorders>
          </w:tcPr>
          <w:p w14:paraId="7CB66BF7" w14:textId="77777777" w:rsidR="002E157C" w:rsidRPr="00491B0F" w:rsidRDefault="00000000">
            <w:pPr>
              <w:spacing w:after="0"/>
              <w:rPr>
                <w:rFonts w:ascii="Times New Roman" w:hAnsi="Times New Roman" w:cs="Times New Roman"/>
                <w:sz w:val="28"/>
                <w:szCs w:val="28"/>
              </w:rPr>
            </w:pPr>
            <w:r w:rsidRPr="00491B0F">
              <w:rPr>
                <w:rFonts w:ascii="Times New Roman" w:hAnsi="Times New Roman" w:cs="Times New Roman"/>
                <w:color w:val="222222"/>
                <w:sz w:val="28"/>
                <w:szCs w:val="28"/>
              </w:rPr>
              <w:t>Scalability of the Solution</w:t>
            </w:r>
          </w:p>
        </w:tc>
        <w:tc>
          <w:tcPr>
            <w:tcW w:w="4520" w:type="dxa"/>
            <w:tcBorders>
              <w:top w:val="single" w:sz="8" w:space="0" w:color="000000"/>
              <w:left w:val="single" w:sz="8" w:space="0" w:color="000000"/>
              <w:bottom w:val="single" w:sz="8" w:space="0" w:color="000000"/>
              <w:right w:val="single" w:sz="8" w:space="0" w:color="000000"/>
            </w:tcBorders>
          </w:tcPr>
          <w:p w14:paraId="7D58D19F" w14:textId="77777777" w:rsidR="002E157C" w:rsidRPr="00491B0F" w:rsidRDefault="00000000">
            <w:pPr>
              <w:spacing w:after="0"/>
              <w:ind w:right="21"/>
              <w:rPr>
                <w:rFonts w:ascii="Times New Roman" w:hAnsi="Times New Roman" w:cs="Times New Roman"/>
                <w:sz w:val="28"/>
                <w:szCs w:val="28"/>
              </w:rPr>
            </w:pPr>
            <w:r w:rsidRPr="00491B0F">
              <w:rPr>
                <w:rFonts w:ascii="Times New Roman" w:hAnsi="Times New Roman" w:cs="Times New Roman"/>
                <w:sz w:val="28"/>
                <w:szCs w:val="28"/>
              </w:rPr>
              <w:t>This model guarantees the security and precision of skin disease detection results. There is no need for the patient or their family to worry about the duration of treatment or recovery.</w:t>
            </w:r>
          </w:p>
        </w:tc>
      </w:tr>
    </w:tbl>
    <w:p w14:paraId="59F0A0DB" w14:textId="77777777" w:rsidR="00AD7B11" w:rsidRDefault="00AD7B11"/>
    <w:sectPr w:rsidR="00AD7B11">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57C"/>
    <w:rsid w:val="00172264"/>
    <w:rsid w:val="002E157C"/>
    <w:rsid w:val="00491B0F"/>
    <w:rsid w:val="00AD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D078"/>
  <w15:docId w15:val="{B2EEAC84-34CE-43BC-82CE-3986BB5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Proposed Solution Template.docx</dc:title>
  <dc:subject/>
  <dc:creator>pavithra k.b</dc:creator>
  <cp:keywords/>
  <cp:lastModifiedBy>pavithra k.b</cp:lastModifiedBy>
  <cp:revision>3</cp:revision>
  <dcterms:created xsi:type="dcterms:W3CDTF">2022-10-16T16:18:00Z</dcterms:created>
  <dcterms:modified xsi:type="dcterms:W3CDTF">2022-10-16T16:24:00Z</dcterms:modified>
</cp:coreProperties>
</file>