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C" w:rsidRDefault="001E4549">
      <w:pPr>
        <w:pStyle w:val="Title"/>
      </w:pPr>
      <w:r>
        <w:t>INSTALL</w:t>
      </w:r>
      <w:r>
        <w:rPr>
          <w:spacing w:val="-8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CLI</w:t>
      </w: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spacing w:before="2"/>
        <w:rPr>
          <w:b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7A5CDC">
        <w:trPr>
          <w:trHeight w:val="292"/>
        </w:trPr>
        <w:tc>
          <w:tcPr>
            <w:tcW w:w="4509" w:type="dxa"/>
          </w:tcPr>
          <w:p w:rsidR="007A5CDC" w:rsidRDefault="001E45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:rsidR="007A5CDC" w:rsidRDefault="001E45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PNT2022TMID51006</w:t>
            </w:r>
            <w:bookmarkStart w:id="0" w:name="_GoBack"/>
            <w:bookmarkEnd w:id="0"/>
          </w:p>
        </w:tc>
      </w:tr>
      <w:tr w:rsidR="007A5CDC">
        <w:trPr>
          <w:trHeight w:val="546"/>
        </w:trPr>
        <w:tc>
          <w:tcPr>
            <w:tcW w:w="4509" w:type="dxa"/>
          </w:tcPr>
          <w:p w:rsidR="007A5CDC" w:rsidRDefault="001E454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:rsidR="007A5CDC" w:rsidRDefault="001E4549">
            <w:pPr>
              <w:pStyle w:val="TableParagraph"/>
              <w:spacing w:line="268" w:lineRule="exact"/>
              <w:ind w:right="854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7A5CDC">
      <w:pPr>
        <w:pStyle w:val="BodyText"/>
        <w:rPr>
          <w:b/>
          <w:sz w:val="20"/>
        </w:rPr>
      </w:pPr>
    </w:p>
    <w:p w:rsidR="007A5CDC" w:rsidRDefault="001E4549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Command:</w:t>
      </w:r>
    </w:p>
    <w:p w:rsidR="007A5CDC" w:rsidRDefault="001E4549">
      <w:pPr>
        <w:pStyle w:val="BodyText"/>
        <w:spacing w:before="175"/>
        <w:ind w:left="111"/>
      </w:pPr>
      <w:proofErr w:type="spellStart"/>
      <w:r>
        <w:rPr>
          <w:spacing w:val="-1"/>
        </w:rPr>
        <w:t>iex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(New-Object</w:t>
      </w:r>
      <w:r>
        <w:rPr>
          <w:spacing w:val="21"/>
        </w:rPr>
        <w:t xml:space="preserve"> </w:t>
      </w:r>
      <w:r>
        <w:rPr>
          <w:spacing w:val="-1"/>
        </w:rPr>
        <w:t>Net.WebClient</w:t>
      </w:r>
      <w:proofErr w:type="gramStart"/>
      <w:r>
        <w:rPr>
          <w:spacing w:val="-1"/>
        </w:rPr>
        <w:t>).DownloadString</w:t>
      </w:r>
      <w:proofErr w:type="gramEnd"/>
      <w:r>
        <w:rPr>
          <w:spacing w:val="-1"/>
        </w:rPr>
        <w:t>(‘https://clis.cloud.ibm.com/install/powershell’)</w:t>
      </w:r>
    </w:p>
    <w:p w:rsidR="007A5CDC" w:rsidRDefault="007A5CDC">
      <w:pPr>
        <w:pStyle w:val="BodyText"/>
        <w:rPr>
          <w:sz w:val="20"/>
        </w:rPr>
      </w:pPr>
    </w:p>
    <w:p w:rsidR="007A5CDC" w:rsidRDefault="007A5CDC">
      <w:pPr>
        <w:pStyle w:val="BodyText"/>
        <w:rPr>
          <w:sz w:val="20"/>
        </w:rPr>
      </w:pPr>
    </w:p>
    <w:p w:rsidR="007A5CDC" w:rsidRDefault="007A5CDC">
      <w:pPr>
        <w:pStyle w:val="BodyText"/>
        <w:rPr>
          <w:sz w:val="20"/>
        </w:rPr>
      </w:pPr>
    </w:p>
    <w:p w:rsidR="007A5CDC" w:rsidRDefault="007A5CDC">
      <w:pPr>
        <w:pStyle w:val="BodyText"/>
        <w:rPr>
          <w:sz w:val="20"/>
        </w:rPr>
      </w:pPr>
    </w:p>
    <w:p w:rsidR="007A5CDC" w:rsidRDefault="001E4549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140102</wp:posOffset>
            </wp:positionV>
            <wp:extent cx="5716237" cy="4632483"/>
            <wp:effectExtent l="0" t="0" r="0" b="0"/>
            <wp:wrapTopAndBottom/>
            <wp:docPr id="1" name="image1.png" descr="C:\Users\ELCOT\Downloads\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37" cy="463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CDC">
      <w:type w:val="continuous"/>
      <w:pgSz w:w="11910" w:h="16840"/>
      <w:pgMar w:top="1360" w:right="1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CDC"/>
    <w:rsid w:val="001E4549"/>
    <w:rsid w:val="007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52EF"/>
  <w15:docId w15:val="{82656C4F-D57F-43D8-A929-005E2B9A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268" w:right="30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RIT</cp:lastModifiedBy>
  <cp:revision>2</cp:revision>
  <dcterms:created xsi:type="dcterms:W3CDTF">2022-11-14T04:32:00Z</dcterms:created>
  <dcterms:modified xsi:type="dcterms:W3CDTF">2022-11-14T04:32:00Z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