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6D07D5" w:rsidR="005B2106" w:rsidRPr="000422A5" w:rsidRDefault="00F13FF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A49CB7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F13FF3">
              <w:rPr>
                <w:rFonts w:ascii="Arial" w:hAnsi="Arial" w:cs="Arial"/>
              </w:rPr>
              <w:t>43155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758682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F13FF3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F13FF3">
              <w:rPr>
                <w:rFonts w:ascii="Arial" w:hAnsi="Arial" w:cs="Arial"/>
              </w:rPr>
              <w:t>Plasma Donor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EA9EDA3">
                <wp:simplePos x="0" y="0"/>
                <wp:positionH relativeFrom="column">
                  <wp:posOffset>742950</wp:posOffset>
                </wp:positionH>
                <wp:positionV relativeFrom="paragraph">
                  <wp:posOffset>92075</wp:posOffset>
                </wp:positionV>
                <wp:extent cx="4953000" cy="28575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77876D3D" w:rsidR="00B76CB2" w:rsidRDefault="00F13FF3" w:rsidP="00F13F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76C190" wp14:editId="163EE1A9">
                                  <wp:extent cx="4915750" cy="2762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2550" cy="2766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8.5pt;margin-top:7.25pt;width:390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5UOAIAAH0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" fillcolor="white [3201]" strokeweight=".5pt">
                <v:textbox>
                  <w:txbxContent>
                    <w:p w14:paraId="3A5F9984" w14:textId="77876D3D" w:rsidR="00B76CB2" w:rsidRDefault="00F13FF3" w:rsidP="00F13FF3">
                      <w:r>
                        <w:rPr>
                          <w:noProof/>
                        </w:rPr>
                        <w:drawing>
                          <wp:inline distT="0" distB="0" distL="0" distR="0" wp14:anchorId="2176C190" wp14:editId="163EE1A9">
                            <wp:extent cx="4915750" cy="2762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2550" cy="2766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55709D39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0563CB24" w:rsidR="006D614E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6074E723" w14:textId="00E78BA1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E44840" w14:textId="49B491E6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F4DF0E8" w14:textId="5C1FD1A4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BBA66DB" w14:textId="4908B713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E6433BC" w14:textId="1521995A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504D475" w14:textId="65576046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4153A1D" w14:textId="77777777" w:rsidR="00F13FF3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6DDAAA1" w14:textId="77777777" w:rsidR="00F13FF3" w:rsidRPr="000422A5" w:rsidRDefault="00F13FF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F13FF3" w:rsidRPr="000422A5" w14:paraId="793770DA" w14:textId="77777777" w:rsidTr="00F13FF3">
        <w:trPr>
          <w:trHeight w:val="398"/>
        </w:trPr>
        <w:tc>
          <w:tcPr>
            <w:tcW w:w="834" w:type="dxa"/>
          </w:tcPr>
          <w:p w14:paraId="3D15EF05" w14:textId="66D6F55C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13FF3" w:rsidRPr="000422A5" w14:paraId="1CE0CEE5" w14:textId="77777777" w:rsidTr="00F13FF3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CA238BA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The interaction between the user and application e.g., Web UI, Mobile App, Chatbot etc. </w:t>
            </w:r>
          </w:p>
          <w:p w14:paraId="48E28589" w14:textId="1D635ED4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2E726C45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HTML, CSS, JavaScript / Bootstrap etc. </w:t>
            </w:r>
          </w:p>
          <w:p w14:paraId="3529BA67" w14:textId="5F952DF1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13FF3" w:rsidRPr="000422A5" w14:paraId="597E498B" w14:textId="77777777" w:rsidTr="00F13FF3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41DA184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Framework used for design the application </w:t>
            </w:r>
          </w:p>
          <w:p w14:paraId="4113626F" w14:textId="40C21271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6A2906D6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Python, Python - Flask </w:t>
            </w:r>
          </w:p>
          <w:p w14:paraId="1FB40DB3" w14:textId="19D0287B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13FF3" w:rsidRPr="000422A5" w14:paraId="3E1A40A3" w14:textId="77777777" w:rsidTr="00F13FF3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823D95F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Accessing the cloud and storing the details of the users both donors and patients. </w:t>
            </w:r>
          </w:p>
          <w:p w14:paraId="54863C4A" w14:textId="40EF0A1B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002AD88F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IBM Cloud, IBM DB2 </w:t>
            </w:r>
          </w:p>
          <w:p w14:paraId="3CC3C99C" w14:textId="47066548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13FF3" w:rsidRPr="000422A5" w14:paraId="4E54E0E1" w14:textId="77777777" w:rsidTr="00F13FF3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FDE397C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Docker is an open-source platform for building, deploying, and managing containerized applications. </w:t>
            </w:r>
          </w:p>
          <w:p w14:paraId="3CC08433" w14:textId="184377D0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2C96506C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Docker </w:t>
            </w:r>
          </w:p>
          <w:p w14:paraId="409C7C2F" w14:textId="099CE009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13FF3" w:rsidRPr="000422A5" w14:paraId="667AE7A9" w14:textId="77777777" w:rsidTr="00F13FF3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8237EB4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SQL. </w:t>
            </w:r>
          </w:p>
          <w:p w14:paraId="38671AC6" w14:textId="11E44583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13FF3" w:rsidRPr="000422A5" w14:paraId="363B78E6" w14:textId="77777777" w:rsidTr="00F13FF3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F13FF3" w:rsidRPr="000422A5" w14:paraId="491BE8C3" w14:textId="77777777" w:rsidTr="00F13FF3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13FF3" w:rsidRPr="000422A5" w14:paraId="5C56926E" w14:textId="77777777" w:rsidTr="00F13FF3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894258A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They make it easier for developers to store, manage and deploy container images. </w:t>
            </w:r>
          </w:p>
          <w:p w14:paraId="00F1822D" w14:textId="24C631C1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2209929D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Container Registry </w:t>
            </w:r>
          </w:p>
          <w:p w14:paraId="4C1BAA06" w14:textId="662456F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13FF3" w:rsidRPr="000422A5" w14:paraId="32147CD4" w14:textId="77777777" w:rsidTr="00F13FF3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B0146B7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Application Deployment on Local System / Cloud </w:t>
            </w:r>
          </w:p>
          <w:p w14:paraId="32A7E418" w14:textId="415376A4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6A411CAA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Local, Cloud Foundry, Kubernetes, etc. </w:t>
            </w:r>
          </w:p>
          <w:p w14:paraId="6DE62B35" w14:textId="577D8257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231EC1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231EC1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1868384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Python – flask is an open-source framework used to develop the application </w:t>
            </w:r>
          </w:p>
          <w:p w14:paraId="108C1819" w14:textId="64723F65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32106761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Python - Flask </w:t>
            </w:r>
          </w:p>
          <w:p w14:paraId="698531D3" w14:textId="5852E933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8C096A" w:rsidRPr="000422A5" w14:paraId="2BFB8AF2" w14:textId="77777777" w:rsidTr="00231EC1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396A9DF" w14:textId="77777777" w:rsidR="00F13FF3" w:rsidRDefault="00F13FF3" w:rsidP="00F13FF3">
            <w:pPr>
              <w:pStyle w:val="Default"/>
            </w:pPr>
            <w:r>
              <w:rPr>
                <w:sz w:val="22"/>
                <w:szCs w:val="22"/>
              </w:rPr>
              <w:t xml:space="preserve">Container registry and Kubernetes Cluster are used for encryption of data. </w:t>
            </w:r>
          </w:p>
          <w:p w14:paraId="66CD0665" w14:textId="0DF6EE38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02118C88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Container registry and Kubernetes Cluster </w:t>
            </w:r>
          </w:p>
          <w:p w14:paraId="627B370B" w14:textId="7FC93126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877017" w:rsidRPr="000422A5" w14:paraId="189A258E" w14:textId="77777777" w:rsidTr="00231EC1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4CD15A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Kubernetes Cluster allow containers to run across multiple machines and environments. </w:t>
            </w:r>
          </w:p>
          <w:p w14:paraId="0D51DD85" w14:textId="551D9CBB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6B491188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Kubernetes Cluster </w:t>
            </w:r>
          </w:p>
          <w:p w14:paraId="18ABF9C8" w14:textId="646F8706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35733F" w:rsidRPr="000422A5" w14:paraId="572C33BD" w14:textId="77777777" w:rsidTr="00231EC1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C522967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Kubernetes Cluster provides all time availability. </w:t>
            </w:r>
          </w:p>
          <w:p w14:paraId="3087E057" w14:textId="6C128939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40CD2B70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Kubernetes Cluster </w:t>
            </w:r>
          </w:p>
          <w:p w14:paraId="67B64970" w14:textId="259BD3B6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C6669" w:rsidRPr="000422A5" w14:paraId="4D5D4EA6" w14:textId="77777777" w:rsidTr="00231EC1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6B866B1A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Docker improves the application performance. </w:t>
            </w:r>
          </w:p>
          <w:p w14:paraId="15280C69" w14:textId="1E274100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347FAFC2" w14:textId="77777777" w:rsidR="00231EC1" w:rsidRDefault="00231EC1" w:rsidP="00231EC1">
            <w:pPr>
              <w:pStyle w:val="Default"/>
            </w:pPr>
            <w:r>
              <w:rPr>
                <w:sz w:val="22"/>
                <w:szCs w:val="22"/>
              </w:rPr>
              <w:t xml:space="preserve">Docker </w:t>
            </w:r>
          </w:p>
          <w:p w14:paraId="54D1177B" w14:textId="77777777" w:rsidR="007C6669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C70C5B4" w14:textId="3A867F5E" w:rsidR="00231EC1" w:rsidRPr="00231EC1" w:rsidRDefault="00231EC1" w:rsidP="00231EC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05A00D84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31EC1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13FF3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F13F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116</cp:revision>
  <cp:lastPrinted>2022-10-12T07:05:00Z</cp:lastPrinted>
  <dcterms:created xsi:type="dcterms:W3CDTF">2022-09-18T16:51:00Z</dcterms:created>
  <dcterms:modified xsi:type="dcterms:W3CDTF">2022-10-28T13:51:00Z</dcterms:modified>
</cp:coreProperties>
</file>