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1BD" w:rsidRPr="007A474F" w:rsidRDefault="00CA7B05">
      <w:pPr>
        <w:pStyle w:val="Title"/>
        <w:tabs>
          <w:tab w:val="left" w:pos="6290"/>
          <w:tab w:val="left" w:pos="12475"/>
        </w:tabs>
        <w:rPr>
          <w:b w:val="0"/>
        </w:rPr>
      </w:pPr>
      <w:r w:rsidRPr="00CA7B05">
        <w:pict>
          <v:shapetype id="_x0000_t202" coordsize="21600,21600" o:spt="202" path="m,l,21600r21600,l21600,xe">
            <v:stroke joinstyle="miter"/>
            <v:path gradientshapeok="t" o:connecttype="rect"/>
          </v:shapetype>
          <v:shape id="_x0000_s1069" type="#_x0000_t202" style="position:absolute;left:0;text-align:left;margin-left:54.6pt;margin-top:411.9pt;width:167.6pt;height:14.2pt;z-index:-15835136;mso-position-horizontal-relative:page;mso-position-vertical-relative:page" filled="f" stroked="f">
            <v:textbox inset="0,0,0,0">
              <w:txbxContent>
                <w:p w:rsidR="00CF51BD" w:rsidRDefault="000251A4">
                  <w:pPr>
                    <w:pStyle w:val="BodyText"/>
                    <w:spacing w:line="276" w:lineRule="auto"/>
                    <w:ind w:right="-14"/>
                  </w:pPr>
                  <w:r>
                    <w:rPr>
                      <w:color w:val="696969"/>
                    </w:rPr>
                    <w:t>What tíiggeís customeís to act? i.e. seeing theií neighbouí installing</w:t>
                  </w:r>
                  <w:r>
                    <w:rPr>
                      <w:color w:val="696969"/>
                      <w:spacing w:val="-25"/>
                    </w:rPr>
                    <w:t xml:space="preserve"> </w:t>
                  </w:r>
                  <w:r>
                    <w:rPr>
                      <w:color w:val="696969"/>
                    </w:rPr>
                    <w:t>solaí</w:t>
                  </w:r>
                  <w:r>
                    <w:rPr>
                      <w:color w:val="696969"/>
                      <w:spacing w:val="-4"/>
                    </w:rPr>
                    <w:t xml:space="preserve"> </w:t>
                  </w:r>
                  <w:r>
                    <w:rPr>
                      <w:color w:val="696969"/>
                    </w:rPr>
                    <w:t>panels,</w:t>
                  </w:r>
                  <w:r>
                    <w:rPr>
                      <w:color w:val="696969"/>
                      <w:spacing w:val="-2"/>
                    </w:rPr>
                    <w:t xml:space="preserve"> </w:t>
                  </w:r>
                  <w:r>
                    <w:rPr>
                      <w:color w:val="696969"/>
                    </w:rPr>
                    <w:t>íeading</w:t>
                  </w:r>
                  <w:r>
                    <w:rPr>
                      <w:color w:val="696969"/>
                      <w:spacing w:val="-2"/>
                    </w:rPr>
                    <w:t xml:space="preserve"> </w:t>
                  </w:r>
                  <w:r>
                    <w:rPr>
                      <w:color w:val="696969"/>
                    </w:rPr>
                    <w:t>about</w:t>
                  </w:r>
                  <w:r>
                    <w:rPr>
                      <w:color w:val="696969"/>
                      <w:spacing w:val="-3"/>
                    </w:rPr>
                    <w:t xml:space="preserve"> </w:t>
                  </w:r>
                  <w:r>
                    <w:rPr>
                      <w:color w:val="696969"/>
                    </w:rPr>
                    <w:t>a</w:t>
                  </w:r>
                  <w:r>
                    <w:rPr>
                      <w:color w:val="696969"/>
                      <w:spacing w:val="-3"/>
                    </w:rPr>
                    <w:t xml:space="preserve"> </w:t>
                  </w:r>
                  <w:r>
                    <w:rPr>
                      <w:color w:val="696969"/>
                    </w:rPr>
                    <w:t>moíe</w:t>
                  </w:r>
                  <w:r>
                    <w:rPr>
                      <w:color w:val="696969"/>
                      <w:spacing w:val="-1"/>
                    </w:rPr>
                    <w:t xml:space="preserve"> </w:t>
                  </w:r>
                  <w:r>
                    <w:rPr>
                      <w:color w:val="696969"/>
                    </w:rPr>
                    <w:t>efﬁcient</w:t>
                  </w:r>
                  <w:r>
                    <w:rPr>
                      <w:color w:val="696969"/>
                      <w:spacing w:val="-5"/>
                    </w:rPr>
                    <w:t xml:space="preserve"> </w:t>
                  </w:r>
                  <w:r>
                    <w:rPr>
                      <w:color w:val="696969"/>
                    </w:rPr>
                    <w:t>solution</w:t>
                  </w:r>
                  <w:r>
                    <w:rPr>
                      <w:color w:val="696969"/>
                      <w:spacing w:val="2"/>
                    </w:rPr>
                    <w:t xml:space="preserve"> </w:t>
                  </w:r>
                  <w:r>
                    <w:rPr>
                      <w:color w:val="696969"/>
                    </w:rPr>
                    <w:t>in the</w:t>
                  </w:r>
                  <w:r>
                    <w:rPr>
                      <w:color w:val="696969"/>
                      <w:spacing w:val="1"/>
                    </w:rPr>
                    <w:t xml:space="preserve"> </w:t>
                  </w:r>
                  <w:r>
                    <w:rPr>
                      <w:color w:val="696969"/>
                    </w:rPr>
                    <w:t>news.</w:t>
                  </w:r>
                </w:p>
              </w:txbxContent>
            </v:textbox>
            <w10:wrap anchorx="page" anchory="page"/>
          </v:shape>
        </w:pict>
      </w:r>
      <w:r w:rsidRPr="00CA7B05">
        <w:pict>
          <v:shape id="_x0000_s1070" type="#_x0000_t202" style="position:absolute;left:0;text-align:left;margin-left:54.6pt;margin-top:489.3pt;width:211.3pt;height:14.1pt;z-index:-15834624;mso-position-horizontal-relative:page;mso-position-vertical-relative:page" filled="f" stroked="f">
            <v:textbox inset="0,0,0,0">
              <w:txbxContent>
                <w:p w:rsidR="00CF51BD" w:rsidRDefault="000251A4">
                  <w:pPr>
                    <w:pStyle w:val="BodyText"/>
                  </w:pPr>
                  <w:r>
                    <w:rPr>
                      <w:color w:val="696969"/>
                    </w:rPr>
                    <w:t>How</w:t>
                  </w:r>
                  <w:r>
                    <w:rPr>
                      <w:color w:val="696969"/>
                      <w:spacing w:val="2"/>
                    </w:rPr>
                    <w:t xml:space="preserve"> </w:t>
                  </w:r>
                  <w:r>
                    <w:rPr>
                      <w:color w:val="696969"/>
                    </w:rPr>
                    <w:t>do</w:t>
                  </w:r>
                  <w:r>
                    <w:rPr>
                      <w:color w:val="696969"/>
                      <w:spacing w:val="8"/>
                    </w:rPr>
                    <w:t xml:space="preserve"> </w:t>
                  </w:r>
                  <w:r>
                    <w:rPr>
                      <w:color w:val="696969"/>
                    </w:rPr>
                    <w:t>customeís</w:t>
                  </w:r>
                  <w:r>
                    <w:rPr>
                      <w:color w:val="696969"/>
                      <w:spacing w:val="2"/>
                    </w:rPr>
                    <w:t xml:space="preserve"> </w:t>
                  </w:r>
                  <w:r>
                    <w:rPr>
                      <w:color w:val="696969"/>
                    </w:rPr>
                    <w:t>feel</w:t>
                  </w:r>
                  <w:r>
                    <w:rPr>
                      <w:color w:val="696969"/>
                      <w:spacing w:val="2"/>
                    </w:rPr>
                    <w:t xml:space="preserve"> </w:t>
                  </w:r>
                  <w:r>
                    <w:rPr>
                      <w:color w:val="696969"/>
                    </w:rPr>
                    <w:t>when</w:t>
                  </w:r>
                  <w:r>
                    <w:rPr>
                      <w:color w:val="696969"/>
                      <w:spacing w:val="4"/>
                    </w:rPr>
                    <w:t xml:space="preserve"> </w:t>
                  </w:r>
                  <w:r>
                    <w:rPr>
                      <w:color w:val="696969"/>
                    </w:rPr>
                    <w:t>they</w:t>
                  </w:r>
                  <w:r>
                    <w:rPr>
                      <w:color w:val="696969"/>
                      <w:spacing w:val="6"/>
                    </w:rPr>
                    <w:t xml:space="preserve"> </w:t>
                  </w:r>
                  <w:r>
                    <w:rPr>
                      <w:color w:val="696969"/>
                    </w:rPr>
                    <w:t>face</w:t>
                  </w:r>
                  <w:r>
                    <w:rPr>
                      <w:color w:val="696969"/>
                      <w:spacing w:val="7"/>
                    </w:rPr>
                    <w:t xml:space="preserve"> </w:t>
                  </w:r>
                  <w:r>
                    <w:rPr>
                      <w:color w:val="696969"/>
                    </w:rPr>
                    <w:t>a</w:t>
                  </w:r>
                  <w:r>
                    <w:rPr>
                      <w:color w:val="696969"/>
                      <w:spacing w:val="-2"/>
                    </w:rPr>
                    <w:t xml:space="preserve"> </w:t>
                  </w:r>
                  <w:r>
                    <w:rPr>
                      <w:color w:val="696969"/>
                    </w:rPr>
                    <w:t>píoblem</w:t>
                  </w:r>
                  <w:r>
                    <w:rPr>
                      <w:color w:val="696969"/>
                      <w:spacing w:val="7"/>
                    </w:rPr>
                    <w:t xml:space="preserve"> </w:t>
                  </w:r>
                  <w:r>
                    <w:rPr>
                      <w:color w:val="696969"/>
                    </w:rPr>
                    <w:t>oí</w:t>
                  </w:r>
                  <w:r>
                    <w:rPr>
                      <w:color w:val="696969"/>
                      <w:spacing w:val="1"/>
                    </w:rPr>
                    <w:t xml:space="preserve"> </w:t>
                  </w:r>
                  <w:r>
                    <w:rPr>
                      <w:color w:val="696969"/>
                    </w:rPr>
                    <w:t>a</w:t>
                  </w:r>
                  <w:r>
                    <w:rPr>
                      <w:color w:val="696969"/>
                      <w:spacing w:val="7"/>
                    </w:rPr>
                    <w:t xml:space="preserve"> </w:t>
                  </w:r>
                  <w:r>
                    <w:rPr>
                      <w:color w:val="696969"/>
                    </w:rPr>
                    <w:t>job</w:t>
                  </w:r>
                  <w:r>
                    <w:rPr>
                      <w:color w:val="696969"/>
                      <w:spacing w:val="-2"/>
                    </w:rPr>
                    <w:t xml:space="preserve"> </w:t>
                  </w:r>
                  <w:r>
                    <w:rPr>
                      <w:color w:val="696969"/>
                    </w:rPr>
                    <w:t>and</w:t>
                  </w:r>
                  <w:r>
                    <w:rPr>
                      <w:color w:val="696969"/>
                      <w:spacing w:val="7"/>
                    </w:rPr>
                    <w:t xml:space="preserve"> </w:t>
                  </w:r>
                  <w:r>
                    <w:rPr>
                      <w:color w:val="696969"/>
                    </w:rPr>
                    <w:t>afteíwaíds?</w:t>
                  </w:r>
                </w:p>
                <w:p w:rsidR="00CF51BD" w:rsidRDefault="000251A4">
                  <w:pPr>
                    <w:pStyle w:val="BodyText"/>
                    <w:spacing w:before="17"/>
                  </w:pPr>
                  <w:r>
                    <w:rPr>
                      <w:color w:val="696969"/>
                    </w:rPr>
                    <w:t>i.e.</w:t>
                  </w:r>
                  <w:r>
                    <w:rPr>
                      <w:color w:val="696969"/>
                      <w:spacing w:val="-10"/>
                    </w:rPr>
                    <w:t xml:space="preserve"> </w:t>
                  </w:r>
                  <w:r>
                    <w:rPr>
                      <w:color w:val="696969"/>
                    </w:rPr>
                    <w:t>lost,</w:t>
                  </w:r>
                  <w:r>
                    <w:rPr>
                      <w:color w:val="696969"/>
                      <w:spacing w:val="-6"/>
                    </w:rPr>
                    <w:t xml:space="preserve"> </w:t>
                  </w:r>
                  <w:r>
                    <w:rPr>
                      <w:color w:val="696969"/>
                    </w:rPr>
                    <w:t>insecuíe</w:t>
                  </w:r>
                  <w:r>
                    <w:rPr>
                      <w:color w:val="696969"/>
                      <w:spacing w:val="-5"/>
                    </w:rPr>
                    <w:t xml:space="preserve"> </w:t>
                  </w:r>
                  <w:r>
                    <w:rPr>
                      <w:color w:val="696969"/>
                    </w:rPr>
                    <w:t>&gt;</w:t>
                  </w:r>
                  <w:r>
                    <w:rPr>
                      <w:color w:val="696969"/>
                      <w:spacing w:val="-8"/>
                    </w:rPr>
                    <w:t xml:space="preserve"> </w:t>
                  </w:r>
                  <w:r>
                    <w:rPr>
                      <w:color w:val="696969"/>
                    </w:rPr>
                    <w:t>conﬁdent,</w:t>
                  </w:r>
                  <w:r>
                    <w:rPr>
                      <w:color w:val="696969"/>
                      <w:spacing w:val="-5"/>
                    </w:rPr>
                    <w:t xml:space="preserve"> </w:t>
                  </w:r>
                  <w:r>
                    <w:rPr>
                      <w:color w:val="696969"/>
                    </w:rPr>
                    <w:t>in</w:t>
                  </w:r>
                  <w:r>
                    <w:rPr>
                      <w:color w:val="696969"/>
                      <w:spacing w:val="-8"/>
                    </w:rPr>
                    <w:t xml:space="preserve"> </w:t>
                  </w:r>
                  <w:r>
                    <w:rPr>
                      <w:color w:val="696969"/>
                    </w:rPr>
                    <w:t>contíol</w:t>
                  </w:r>
                  <w:r>
                    <w:rPr>
                      <w:color w:val="696969"/>
                      <w:spacing w:val="-10"/>
                    </w:rPr>
                    <w:t xml:space="preserve"> </w:t>
                  </w:r>
                  <w:r>
                    <w:rPr>
                      <w:color w:val="696969"/>
                    </w:rPr>
                    <w:t>-</w:t>
                  </w:r>
                  <w:r>
                    <w:rPr>
                      <w:color w:val="696969"/>
                      <w:spacing w:val="-5"/>
                    </w:rPr>
                    <w:t xml:space="preserve"> </w:t>
                  </w:r>
                  <w:r>
                    <w:rPr>
                      <w:color w:val="696969"/>
                    </w:rPr>
                    <w:t>use</w:t>
                  </w:r>
                  <w:r>
                    <w:rPr>
                      <w:color w:val="696969"/>
                      <w:spacing w:val="-4"/>
                    </w:rPr>
                    <w:t xml:space="preserve"> </w:t>
                  </w:r>
                  <w:r>
                    <w:rPr>
                      <w:color w:val="696969"/>
                    </w:rPr>
                    <w:t>it</w:t>
                  </w:r>
                  <w:r>
                    <w:rPr>
                      <w:color w:val="696969"/>
                      <w:spacing w:val="-7"/>
                    </w:rPr>
                    <w:t xml:space="preserve"> </w:t>
                  </w:r>
                  <w:r>
                    <w:rPr>
                      <w:color w:val="696969"/>
                    </w:rPr>
                    <w:t>in</w:t>
                  </w:r>
                  <w:r>
                    <w:rPr>
                      <w:color w:val="696969"/>
                      <w:spacing w:val="-5"/>
                    </w:rPr>
                    <w:t xml:space="preserve"> </w:t>
                  </w:r>
                  <w:r>
                    <w:rPr>
                      <w:color w:val="696969"/>
                    </w:rPr>
                    <w:t>youí</w:t>
                  </w:r>
                  <w:r>
                    <w:rPr>
                      <w:color w:val="696969"/>
                      <w:spacing w:val="-4"/>
                    </w:rPr>
                    <w:t xml:space="preserve"> </w:t>
                  </w:r>
                  <w:r>
                    <w:rPr>
                      <w:color w:val="696969"/>
                    </w:rPr>
                    <w:t>communication</w:t>
                  </w:r>
                  <w:r>
                    <w:rPr>
                      <w:color w:val="696969"/>
                      <w:spacing w:val="-8"/>
                    </w:rPr>
                    <w:t xml:space="preserve"> </w:t>
                  </w:r>
                  <w:r>
                    <w:rPr>
                      <w:color w:val="696969"/>
                    </w:rPr>
                    <w:t>stíategy</w:t>
                  </w:r>
                  <w:r>
                    <w:rPr>
                      <w:color w:val="696969"/>
                      <w:spacing w:val="-7"/>
                    </w:rPr>
                    <w:t xml:space="preserve"> </w:t>
                  </w:r>
                  <w:r>
                    <w:rPr>
                      <w:color w:val="696969"/>
                    </w:rPr>
                    <w:t>&amp;</w:t>
                  </w:r>
                  <w:r>
                    <w:rPr>
                      <w:color w:val="696969"/>
                      <w:spacing w:val="-3"/>
                    </w:rPr>
                    <w:t xml:space="preserve"> </w:t>
                  </w:r>
                  <w:r>
                    <w:rPr>
                      <w:color w:val="696969"/>
                    </w:rPr>
                    <w:t>desig</w:t>
                  </w:r>
                </w:p>
              </w:txbxContent>
            </v:textbox>
            <w10:wrap anchorx="page" anchory="page"/>
          </v:shape>
        </w:pict>
      </w:r>
      <w:r w:rsidRPr="00CA7B05">
        <w:pict>
          <v:shape id="_x0000_s1071" type="#_x0000_t202" style="position:absolute;left:0;text-align:left;margin-left:292.9pt;margin-top:411.9pt;width:200.5pt;height:36.65pt;z-index:-15834112;mso-position-horizontal-relative:page;mso-position-vertical-relative:page" filled="f" stroked="f">
            <v:textbox inset="0,0,0,0">
              <w:txbxContent>
                <w:p w:rsidR="00CF51BD" w:rsidRDefault="000251A4">
                  <w:pPr>
                    <w:pStyle w:val="BodyText"/>
                    <w:spacing w:line="276" w:lineRule="auto"/>
                  </w:pPr>
                  <w:r>
                    <w:rPr>
                      <w:color w:val="696969"/>
                    </w:rPr>
                    <w:t>If</w:t>
                  </w:r>
                  <w:r>
                    <w:rPr>
                      <w:color w:val="696969"/>
                      <w:spacing w:val="-7"/>
                    </w:rPr>
                    <w:t xml:space="preserve"> </w:t>
                  </w:r>
                  <w:r>
                    <w:rPr>
                      <w:color w:val="696969"/>
                    </w:rPr>
                    <w:t>you</w:t>
                  </w:r>
                  <w:r>
                    <w:rPr>
                      <w:color w:val="696969"/>
                      <w:spacing w:val="-1"/>
                    </w:rPr>
                    <w:t xml:space="preserve"> </w:t>
                  </w:r>
                  <w:r>
                    <w:rPr>
                      <w:color w:val="696969"/>
                    </w:rPr>
                    <w:t>aíe</w:t>
                  </w:r>
                  <w:r>
                    <w:rPr>
                      <w:color w:val="696969"/>
                      <w:spacing w:val="-1"/>
                    </w:rPr>
                    <w:t xml:space="preserve"> </w:t>
                  </w:r>
                  <w:r>
                    <w:rPr>
                      <w:color w:val="696969"/>
                    </w:rPr>
                    <w:t>woíking</w:t>
                  </w:r>
                  <w:r>
                    <w:rPr>
                      <w:color w:val="696969"/>
                      <w:spacing w:val="-4"/>
                    </w:rPr>
                    <w:t xml:space="preserve"> </w:t>
                  </w:r>
                  <w:r>
                    <w:rPr>
                      <w:color w:val="696969"/>
                    </w:rPr>
                    <w:t>on</w:t>
                  </w:r>
                  <w:r>
                    <w:rPr>
                      <w:color w:val="696969"/>
                      <w:spacing w:val="-2"/>
                    </w:rPr>
                    <w:t xml:space="preserve"> </w:t>
                  </w:r>
                  <w:r>
                    <w:rPr>
                      <w:color w:val="696969"/>
                    </w:rPr>
                    <w:t>an</w:t>
                  </w:r>
                  <w:r>
                    <w:rPr>
                      <w:color w:val="696969"/>
                      <w:spacing w:val="-3"/>
                    </w:rPr>
                    <w:t xml:space="preserve"> </w:t>
                  </w:r>
                  <w:r>
                    <w:rPr>
                      <w:color w:val="696969"/>
                    </w:rPr>
                    <w:t>existing</w:t>
                  </w:r>
                  <w:r>
                    <w:rPr>
                      <w:color w:val="696969"/>
                      <w:spacing w:val="1"/>
                    </w:rPr>
                    <w:t xml:space="preserve"> </w:t>
                  </w:r>
                  <w:r>
                    <w:rPr>
                      <w:color w:val="696969"/>
                    </w:rPr>
                    <w:t>business,</w:t>
                  </w:r>
                  <w:r>
                    <w:rPr>
                      <w:color w:val="696969"/>
                      <w:spacing w:val="-3"/>
                    </w:rPr>
                    <w:t xml:space="preserve"> </w:t>
                  </w:r>
                  <w:r>
                    <w:rPr>
                      <w:color w:val="696969"/>
                    </w:rPr>
                    <w:t>wíite</w:t>
                  </w:r>
                  <w:r>
                    <w:rPr>
                      <w:color w:val="696969"/>
                      <w:spacing w:val="-1"/>
                    </w:rPr>
                    <w:t xml:space="preserve"> </w:t>
                  </w:r>
                  <w:r>
                    <w:rPr>
                      <w:color w:val="696969"/>
                    </w:rPr>
                    <w:t>down</w:t>
                  </w:r>
                  <w:r>
                    <w:rPr>
                      <w:color w:val="696969"/>
                      <w:spacing w:val="-2"/>
                    </w:rPr>
                    <w:t xml:space="preserve"> </w:t>
                  </w:r>
                  <w:r>
                    <w:rPr>
                      <w:color w:val="696969"/>
                    </w:rPr>
                    <w:t>youí</w:t>
                  </w:r>
                  <w:r>
                    <w:rPr>
                      <w:color w:val="696969"/>
                      <w:spacing w:val="-5"/>
                    </w:rPr>
                    <w:t xml:space="preserve"> </w:t>
                  </w:r>
                  <w:r>
                    <w:rPr>
                      <w:color w:val="696969"/>
                    </w:rPr>
                    <w:t>cuííent</w:t>
                  </w:r>
                  <w:r>
                    <w:rPr>
                      <w:color w:val="696969"/>
                      <w:spacing w:val="-8"/>
                    </w:rPr>
                    <w:t xml:space="preserve"> </w:t>
                  </w:r>
                  <w:r>
                    <w:rPr>
                      <w:color w:val="696969"/>
                    </w:rPr>
                    <w:t>solution</w:t>
                  </w:r>
                  <w:r>
                    <w:rPr>
                      <w:color w:val="696969"/>
                      <w:spacing w:val="-1"/>
                    </w:rPr>
                    <w:t xml:space="preserve"> </w:t>
                  </w:r>
                  <w:r>
                    <w:rPr>
                      <w:color w:val="696969"/>
                    </w:rPr>
                    <w:t>ﬁíst,</w:t>
                  </w:r>
                  <w:r>
                    <w:rPr>
                      <w:color w:val="696969"/>
                      <w:spacing w:val="1"/>
                    </w:rPr>
                    <w:t xml:space="preserve"> </w:t>
                  </w:r>
                  <w:r>
                    <w:rPr>
                      <w:color w:val="696969"/>
                    </w:rPr>
                    <w:t>ﬁll</w:t>
                  </w:r>
                  <w:r>
                    <w:rPr>
                      <w:color w:val="696969"/>
                      <w:spacing w:val="-3"/>
                    </w:rPr>
                    <w:t xml:space="preserve"> </w:t>
                  </w:r>
                  <w:r>
                    <w:rPr>
                      <w:color w:val="696969"/>
                    </w:rPr>
                    <w:t>in</w:t>
                  </w:r>
                  <w:r>
                    <w:rPr>
                      <w:color w:val="696969"/>
                      <w:spacing w:val="-1"/>
                    </w:rPr>
                    <w:t xml:space="preserve"> </w:t>
                  </w:r>
                  <w:r>
                    <w:rPr>
                      <w:color w:val="696969"/>
                    </w:rPr>
                    <w:t>the</w:t>
                  </w:r>
                  <w:r>
                    <w:rPr>
                      <w:color w:val="696969"/>
                      <w:spacing w:val="-1"/>
                    </w:rPr>
                    <w:t xml:space="preserve"> </w:t>
                  </w:r>
                  <w:r>
                    <w:rPr>
                      <w:color w:val="696969"/>
                    </w:rPr>
                    <w:t>canvas, and</w:t>
                  </w:r>
                  <w:r>
                    <w:rPr>
                      <w:color w:val="696969"/>
                      <w:spacing w:val="-3"/>
                    </w:rPr>
                    <w:t xml:space="preserve"> </w:t>
                  </w:r>
                  <w:r>
                    <w:rPr>
                      <w:color w:val="696969"/>
                    </w:rPr>
                    <w:t>check</w:t>
                  </w:r>
                  <w:r>
                    <w:rPr>
                      <w:color w:val="696969"/>
                      <w:spacing w:val="-4"/>
                    </w:rPr>
                    <w:t xml:space="preserve"> </w:t>
                  </w:r>
                  <w:r>
                    <w:rPr>
                      <w:color w:val="696969"/>
                    </w:rPr>
                    <w:t>how</w:t>
                  </w:r>
                  <w:r>
                    <w:rPr>
                      <w:color w:val="696969"/>
                      <w:spacing w:val="-2"/>
                    </w:rPr>
                    <w:t xml:space="preserve"> </w:t>
                  </w:r>
                  <w:r>
                    <w:rPr>
                      <w:color w:val="696969"/>
                    </w:rPr>
                    <w:t>much</w:t>
                  </w:r>
                  <w:r>
                    <w:rPr>
                      <w:color w:val="696969"/>
                      <w:spacing w:val="-3"/>
                    </w:rPr>
                    <w:t xml:space="preserve"> </w:t>
                  </w:r>
                  <w:r>
                    <w:rPr>
                      <w:color w:val="696969"/>
                    </w:rPr>
                    <w:t>it</w:t>
                  </w:r>
                  <w:r>
                    <w:rPr>
                      <w:color w:val="696969"/>
                      <w:spacing w:val="-5"/>
                    </w:rPr>
                    <w:t xml:space="preserve"> </w:t>
                  </w:r>
                  <w:r>
                    <w:rPr>
                      <w:color w:val="696969"/>
                    </w:rPr>
                    <w:t>ﬁts</w:t>
                  </w:r>
                  <w:r>
                    <w:rPr>
                      <w:color w:val="696969"/>
                      <w:spacing w:val="-1"/>
                    </w:rPr>
                    <w:t xml:space="preserve"> </w:t>
                  </w:r>
                  <w:r>
                    <w:rPr>
                      <w:color w:val="696969"/>
                    </w:rPr>
                    <w:t>íeality.</w:t>
                  </w:r>
                </w:p>
                <w:p w:rsidR="00CF51BD" w:rsidRDefault="000251A4">
                  <w:pPr>
                    <w:pStyle w:val="BodyText"/>
                    <w:spacing w:line="273" w:lineRule="auto"/>
                  </w:pPr>
                  <w:r>
                    <w:rPr>
                      <w:color w:val="696969"/>
                    </w:rPr>
                    <w:t>If</w:t>
                  </w:r>
                  <w:r>
                    <w:rPr>
                      <w:color w:val="696969"/>
                      <w:spacing w:val="-9"/>
                    </w:rPr>
                    <w:t xml:space="preserve"> </w:t>
                  </w:r>
                  <w:r>
                    <w:rPr>
                      <w:color w:val="696969"/>
                    </w:rPr>
                    <w:t>you</w:t>
                  </w:r>
                  <w:r>
                    <w:rPr>
                      <w:color w:val="696969"/>
                      <w:spacing w:val="-3"/>
                    </w:rPr>
                    <w:t xml:space="preserve"> </w:t>
                  </w:r>
                  <w:r>
                    <w:rPr>
                      <w:color w:val="696969"/>
                    </w:rPr>
                    <w:t>aíe</w:t>
                  </w:r>
                  <w:r>
                    <w:rPr>
                      <w:color w:val="696969"/>
                      <w:spacing w:val="-4"/>
                    </w:rPr>
                    <w:t xml:space="preserve"> </w:t>
                  </w:r>
                  <w:r>
                    <w:rPr>
                      <w:color w:val="696969"/>
                    </w:rPr>
                    <w:t>woíking</w:t>
                  </w:r>
                  <w:r>
                    <w:rPr>
                      <w:color w:val="696969"/>
                      <w:spacing w:val="-3"/>
                    </w:rPr>
                    <w:t xml:space="preserve"> </w:t>
                  </w:r>
                  <w:r>
                    <w:rPr>
                      <w:color w:val="696969"/>
                    </w:rPr>
                    <w:t>on</w:t>
                  </w:r>
                  <w:r>
                    <w:rPr>
                      <w:color w:val="696969"/>
                      <w:spacing w:val="-2"/>
                    </w:rPr>
                    <w:t xml:space="preserve"> </w:t>
                  </w:r>
                  <w:r>
                    <w:rPr>
                      <w:color w:val="696969"/>
                    </w:rPr>
                    <w:t>a</w:t>
                  </w:r>
                  <w:r>
                    <w:rPr>
                      <w:color w:val="696969"/>
                      <w:spacing w:val="-7"/>
                    </w:rPr>
                    <w:t xml:space="preserve"> </w:t>
                  </w:r>
                  <w:r>
                    <w:rPr>
                      <w:color w:val="696969"/>
                    </w:rPr>
                    <w:t>new</w:t>
                  </w:r>
                  <w:r>
                    <w:rPr>
                      <w:color w:val="696969"/>
                      <w:spacing w:val="-2"/>
                    </w:rPr>
                    <w:t xml:space="preserve"> </w:t>
                  </w:r>
                  <w:r>
                    <w:rPr>
                      <w:color w:val="696969"/>
                    </w:rPr>
                    <w:t>business</w:t>
                  </w:r>
                  <w:r>
                    <w:rPr>
                      <w:color w:val="696969"/>
                      <w:spacing w:val="-4"/>
                    </w:rPr>
                    <w:t xml:space="preserve"> </w:t>
                  </w:r>
                  <w:r>
                    <w:rPr>
                      <w:color w:val="696969"/>
                    </w:rPr>
                    <w:t>píoposition,</w:t>
                  </w:r>
                  <w:r>
                    <w:rPr>
                      <w:color w:val="696969"/>
                      <w:spacing w:val="-8"/>
                    </w:rPr>
                    <w:t xml:space="preserve"> </w:t>
                  </w:r>
                  <w:r>
                    <w:rPr>
                      <w:color w:val="696969"/>
                    </w:rPr>
                    <w:t>then</w:t>
                  </w:r>
                  <w:r>
                    <w:rPr>
                      <w:color w:val="696969"/>
                      <w:spacing w:val="-3"/>
                    </w:rPr>
                    <w:t xml:space="preserve"> </w:t>
                  </w:r>
                  <w:r>
                    <w:rPr>
                      <w:color w:val="696969"/>
                    </w:rPr>
                    <w:t>keep</w:t>
                  </w:r>
                  <w:r>
                    <w:rPr>
                      <w:color w:val="696969"/>
                      <w:spacing w:val="-2"/>
                    </w:rPr>
                    <w:t xml:space="preserve"> </w:t>
                  </w:r>
                  <w:r>
                    <w:rPr>
                      <w:color w:val="696969"/>
                    </w:rPr>
                    <w:t>it</w:t>
                  </w:r>
                  <w:r>
                    <w:rPr>
                      <w:color w:val="696969"/>
                      <w:spacing w:val="-6"/>
                    </w:rPr>
                    <w:t xml:space="preserve"> </w:t>
                  </w:r>
                  <w:r>
                    <w:rPr>
                      <w:color w:val="696969"/>
                    </w:rPr>
                    <w:t>blank</w:t>
                  </w:r>
                  <w:r>
                    <w:rPr>
                      <w:color w:val="696969"/>
                      <w:spacing w:val="-5"/>
                    </w:rPr>
                    <w:t xml:space="preserve"> </w:t>
                  </w:r>
                  <w:r>
                    <w:rPr>
                      <w:color w:val="696969"/>
                    </w:rPr>
                    <w:t>until</w:t>
                  </w:r>
                  <w:r>
                    <w:rPr>
                      <w:color w:val="696969"/>
                      <w:spacing w:val="-4"/>
                    </w:rPr>
                    <w:t xml:space="preserve"> </w:t>
                  </w:r>
                  <w:r>
                    <w:rPr>
                      <w:color w:val="696969"/>
                    </w:rPr>
                    <w:t>you</w:t>
                  </w:r>
                  <w:r>
                    <w:rPr>
                      <w:color w:val="696969"/>
                      <w:spacing w:val="-6"/>
                    </w:rPr>
                    <w:t xml:space="preserve"> </w:t>
                  </w:r>
                  <w:r>
                    <w:rPr>
                      <w:color w:val="696969"/>
                    </w:rPr>
                    <w:t>ﬁll</w:t>
                  </w:r>
                  <w:r>
                    <w:rPr>
                      <w:color w:val="696969"/>
                      <w:spacing w:val="-7"/>
                    </w:rPr>
                    <w:t xml:space="preserve"> </w:t>
                  </w:r>
                  <w:r>
                    <w:rPr>
                      <w:color w:val="696969"/>
                    </w:rPr>
                    <w:t>in</w:t>
                  </w:r>
                  <w:r>
                    <w:rPr>
                      <w:color w:val="696969"/>
                      <w:spacing w:val="-24"/>
                    </w:rPr>
                    <w:t xml:space="preserve"> </w:t>
                  </w:r>
                  <w:r>
                    <w:rPr>
                      <w:color w:val="696969"/>
                    </w:rPr>
                    <w:t>the</w:t>
                  </w:r>
                  <w:r>
                    <w:rPr>
                      <w:color w:val="696969"/>
                      <w:spacing w:val="2"/>
                    </w:rPr>
                    <w:t xml:space="preserve"> </w:t>
                  </w:r>
                  <w:r>
                    <w:rPr>
                      <w:color w:val="696969"/>
                    </w:rPr>
                    <w:t>canvas</w:t>
                  </w:r>
                  <w:r>
                    <w:rPr>
                      <w:color w:val="696969"/>
                      <w:spacing w:val="1"/>
                    </w:rPr>
                    <w:t xml:space="preserve"> </w:t>
                  </w:r>
                  <w:r>
                    <w:rPr>
                      <w:color w:val="696969"/>
                    </w:rPr>
                    <w:t>and come</w:t>
                  </w:r>
                  <w:r>
                    <w:rPr>
                      <w:color w:val="696969"/>
                      <w:spacing w:val="1"/>
                    </w:rPr>
                    <w:t xml:space="preserve"> </w:t>
                  </w:r>
                  <w:r>
                    <w:rPr>
                      <w:color w:val="696969"/>
                    </w:rPr>
                    <w:t>up</w:t>
                  </w:r>
                  <w:r>
                    <w:rPr>
                      <w:color w:val="696969"/>
                      <w:spacing w:val="-1"/>
                    </w:rPr>
                    <w:t xml:space="preserve"> </w:t>
                  </w:r>
                  <w:r>
                    <w:rPr>
                      <w:color w:val="696969"/>
                    </w:rPr>
                    <w:t>with a</w:t>
                  </w:r>
                  <w:r>
                    <w:rPr>
                      <w:color w:val="696969"/>
                      <w:spacing w:val="1"/>
                    </w:rPr>
                    <w:t xml:space="preserve"> </w:t>
                  </w:r>
                  <w:r>
                    <w:rPr>
                      <w:color w:val="696969"/>
                    </w:rPr>
                    <w:t>solution</w:t>
                  </w:r>
                  <w:r>
                    <w:rPr>
                      <w:color w:val="696969"/>
                      <w:spacing w:val="-1"/>
                    </w:rPr>
                    <w:t xml:space="preserve"> </w:t>
                  </w:r>
                  <w:r>
                    <w:rPr>
                      <w:color w:val="696969"/>
                    </w:rPr>
                    <w:t>that</w:t>
                  </w:r>
                  <w:r>
                    <w:rPr>
                      <w:color w:val="696969"/>
                      <w:spacing w:val="-2"/>
                    </w:rPr>
                    <w:t xml:space="preserve"> </w:t>
                  </w:r>
                  <w:r>
                    <w:rPr>
                      <w:color w:val="696969"/>
                    </w:rPr>
                    <w:t>ﬁts</w:t>
                  </w:r>
                  <w:r>
                    <w:rPr>
                      <w:color w:val="696969"/>
                      <w:spacing w:val="1"/>
                    </w:rPr>
                    <w:t xml:space="preserve"> </w:t>
                  </w:r>
                  <w:r>
                    <w:rPr>
                      <w:color w:val="696969"/>
                    </w:rPr>
                    <w:t>within</w:t>
                  </w:r>
                  <w:r>
                    <w:rPr>
                      <w:color w:val="696969"/>
                      <w:spacing w:val="1"/>
                    </w:rPr>
                    <w:t xml:space="preserve"> </w:t>
                  </w:r>
                  <w:r>
                    <w:rPr>
                      <w:color w:val="696969"/>
                    </w:rPr>
                    <w:t>customeí</w:t>
                  </w:r>
                  <w:r>
                    <w:rPr>
                      <w:color w:val="696969"/>
                      <w:spacing w:val="1"/>
                    </w:rPr>
                    <w:t xml:space="preserve"> </w:t>
                  </w:r>
                  <w:r>
                    <w:rPr>
                      <w:color w:val="696969"/>
                    </w:rPr>
                    <w:t>limitations,</w:t>
                  </w:r>
                  <w:r>
                    <w:rPr>
                      <w:color w:val="696969"/>
                      <w:spacing w:val="1"/>
                    </w:rPr>
                    <w:t xml:space="preserve"> </w:t>
                  </w:r>
                  <w:r>
                    <w:rPr>
                      <w:color w:val="696969"/>
                    </w:rPr>
                    <w:t>solves</w:t>
                  </w:r>
                  <w:r>
                    <w:rPr>
                      <w:color w:val="696969"/>
                      <w:spacing w:val="-4"/>
                    </w:rPr>
                    <w:t xml:space="preserve"> </w:t>
                  </w:r>
                  <w:r>
                    <w:rPr>
                      <w:color w:val="696969"/>
                    </w:rPr>
                    <w:t>a</w:t>
                  </w:r>
                  <w:r>
                    <w:rPr>
                      <w:color w:val="696969"/>
                      <w:spacing w:val="-2"/>
                    </w:rPr>
                    <w:t xml:space="preserve"> </w:t>
                  </w:r>
                  <w:r>
                    <w:rPr>
                      <w:color w:val="696969"/>
                    </w:rPr>
                    <w:t>píoblem</w:t>
                  </w:r>
                  <w:r>
                    <w:rPr>
                      <w:color w:val="696969"/>
                      <w:spacing w:val="-4"/>
                    </w:rPr>
                    <w:t xml:space="preserve"> </w:t>
                  </w:r>
                  <w:r>
                    <w:rPr>
                      <w:color w:val="696969"/>
                    </w:rPr>
                    <w:t>and matches</w:t>
                  </w:r>
                  <w:r>
                    <w:rPr>
                      <w:color w:val="696969"/>
                      <w:spacing w:val="-4"/>
                    </w:rPr>
                    <w:t xml:space="preserve"> </w:t>
                  </w:r>
                  <w:r>
                    <w:rPr>
                      <w:color w:val="696969"/>
                    </w:rPr>
                    <w:t>customeí</w:t>
                  </w:r>
                  <w:r>
                    <w:rPr>
                      <w:color w:val="696969"/>
                      <w:spacing w:val="-3"/>
                    </w:rPr>
                    <w:t xml:space="preserve"> </w:t>
                  </w:r>
                  <w:r>
                    <w:rPr>
                      <w:color w:val="696969"/>
                    </w:rPr>
                    <w:t>behaviouí.</w:t>
                  </w:r>
                </w:p>
              </w:txbxContent>
            </v:textbox>
            <w10:wrap anchorx="page" anchory="page"/>
          </v:shape>
        </w:pict>
      </w:r>
      <w:r w:rsidRPr="00CA7B05">
        <w:pict>
          <v:shape id="_x0000_s1072" type="#_x0000_t202" style="position:absolute;left:0;text-align:left;margin-left:530.4pt;margin-top:411.75pt;width:199.05pt;height:44.35pt;z-index:-15833600;mso-position-horizontal-relative:page;mso-position-vertical-relative:page" filled="f" stroked="f">
            <v:textbox inset="0,0,0,0">
              <w:txbxContent>
                <w:p w:rsidR="00CF51BD" w:rsidRDefault="000251A4">
                  <w:pPr>
                    <w:pStyle w:val="BodyText"/>
                    <w:rPr>
                      <w:rFonts w:ascii="Roboto"/>
                    </w:rPr>
                  </w:pPr>
                  <w:r>
                    <w:rPr>
                      <w:rFonts w:ascii="Roboto"/>
                    </w:rPr>
                    <w:t xml:space="preserve">8.1 </w:t>
                  </w:r>
                  <w:r>
                    <w:rPr>
                      <w:rFonts w:ascii="Roboto"/>
                      <w:color w:val="696969"/>
                    </w:rPr>
                    <w:t>ONLINE</w:t>
                  </w:r>
                </w:p>
                <w:p w:rsidR="00CF51BD" w:rsidRDefault="000251A4">
                  <w:pPr>
                    <w:pStyle w:val="BodyText"/>
                    <w:spacing w:before="19"/>
                  </w:pPr>
                  <w:r>
                    <w:rPr>
                      <w:color w:val="696969"/>
                    </w:rPr>
                    <w:t>What</w:t>
                  </w:r>
                  <w:r>
                    <w:rPr>
                      <w:color w:val="696969"/>
                      <w:spacing w:val="-4"/>
                    </w:rPr>
                    <w:t xml:space="preserve"> </w:t>
                  </w:r>
                  <w:r>
                    <w:rPr>
                      <w:color w:val="696969"/>
                    </w:rPr>
                    <w:t>kind</w:t>
                  </w:r>
                  <w:r>
                    <w:rPr>
                      <w:color w:val="696969"/>
                      <w:spacing w:val="-4"/>
                    </w:rPr>
                    <w:t xml:space="preserve"> </w:t>
                  </w:r>
                  <w:r>
                    <w:rPr>
                      <w:color w:val="696969"/>
                    </w:rPr>
                    <w:t>of</w:t>
                  </w:r>
                  <w:r>
                    <w:rPr>
                      <w:color w:val="696969"/>
                      <w:spacing w:val="-6"/>
                    </w:rPr>
                    <w:t xml:space="preserve"> </w:t>
                  </w:r>
                  <w:r>
                    <w:rPr>
                      <w:color w:val="696969"/>
                    </w:rPr>
                    <w:t>actions</w:t>
                  </w:r>
                  <w:r>
                    <w:rPr>
                      <w:color w:val="696969"/>
                      <w:spacing w:val="-3"/>
                    </w:rPr>
                    <w:t xml:space="preserve"> </w:t>
                  </w:r>
                  <w:r>
                    <w:rPr>
                      <w:color w:val="696969"/>
                    </w:rPr>
                    <w:t>do</w:t>
                  </w:r>
                  <w:r>
                    <w:rPr>
                      <w:color w:val="696969"/>
                      <w:spacing w:val="-1"/>
                    </w:rPr>
                    <w:t xml:space="preserve"> </w:t>
                  </w:r>
                  <w:r>
                    <w:rPr>
                      <w:color w:val="696969"/>
                    </w:rPr>
                    <w:t>customeís</w:t>
                  </w:r>
                  <w:r>
                    <w:rPr>
                      <w:color w:val="696969"/>
                      <w:spacing w:val="-2"/>
                    </w:rPr>
                    <w:t xml:space="preserve"> </w:t>
                  </w:r>
                  <w:r>
                    <w:rPr>
                      <w:color w:val="696969"/>
                    </w:rPr>
                    <w:t>take</w:t>
                  </w:r>
                  <w:r>
                    <w:rPr>
                      <w:color w:val="696969"/>
                      <w:spacing w:val="-3"/>
                    </w:rPr>
                    <w:t xml:space="preserve"> </w:t>
                  </w:r>
                  <w:r>
                    <w:rPr>
                      <w:color w:val="696969"/>
                    </w:rPr>
                    <w:t>online?</w:t>
                  </w:r>
                  <w:r>
                    <w:rPr>
                      <w:color w:val="696969"/>
                      <w:spacing w:val="-2"/>
                    </w:rPr>
                    <w:t xml:space="preserve"> </w:t>
                  </w:r>
                  <w:r>
                    <w:rPr>
                      <w:color w:val="696969"/>
                    </w:rPr>
                    <w:t>Extíact</w:t>
                  </w:r>
                  <w:r>
                    <w:rPr>
                      <w:color w:val="696969"/>
                      <w:spacing w:val="-3"/>
                    </w:rPr>
                    <w:t xml:space="preserve"> </w:t>
                  </w:r>
                  <w:r>
                    <w:rPr>
                      <w:color w:val="696969"/>
                    </w:rPr>
                    <w:t>online</w:t>
                  </w:r>
                  <w:r>
                    <w:rPr>
                      <w:color w:val="696969"/>
                      <w:spacing w:val="-5"/>
                    </w:rPr>
                    <w:t xml:space="preserve"> </w:t>
                  </w:r>
                  <w:r>
                    <w:rPr>
                      <w:color w:val="696969"/>
                    </w:rPr>
                    <w:t>channels</w:t>
                  </w:r>
                  <w:r>
                    <w:rPr>
                      <w:color w:val="696969"/>
                      <w:spacing w:val="-3"/>
                    </w:rPr>
                    <w:t xml:space="preserve"> </w:t>
                  </w:r>
                  <w:r>
                    <w:rPr>
                      <w:color w:val="696969"/>
                    </w:rPr>
                    <w:t>fíom</w:t>
                  </w:r>
                  <w:r>
                    <w:rPr>
                      <w:color w:val="696969"/>
                      <w:spacing w:val="-3"/>
                    </w:rPr>
                    <w:t xml:space="preserve"> </w:t>
                  </w:r>
                  <w:r>
                    <w:rPr>
                      <w:color w:val="696969"/>
                    </w:rPr>
                    <w:t>7</w:t>
                  </w:r>
                </w:p>
                <w:p w:rsidR="00CF51BD" w:rsidRDefault="00CF51BD">
                  <w:pPr>
                    <w:pStyle w:val="BodyText"/>
                    <w:spacing w:before="2"/>
                    <w:rPr>
                      <w:sz w:val="14"/>
                    </w:rPr>
                  </w:pPr>
                </w:p>
                <w:p w:rsidR="00CF51BD" w:rsidRDefault="000251A4">
                  <w:pPr>
                    <w:pStyle w:val="BodyText"/>
                    <w:rPr>
                      <w:rFonts w:ascii="Roboto" w:hAnsi="Roboto"/>
                    </w:rPr>
                  </w:pPr>
                  <w:r>
                    <w:rPr>
                      <w:rFonts w:ascii="Roboto" w:hAnsi="Roboto"/>
                      <w:w w:val="110"/>
                    </w:rPr>
                    <w:t>8.2</w:t>
                  </w:r>
                  <w:r>
                    <w:rPr>
                      <w:rFonts w:ascii="Roboto" w:hAnsi="Roboto"/>
                      <w:spacing w:val="-2"/>
                      <w:w w:val="110"/>
                    </w:rPr>
                    <w:t xml:space="preserve"> </w:t>
                  </w:r>
                  <w:r>
                    <w:rPr>
                      <w:rFonts w:ascii="Roboto" w:hAnsi="Roboto"/>
                      <w:color w:val="696969"/>
                      <w:w w:val="110"/>
                    </w:rPr>
                    <w:t>OÏÏLINE</w:t>
                  </w:r>
                </w:p>
                <w:p w:rsidR="00CF51BD" w:rsidRDefault="000251A4">
                  <w:pPr>
                    <w:pStyle w:val="BodyText"/>
                    <w:spacing w:before="13" w:line="276" w:lineRule="auto"/>
                  </w:pPr>
                  <w:r>
                    <w:rPr>
                      <w:color w:val="696969"/>
                    </w:rPr>
                    <w:t>What</w:t>
                  </w:r>
                  <w:r>
                    <w:rPr>
                      <w:color w:val="696969"/>
                      <w:spacing w:val="-4"/>
                    </w:rPr>
                    <w:t xml:space="preserve"> </w:t>
                  </w:r>
                  <w:r>
                    <w:rPr>
                      <w:color w:val="696969"/>
                    </w:rPr>
                    <w:t>kind</w:t>
                  </w:r>
                  <w:r>
                    <w:rPr>
                      <w:color w:val="696969"/>
                      <w:spacing w:val="-5"/>
                    </w:rPr>
                    <w:t xml:space="preserve"> </w:t>
                  </w:r>
                  <w:r>
                    <w:rPr>
                      <w:color w:val="696969"/>
                    </w:rPr>
                    <w:t>of</w:t>
                  </w:r>
                  <w:r>
                    <w:rPr>
                      <w:color w:val="696969"/>
                      <w:spacing w:val="-4"/>
                    </w:rPr>
                    <w:t xml:space="preserve"> </w:t>
                  </w:r>
                  <w:r>
                    <w:rPr>
                      <w:color w:val="696969"/>
                    </w:rPr>
                    <w:t>actions</w:t>
                  </w:r>
                  <w:r>
                    <w:rPr>
                      <w:color w:val="696969"/>
                      <w:spacing w:val="-4"/>
                    </w:rPr>
                    <w:t xml:space="preserve"> </w:t>
                  </w:r>
                  <w:r>
                    <w:rPr>
                      <w:color w:val="696969"/>
                    </w:rPr>
                    <w:t>do</w:t>
                  </w:r>
                  <w:r>
                    <w:rPr>
                      <w:color w:val="696969"/>
                      <w:spacing w:val="-2"/>
                    </w:rPr>
                    <w:t xml:space="preserve"> </w:t>
                  </w:r>
                  <w:r>
                    <w:rPr>
                      <w:color w:val="696969"/>
                    </w:rPr>
                    <w:t>customeís</w:t>
                  </w:r>
                  <w:r>
                    <w:rPr>
                      <w:color w:val="696969"/>
                      <w:spacing w:val="-5"/>
                    </w:rPr>
                    <w:t xml:space="preserve"> </w:t>
                  </w:r>
                  <w:r>
                    <w:rPr>
                      <w:color w:val="696969"/>
                    </w:rPr>
                    <w:t>take</w:t>
                  </w:r>
                  <w:r>
                    <w:rPr>
                      <w:color w:val="696969"/>
                      <w:spacing w:val="-1"/>
                    </w:rPr>
                    <w:t xml:space="preserve"> </w:t>
                  </w:r>
                  <w:r>
                    <w:rPr>
                      <w:color w:val="696969"/>
                    </w:rPr>
                    <w:t>ofﬂine?</w:t>
                  </w:r>
                  <w:r>
                    <w:rPr>
                      <w:color w:val="696969"/>
                      <w:spacing w:val="-5"/>
                    </w:rPr>
                    <w:t xml:space="preserve"> </w:t>
                  </w:r>
                  <w:r>
                    <w:rPr>
                      <w:color w:val="696969"/>
                    </w:rPr>
                    <w:t>Extíact</w:t>
                  </w:r>
                  <w:r>
                    <w:rPr>
                      <w:color w:val="696969"/>
                      <w:spacing w:val="-4"/>
                    </w:rPr>
                    <w:t xml:space="preserve"> </w:t>
                  </w:r>
                  <w:r>
                    <w:rPr>
                      <w:color w:val="696969"/>
                    </w:rPr>
                    <w:t>ofﬂine</w:t>
                  </w:r>
                  <w:r>
                    <w:rPr>
                      <w:color w:val="696969"/>
                      <w:spacing w:val="-2"/>
                    </w:rPr>
                    <w:t xml:space="preserve"> </w:t>
                  </w:r>
                  <w:r>
                    <w:rPr>
                      <w:color w:val="696969"/>
                    </w:rPr>
                    <w:t>channels</w:t>
                  </w:r>
                  <w:r>
                    <w:rPr>
                      <w:color w:val="696969"/>
                      <w:spacing w:val="-4"/>
                    </w:rPr>
                    <w:t xml:space="preserve"> </w:t>
                  </w:r>
                  <w:r>
                    <w:rPr>
                      <w:color w:val="696969"/>
                    </w:rPr>
                    <w:t>fíom</w:t>
                  </w:r>
                  <w:r>
                    <w:rPr>
                      <w:color w:val="696969"/>
                      <w:spacing w:val="-4"/>
                    </w:rPr>
                    <w:t xml:space="preserve"> </w:t>
                  </w:r>
                  <w:r>
                    <w:rPr>
                      <w:color w:val="696969"/>
                    </w:rPr>
                    <w:t>7</w:t>
                  </w:r>
                  <w:r>
                    <w:rPr>
                      <w:color w:val="696969"/>
                      <w:spacing w:val="-24"/>
                    </w:rPr>
                    <w:t xml:space="preserve"> </w:t>
                  </w:r>
                  <w:r>
                    <w:rPr>
                      <w:color w:val="696969"/>
                    </w:rPr>
                    <w:t>and</w:t>
                  </w:r>
                  <w:r>
                    <w:rPr>
                      <w:color w:val="696969"/>
                      <w:spacing w:val="-2"/>
                    </w:rPr>
                    <w:t xml:space="preserve"> </w:t>
                  </w:r>
                  <w:r>
                    <w:rPr>
                      <w:color w:val="696969"/>
                    </w:rPr>
                    <w:t>use</w:t>
                  </w:r>
                  <w:r>
                    <w:rPr>
                      <w:color w:val="696969"/>
                      <w:spacing w:val="1"/>
                    </w:rPr>
                    <w:t xml:space="preserve"> </w:t>
                  </w:r>
                  <w:r>
                    <w:rPr>
                      <w:color w:val="696969"/>
                    </w:rPr>
                    <w:t>them</w:t>
                  </w:r>
                  <w:r>
                    <w:rPr>
                      <w:color w:val="696969"/>
                      <w:spacing w:val="-3"/>
                    </w:rPr>
                    <w:t xml:space="preserve"> </w:t>
                  </w:r>
                  <w:r>
                    <w:rPr>
                      <w:color w:val="696969"/>
                    </w:rPr>
                    <w:t>foí</w:t>
                  </w:r>
                  <w:r>
                    <w:rPr>
                      <w:color w:val="696969"/>
                      <w:spacing w:val="-3"/>
                    </w:rPr>
                    <w:t xml:space="preserve"> </w:t>
                  </w:r>
                  <w:r>
                    <w:rPr>
                      <w:color w:val="696969"/>
                    </w:rPr>
                    <w:t>customeí</w:t>
                  </w:r>
                  <w:r>
                    <w:rPr>
                      <w:color w:val="696969"/>
                      <w:spacing w:val="-1"/>
                    </w:rPr>
                    <w:t xml:space="preserve"> </w:t>
                  </w:r>
                  <w:r>
                    <w:rPr>
                      <w:color w:val="696969"/>
                    </w:rPr>
                    <w:t>development.</w:t>
                  </w:r>
                </w:p>
              </w:txbxContent>
            </v:textbox>
            <w10:wrap anchorx="page" anchory="page"/>
          </v:shape>
        </w:pict>
      </w:r>
      <w:r w:rsidRPr="00CA7B05">
        <w:pict>
          <v:group id="_x0000_s1073" style="position:absolute;left:0;text-align:left;margin-left:50.05pt;margin-top:410.3pt;width:182.65pt;height:54.6pt;z-index:-15833088;mso-position-horizontal-relative:page;mso-position-vertical-relative:page" coordorigin="1001,8206" coordsize="3653,1092">
            <v:rect id="_x0000_s1074" style="position:absolute;left:1005;top:8210;width:3644;height:1083" stroked="f"/>
            <v:rect id="_x0000_s1075" style="position:absolute;left:1005;top:8210;width:3644;height:1083" filled="f" strokeweight=".48pt"/>
            <w10:wrap anchorx="page" anchory="page"/>
          </v:group>
        </w:pict>
      </w:r>
      <w:r w:rsidRPr="00CA7B05">
        <w:pict>
          <v:group id="_x0000_s1076" style="position:absolute;left:0;text-align:left;margin-left:51.7pt;margin-top:490.3pt;width:214.8pt;height:78.4pt;z-index:-15832576;mso-position-horizontal-relative:page;mso-position-vertical-relative:page" coordorigin="1034,9806" coordsize="4296,1568">
            <v:rect id="_x0000_s1077" style="position:absolute;left:1039;top:9811;width:4287;height:1558" stroked="f"/>
            <v:rect id="_x0000_s1078" style="position:absolute;left:1039;top:9811;width:4287;height:1558" filled="f" strokeweight=".48pt"/>
            <w10:wrap anchorx="page" anchory="page"/>
          </v:group>
        </w:pict>
      </w:r>
      <w:r w:rsidRPr="00CA7B05">
        <w:pict>
          <v:group id="_x0000_s1079" style="position:absolute;left:0;text-align:left;margin-left:291.95pt;margin-top:413.15pt;width:206.9pt;height:133.6pt;z-index:-15832064;mso-position-horizontal-relative:page;mso-position-vertical-relative:page" coordorigin="5839,8263" coordsize="4138,2672">
            <v:rect id="_x0000_s1080" style="position:absolute;left:5844;top:8268;width:4128;height:2662" stroked="f"/>
            <v:rect id="_x0000_s1081" style="position:absolute;left:5844;top:8268;width:4128;height:2662" filled="f" strokeweight=".48pt"/>
            <w10:wrap anchorx="page" anchory="page"/>
          </v:group>
        </w:pict>
      </w:r>
      <w:r w:rsidRPr="00CA7B05">
        <w:pict>
          <v:group id="_x0000_s1082" style="position:absolute;left:0;text-align:left;margin-left:528.25pt;margin-top:413.15pt;width:211.45pt;height:154.95pt;z-index:-15831552;mso-position-horizontal-relative:page;mso-position-vertical-relative:page" coordorigin="10565,8263" coordsize="4229,3099">
            <v:rect id="_x0000_s1083" style="position:absolute;left:10569;top:8268;width:4220;height:3089" stroked="f"/>
            <v:rect id="_x0000_s1084" style="position:absolute;left:10569;top:8268;width:4220;height:3089" filled="f" strokeweight=".48pt"/>
            <w10:wrap anchorx="page" anchory="page"/>
          </v:group>
        </w:pict>
      </w:r>
      <w:r w:rsidR="000251A4">
        <w:rPr>
          <w:spacing w:val="-1"/>
          <w:w w:val="105"/>
        </w:rPr>
        <w:t>Project</w:t>
      </w:r>
      <w:r w:rsidR="000251A4">
        <w:rPr>
          <w:spacing w:val="-10"/>
          <w:w w:val="105"/>
        </w:rPr>
        <w:t xml:space="preserve"> </w:t>
      </w:r>
      <w:r w:rsidR="000251A4">
        <w:rPr>
          <w:w w:val="105"/>
        </w:rPr>
        <w:t>Title:</w:t>
      </w:r>
      <w:r w:rsidR="000251A4">
        <w:rPr>
          <w:spacing w:val="-11"/>
          <w:w w:val="105"/>
        </w:rPr>
        <w:t xml:space="preserve"> </w:t>
      </w:r>
      <w:r w:rsidR="000251A4">
        <w:rPr>
          <w:w w:val="105"/>
        </w:rPr>
        <w:t>Personal</w:t>
      </w:r>
      <w:r w:rsidR="000251A4">
        <w:rPr>
          <w:spacing w:val="-10"/>
          <w:w w:val="105"/>
        </w:rPr>
        <w:t xml:space="preserve"> </w:t>
      </w:r>
      <w:r w:rsidR="000251A4">
        <w:rPr>
          <w:w w:val="105"/>
        </w:rPr>
        <w:t>Expense</w:t>
      </w:r>
      <w:r w:rsidR="000251A4">
        <w:rPr>
          <w:spacing w:val="-9"/>
          <w:w w:val="105"/>
        </w:rPr>
        <w:t xml:space="preserve"> </w:t>
      </w:r>
      <w:r w:rsidR="000251A4">
        <w:rPr>
          <w:w w:val="105"/>
        </w:rPr>
        <w:t>Tracker</w:t>
      </w:r>
      <w:r w:rsidR="000251A4">
        <w:rPr>
          <w:spacing w:val="-10"/>
          <w:w w:val="105"/>
        </w:rPr>
        <w:t xml:space="preserve"> </w:t>
      </w:r>
      <w:r w:rsidR="000251A4">
        <w:rPr>
          <w:w w:val="105"/>
        </w:rPr>
        <w:t>Application</w:t>
      </w:r>
      <w:r w:rsidR="000251A4">
        <w:rPr>
          <w:w w:val="105"/>
        </w:rPr>
        <w:tab/>
      </w:r>
      <w:r w:rsidR="000251A4">
        <w:rPr>
          <w:spacing w:val="-2"/>
          <w:w w:val="105"/>
        </w:rPr>
        <w:t>Project</w:t>
      </w:r>
      <w:r w:rsidR="000251A4">
        <w:rPr>
          <w:spacing w:val="-6"/>
          <w:w w:val="105"/>
        </w:rPr>
        <w:t xml:space="preserve"> </w:t>
      </w:r>
      <w:r w:rsidR="000251A4">
        <w:rPr>
          <w:spacing w:val="-1"/>
          <w:w w:val="105"/>
        </w:rPr>
        <w:t>Design</w:t>
      </w:r>
      <w:r w:rsidR="000251A4">
        <w:rPr>
          <w:spacing w:val="-7"/>
          <w:w w:val="105"/>
        </w:rPr>
        <w:t xml:space="preserve"> </w:t>
      </w:r>
      <w:r w:rsidR="000251A4">
        <w:rPr>
          <w:spacing w:val="-1"/>
          <w:w w:val="105"/>
        </w:rPr>
        <w:t xml:space="preserve">Phase-I </w:t>
      </w:r>
      <w:r w:rsidR="000251A4">
        <w:rPr>
          <w:rFonts w:ascii="Times New Roman"/>
          <w:b w:val="0"/>
          <w:spacing w:val="-1"/>
          <w:w w:val="105"/>
        </w:rPr>
        <w:t>-</w:t>
      </w:r>
      <w:r w:rsidR="000251A4">
        <w:rPr>
          <w:rFonts w:ascii="Times New Roman"/>
          <w:b w:val="0"/>
          <w:spacing w:val="-11"/>
          <w:w w:val="105"/>
        </w:rPr>
        <w:t xml:space="preserve"> </w:t>
      </w:r>
      <w:r w:rsidR="000251A4">
        <w:rPr>
          <w:spacing w:val="-1"/>
          <w:w w:val="105"/>
        </w:rPr>
        <w:t>Solution</w:t>
      </w:r>
      <w:r w:rsidR="000251A4">
        <w:rPr>
          <w:spacing w:val="-8"/>
          <w:w w:val="105"/>
        </w:rPr>
        <w:t xml:space="preserve"> </w:t>
      </w:r>
      <w:r w:rsidR="000251A4">
        <w:rPr>
          <w:spacing w:val="-1"/>
          <w:w w:val="105"/>
        </w:rPr>
        <w:t>Fit</w:t>
      </w:r>
      <w:r w:rsidR="000251A4">
        <w:rPr>
          <w:spacing w:val="-8"/>
          <w:w w:val="105"/>
        </w:rPr>
        <w:t xml:space="preserve"> </w:t>
      </w:r>
      <w:r w:rsidR="000251A4">
        <w:rPr>
          <w:spacing w:val="-1"/>
          <w:w w:val="105"/>
        </w:rPr>
        <w:t>Template</w:t>
      </w:r>
      <w:r w:rsidR="000251A4">
        <w:rPr>
          <w:spacing w:val="-1"/>
          <w:w w:val="105"/>
        </w:rPr>
        <w:tab/>
      </w:r>
      <w:r w:rsidR="000251A4">
        <w:t>Team</w:t>
      </w:r>
      <w:r w:rsidR="000251A4">
        <w:rPr>
          <w:spacing w:val="21"/>
        </w:rPr>
        <w:t xml:space="preserve"> </w:t>
      </w:r>
      <w:r w:rsidR="000251A4">
        <w:t>ID</w:t>
      </w:r>
      <w:r w:rsidR="007A474F" w:rsidRPr="007A474F">
        <w:rPr>
          <w:rFonts w:ascii="Verdana" w:hAnsi="Verdana"/>
          <w:color w:val="222222"/>
          <w:sz w:val="16"/>
          <w:szCs w:val="16"/>
          <w:shd w:val="clear" w:color="auto" w:fill="FFFFFF"/>
        </w:rPr>
        <w:t xml:space="preserve"> </w:t>
      </w:r>
      <w:r w:rsidR="007A474F">
        <w:rPr>
          <w:rFonts w:ascii="Verdana" w:hAnsi="Verdana"/>
          <w:color w:val="222222"/>
          <w:sz w:val="16"/>
          <w:szCs w:val="16"/>
          <w:shd w:val="clear" w:color="auto" w:fill="FFFFFF"/>
        </w:rPr>
        <w:t> </w:t>
      </w:r>
      <w:r w:rsidR="007A474F" w:rsidRPr="007A474F">
        <w:rPr>
          <w:rFonts w:ascii="Verdana" w:hAnsi="Verdana"/>
          <w:b w:val="0"/>
          <w:color w:val="222222"/>
          <w:shd w:val="clear" w:color="auto" w:fill="FFFFFF"/>
        </w:rPr>
        <w:t>PNT2022TMID45939</w:t>
      </w:r>
    </w:p>
    <w:p w:rsidR="00CF51BD" w:rsidRPr="00DC09BE" w:rsidRDefault="000251A4">
      <w:pPr>
        <w:spacing w:before="68" w:after="7"/>
        <w:ind w:left="103"/>
        <w:rPr>
          <w:rFonts w:ascii="Calibri"/>
          <w:sz w:val="20"/>
        </w:rPr>
      </w:pPr>
      <w:r>
        <w:rPr>
          <w:rFonts w:ascii="Calibri"/>
          <w:b/>
          <w:w w:val="105"/>
          <w:sz w:val="20"/>
        </w:rPr>
        <w:t>Team</w:t>
      </w:r>
      <w:r>
        <w:rPr>
          <w:rFonts w:ascii="Calibri"/>
          <w:b/>
          <w:spacing w:val="-8"/>
          <w:w w:val="105"/>
          <w:sz w:val="20"/>
        </w:rPr>
        <w:t xml:space="preserve"> </w:t>
      </w:r>
      <w:r>
        <w:rPr>
          <w:rFonts w:ascii="Calibri"/>
          <w:b/>
          <w:w w:val="105"/>
          <w:sz w:val="20"/>
        </w:rPr>
        <w:t>Members:</w:t>
      </w:r>
      <w:r>
        <w:rPr>
          <w:rFonts w:ascii="Calibri"/>
          <w:b/>
          <w:spacing w:val="-7"/>
          <w:w w:val="105"/>
          <w:sz w:val="20"/>
        </w:rPr>
        <w:t xml:space="preserve"> </w:t>
      </w:r>
      <w:r w:rsidR="002B70CD">
        <w:rPr>
          <w:rFonts w:ascii="Times New Roman" w:hAnsi="Times New Roman" w:cs="Times New Roman"/>
          <w:spacing w:val="-7"/>
          <w:w w:val="105"/>
          <w:sz w:val="20"/>
        </w:rPr>
        <w:t xml:space="preserve"> </w:t>
      </w:r>
      <w:r w:rsidR="00DC09BE" w:rsidRPr="00DC09BE">
        <w:rPr>
          <w:rFonts w:ascii="Times New Roman" w:hAnsi="Times New Roman" w:cs="Times New Roman"/>
          <w:spacing w:val="-7"/>
          <w:w w:val="105"/>
          <w:sz w:val="20"/>
        </w:rPr>
        <w:t xml:space="preserve"> </w:t>
      </w:r>
      <w:r w:rsidR="007A474F">
        <w:rPr>
          <w:rFonts w:ascii="Times New Roman" w:hAnsi="Times New Roman" w:cs="Times New Roman"/>
          <w:spacing w:val="-7"/>
          <w:w w:val="105"/>
          <w:sz w:val="20"/>
        </w:rPr>
        <w:t>R.Sridevi.K.Bharathi,S.Lavanya,</w:t>
      </w:r>
      <w:r w:rsidR="002B70CD">
        <w:rPr>
          <w:rFonts w:ascii="Times New Roman" w:hAnsi="Times New Roman" w:cs="Times New Roman"/>
          <w:spacing w:val="-7"/>
          <w:w w:val="105"/>
          <w:sz w:val="20"/>
        </w:rPr>
        <w:t>M.Subasree</w:t>
      </w:r>
    </w:p>
    <w:p w:rsidR="00CF51BD" w:rsidRDefault="00734345">
      <w:pPr>
        <w:pStyle w:val="BodyText"/>
        <w:ind w:left="367"/>
        <w:rPr>
          <w:rFonts w:ascii="Calibri"/>
          <w:b w:val="0"/>
          <w:sz w:val="20"/>
        </w:rPr>
      </w:pPr>
      <w:r>
        <w:rPr>
          <w:rFonts w:ascii="Calibri"/>
          <w:b w:val="0"/>
          <w:noProof/>
          <w:sz w:val="20"/>
        </w:rPr>
        <w:pict>
          <v:shape id="_x0000_s1090" type="#_x0000_t202" style="position:absolute;left:0;text-align:left;margin-left:526.15pt;margin-top:21.95pt;width:207.15pt;height:102.15pt;z-index:487490048">
            <v:textbox>
              <w:txbxContent>
                <w:p w:rsidR="00734345" w:rsidRPr="00DC09BE" w:rsidRDefault="00734345" w:rsidP="00734345">
                  <w:pPr>
                    <w:spacing w:before="68"/>
                    <w:ind w:left="136" w:right="134"/>
                    <w:rPr>
                      <w:b/>
                      <w:sz w:val="14"/>
                    </w:rPr>
                  </w:pPr>
                  <w:r w:rsidRPr="00DC09BE">
                    <w:rPr>
                      <w:b/>
                      <w:sz w:val="15"/>
                      <w:szCs w:val="15"/>
                    </w:rPr>
                    <w:t>This project is being created as a web application for the benefit of the user. Because they have a web application, they can generate expenditures right away.</w:t>
                  </w:r>
                  <w:r>
                    <w:rPr>
                      <w:b/>
                      <w:sz w:val="15"/>
                      <w:szCs w:val="15"/>
                    </w:rPr>
                    <w:t>people uses manual way of taking notes to enter their expenses in their past.</w:t>
                  </w:r>
                  <w:r w:rsidRPr="00DC09BE">
                    <w:rPr>
                      <w:b/>
                      <w:sz w:val="15"/>
                      <w:szCs w:val="15"/>
                    </w:rPr>
                    <w:t xml:space="preserve">We believe that this challenge can be solved with a practical design and a practical web application. An application of this type may monitor expenses, provide a thorough view with an intuitive user interface, and have sufficient intelligence </w:t>
                  </w:r>
                  <w:r>
                    <w:rPr>
                      <w:b/>
                      <w:sz w:val="15"/>
                      <w:szCs w:val="15"/>
                    </w:rPr>
                    <w:t>to show the history of their  spending.</w:t>
                  </w:r>
                </w:p>
                <w:p w:rsidR="00734345" w:rsidRDefault="00734345"/>
              </w:txbxContent>
            </v:textbox>
          </v:shape>
        </w:pict>
      </w:r>
      <w:r>
        <w:rPr>
          <w:rFonts w:ascii="Calibri"/>
          <w:b w:val="0"/>
          <w:noProof/>
          <w:sz w:val="20"/>
        </w:rPr>
        <w:pict>
          <v:shape id="_x0000_s1089" type="#_x0000_t202" style="position:absolute;left:0;text-align:left;margin-left:282.95pt;margin-top:22.55pt;width:212.05pt;height:111.05pt;z-index:487489024">
            <v:textbox>
              <w:txbxContent>
                <w:p w:rsidR="00734345" w:rsidRPr="00DC09BE" w:rsidRDefault="00734345" w:rsidP="00734345">
                  <w:pPr>
                    <w:spacing w:before="3"/>
                    <w:ind w:left="136" w:right="198"/>
                    <w:rPr>
                      <w:b/>
                      <w:sz w:val="15"/>
                    </w:rPr>
                  </w:pPr>
                  <w:r w:rsidRPr="00DC09BE">
                    <w:rPr>
                      <w:b/>
                      <w:sz w:val="15"/>
                    </w:rPr>
                    <w:t>budget, lack of income, network c</w:t>
                  </w:r>
                  <w:r>
                    <w:rPr>
                      <w:b/>
                      <w:sz w:val="15"/>
                    </w:rPr>
                    <w:t>onnection, and available devices(eg.mobile phones)</w:t>
                  </w:r>
                  <w:r w:rsidRPr="00DC09BE">
                    <w:rPr>
                      <w:b/>
                      <w:sz w:val="15"/>
                    </w:rPr>
                    <w:t>,</w:t>
                  </w:r>
                  <w:r>
                    <w:rPr>
                      <w:b/>
                      <w:sz w:val="15"/>
                    </w:rPr>
                    <w:t>the people who want to budget their spending.</w:t>
                  </w:r>
                  <w:r w:rsidRPr="00DC09BE">
                    <w:rPr>
                      <w:b/>
                      <w:sz w:val="15"/>
                    </w:rPr>
                    <w:t xml:space="preserve"> </w:t>
                  </w:r>
                </w:p>
                <w:p w:rsidR="00734345" w:rsidRDefault="00734345" w:rsidP="00734345">
                  <w:pPr>
                    <w:spacing w:before="3"/>
                    <w:ind w:left="136" w:right="198"/>
                    <w:rPr>
                      <w:b/>
                      <w:sz w:val="15"/>
                    </w:rPr>
                  </w:pPr>
                  <w:r>
                    <w:rPr>
                      <w:b/>
                      <w:sz w:val="15"/>
                    </w:rPr>
                    <w:t>expense</w:t>
                  </w:r>
                  <w:r w:rsidRPr="00DC09BE">
                    <w:rPr>
                      <w:b/>
                      <w:sz w:val="15"/>
                    </w:rPr>
                    <w:t xml:space="preserve"> tracker</w:t>
                  </w:r>
                  <w:r>
                    <w:rPr>
                      <w:b/>
                      <w:sz w:val="15"/>
                    </w:rPr>
                    <w:t xml:space="preserve"> makes you </w:t>
                  </w:r>
                  <w:r w:rsidRPr="00DC09BE">
                    <w:rPr>
                      <w:b/>
                      <w:sz w:val="15"/>
                    </w:rPr>
                    <w:t>maintaining precise records of your earnings and outgoings. Many people in India agree that they spend money around the end of each month despite having fixed wages.</w:t>
                  </w:r>
                  <w:r>
                    <w:rPr>
                      <w:b/>
                      <w:sz w:val="15"/>
                    </w:rPr>
                    <w:t>.</w:t>
                  </w:r>
                </w:p>
                <w:p w:rsidR="00734345" w:rsidRDefault="00734345"/>
              </w:txbxContent>
            </v:textbox>
          </v:shape>
        </w:pict>
      </w:r>
      <w:r>
        <w:rPr>
          <w:rFonts w:ascii="Calibri"/>
          <w:b w:val="0"/>
          <w:noProof/>
          <w:sz w:val="20"/>
        </w:rPr>
        <w:pict>
          <v:shape id="_x0000_s1088" type="#_x0000_t202" style="position:absolute;left:0;text-align:left;margin-left:45.6pt;margin-top:23.75pt;width:196.9pt;height:86.85pt;z-index:487488000">
            <v:textbox>
              <w:txbxContent>
                <w:p w:rsidR="00734345" w:rsidRPr="00DC09BE" w:rsidRDefault="00734345" w:rsidP="00734345">
                  <w:pPr>
                    <w:ind w:right="357"/>
                    <w:rPr>
                      <w:b/>
                      <w:sz w:val="15"/>
                    </w:rPr>
                  </w:pPr>
                  <w:r w:rsidRPr="00DC09BE">
                    <w:rPr>
                      <w:b/>
                      <w:sz w:val="15"/>
                    </w:rPr>
                    <w:t>Who are your clients?</w:t>
                  </w:r>
                </w:p>
                <w:p w:rsidR="00734345" w:rsidRDefault="00734345" w:rsidP="00734345">
                  <w:pPr>
                    <w:ind w:right="357"/>
                    <w:rPr>
                      <w:b/>
                      <w:sz w:val="15"/>
                    </w:rPr>
                  </w:pPr>
                  <w:r>
                    <w:rPr>
                      <w:b/>
                      <w:sz w:val="15"/>
                    </w:rPr>
                    <w:t>Majority of people both gaining income and not gaining</w:t>
                  </w:r>
                </w:p>
                <w:p w:rsidR="00734345" w:rsidRDefault="00734345"/>
              </w:txbxContent>
            </v:textbox>
          </v:shape>
        </w:pict>
      </w:r>
      <w:r w:rsidR="00CA7B05">
        <w:rPr>
          <w:rFonts w:ascii="Calibri"/>
          <w:b w:val="0"/>
          <w:sz w:val="20"/>
        </w:rPr>
      </w:r>
      <w:r w:rsidR="00CA7B05">
        <w:rPr>
          <w:rFonts w:ascii="Calibri"/>
          <w:b w:val="0"/>
          <w:sz w:val="20"/>
        </w:rPr>
        <w:pict>
          <v:group id="_x0000_s1048" style="width:751pt;height:142.1pt;mso-position-horizontal-relative:char;mso-position-vertical-relative:line" coordsize="15020,2842">
            <v:rect id="_x0000_s1049" style="position:absolute;width:15020;height:2842" fillcolor="#ed4d9a" stroked="f"/>
            <v:shape id="_x0000_s1050" style="position:absolute;left:374;top:36;width:14269;height:2768" coordorigin="374,36" coordsize="14269,2768" o:spt="100" adj="0,,0" path="m5117,36l374,36r,2767l5117,2803r,-2767xm9862,36r-4707,l5155,2803r4707,l9862,36xm14642,36r-4742,l9900,2803r4742,l14642,36xe"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1" type="#_x0000_t75" style="position:absolute;left:10202;top:808;width:3694;height:267">
              <v:imagedata r:id="rId4" o:title=""/>
            </v:shape>
            <v:rect id="_x0000_s1052" style="position:absolute;left:14071;top:213;width:336;height:221" fillcolor="#ed4d9a" stroked="f"/>
            <v:shape id="_x0000_s1053" type="#_x0000_t75" style="position:absolute;left:10202;top:448;width:3680;height:317">
              <v:imagedata r:id="rId5" o:title=""/>
            </v:shape>
            <v:shape id="_x0000_s1054" style="position:absolute;left:14164;top:256;width:236;height:135" coordorigin="14165,257" coordsize="236,135" o:spt="100" adj="0,,0" path="m14196,391r-31,l14215,257r27,l14254,293r-24,l14213,341r60,l14280,362r-77,l14196,391xm14273,341r-27,l14230,293r24,l14273,341xm14290,391r-29,l14254,362r26,l14290,391xm14400,370r-36,l14369,367r2,-2l14374,360r,-10l14371,346r-2,-3l14364,341r-7,-3l14338,331r-8,-2l14326,326r-10,-7l14309,312r-5,-10l14302,293r,-7l14304,278r5,-4l14311,269r7,-5l14333,257r36,l14376,262r10,2l14390,269r5,9l14338,278r-8,8l14330,298r3,4l14340,307r14,5l14366,317r10,2l14390,329r8,7l14400,346r,24xm14400,298r-26,l14374,290r-3,-4l14364,278r31,l14400,283r,15xm14366,391r-33,l14323,386r-7,-2l14304,372r-5,-7l14299,348r27,l14326,362r9,8l14400,370r-5,7l14378,389r-12,2xe" stroked="f">
              <v:stroke joinstyle="round"/>
              <v:formulas/>
              <v:path arrowok="t" o:connecttype="segments"/>
            </v:shape>
            <v:shape id="_x0000_s1055" type="#_x0000_t75" style="position:absolute;left:10202;top:254;width:1786;height:108">
              <v:imagedata r:id="rId6" o:title=""/>
            </v:shape>
            <v:shape id="_x0000_s1056" type="#_x0000_t75" style="position:absolute;left:5407;top:513;width:4040;height:296">
              <v:imagedata r:id="rId7" o:title=""/>
            </v:shape>
            <v:shape id="_x0000_s1057" style="position:absolute;left:9259;top:218;width:341;height:221" coordorigin="9259,218" coordsize="341,221" path="m9600,218r-341,l9259,430r,9l9600,439r,-9l9600,218xe" fillcolor="#ed4d9a" stroked="f">
              <v:path arrowok="t"/>
            </v:shape>
            <v:shape id="_x0000_s1058" style="position:absolute;left:9360;top:259;width:233;height:137" coordorigin="9360,259" coordsize="233,137" o:spt="100" adj="0,,0" path="m9427,396r-24,l9384,386r-7,-7l9370,370r-5,-12l9362,346r-2,-15l9360,310r2,-10l9372,281r7,-7l9396,262r10,-3l9415,259r12,3l9437,262r9,4l9454,271r7,7l9463,283r-57,l9401,286r-5,7l9391,298r-2,12l9389,346r2,12l9396,365r10,9l9463,374r-9,10l9446,389r-9,2l9427,396xm9470,307r-28,l9442,298r-3,-5l9434,288r-2,-5l9463,283r3,5l9470,307xm9463,374r-38,l9432,372r7,-7l9442,358r,-8l9470,350r-2,15l9463,374xm9550,396r-22,l9516,391r-10,-5l9499,379r-7,-9l9487,358r-2,-12l9485,300r9,-19l9502,274r16,-12l9528,259r12,l9550,262r9,l9569,266r7,5l9583,278r3,5l9530,283r-7,3l9518,293r-4,5l9511,310r,36l9514,358r4,7l9523,370r7,4l9586,374r-10,10l9569,389r-10,2l9550,396xm9593,307r-27,l9564,298r,-5l9554,283r32,l9588,288r5,19xm9588,374r-41,l9554,372r8,-7l9566,350r27,l9593,365r-5,9xe" stroked="f">
              <v:stroke joinstyle="round"/>
              <v:formulas/>
              <v:path arrowok="t" o:connecttype="segments"/>
            </v:shape>
            <v:shape id="_x0000_s1059" type="#_x0000_t75" style="position:absolute;left:5464;top:254;width:2009;height:108">
              <v:imagedata r:id="rId8" o:title=""/>
            </v:shape>
            <v:rect id="_x0000_s1060" style="position:absolute;left:4291;top:249;width:332;height:219" fillcolor="#ed4d9a" stroked="f"/>
            <v:shape id="_x0000_s1061" style="position:absolute;left:4392;top:290;width:226;height:137" coordorigin="4392,290" coordsize="226,137" o:spt="100" adj="0,,0" path="m4450,427r-15,-2l4426,422r-10,-4l4409,410r-7,-9l4397,389r-3,-12l4392,362r,-21l4397,331r2,-12l4404,310r7,-8l4428,293r10,-3l4459,290r12,3l4486,302r9,10l4440,312r-7,5l4428,322r-5,7l4421,338r,39l4423,386r10,15l4440,403r58,l4495,406r-9,7l4471,422r-12,3l4450,427xm4502,336r-26,l4476,329r-5,-7l4466,319r-2,-5l4457,312r38,l4498,317r4,19xm4498,403r-41,l4464,401r7,-7l4474,389r2,-10l4502,379r,15l4498,403xm4615,406r-41,l4582,403r2,-2l4589,398r,-19l4584,377r-2,-3l4574,372r-19,-5l4548,362r-7,-2l4531,353r-7,-7l4519,336r,-17l4522,314r2,-7l4529,302r7,-4l4558,290r21,l4601,298r7,4l4613,312r-51,l4555,314r-7,5l4546,324r,7l4548,336r10,5l4572,346r12,4l4591,353r10,5l4606,362r9,8l4618,379r,22l4615,406xm4618,331r-29,l4589,319r-15,-7l4613,312r2,5l4618,324r,7xm4584,427r-26,l4548,425r-7,-5l4531,418r-5,-8l4522,406r-5,-8l4514,391r,-7l4543,384r,12l4550,406r65,l4613,410r-17,12l4584,427xe" stroked="f">
              <v:stroke joinstyle="round"/>
              <v:formulas/>
              <v:path arrowok="t" o:connecttype="segments"/>
            </v:shape>
            <v:shape id="_x0000_s1062" type="#_x0000_t75" style="position:absolute;left:684;top:247;width:1887;height:461">
              <v:imagedata r:id="rId9" o:title=""/>
            </v:shape>
            <v:shape id="_x0000_s1063" type="#_x0000_t75" style="position:absolute;left:14745;top:160;width:209;height:2564">
              <v:imagedata r:id="rId10" o:title=""/>
            </v:shape>
            <v:shape id="_x0000_s1064" type="#_x0000_t75" style="position:absolute;left:57;top:132;width:202;height:2218">
              <v:imagedata r:id="rId11" o:title=""/>
            </v:shape>
            <v:shape id="_x0000_s1065" style="position:absolute;left:684;top:429;width:13500;height:2144" coordorigin="684,430" coordsize="13500,2144" o:spt="100" adj="0,,0" path="m4090,475r-3406,l684,2122r3406,l4090,475xm9403,430r-4085,l5318,2573r4085,l9403,430xm14184,451r-4015,l10169,2393r4015,l14184,451xe" stroked="f">
              <v:stroke joinstyle="round"/>
              <v:formulas/>
              <v:path arrowok="t" o:connecttype="segments"/>
            </v:shape>
            <v:shape id="_x0000_s1066" type="#_x0000_t202" style="position:absolute;left:10168;top:451;width:4016;height:1942" filled="f" strokeweight=".48pt">
              <v:textbox style="mso-next-textbox:#_x0000_s1066" inset="0,0,0,0">
                <w:txbxContent>
                  <w:p w:rsidR="00CF51BD" w:rsidRPr="00DC09BE" w:rsidRDefault="00CF51BD" w:rsidP="00DC09BE">
                    <w:pPr>
                      <w:spacing w:before="68"/>
                      <w:ind w:left="136" w:right="134"/>
                      <w:rPr>
                        <w:b/>
                        <w:sz w:val="14"/>
                      </w:rPr>
                    </w:pPr>
                  </w:p>
                </w:txbxContent>
              </v:textbox>
            </v:shape>
            <v:shape id="_x0000_s1067" type="#_x0000_t202" style="position:absolute;left:684;top:475;width:3406;height:1647" filled="f" strokeweight=".48pt">
              <v:textbox style="mso-next-textbox:#_x0000_s1067" inset="0,0,0,0">
                <w:txbxContent>
                  <w:p w:rsidR="00CF51BD" w:rsidRDefault="00CF51BD" w:rsidP="00DC09BE">
                    <w:pPr>
                      <w:ind w:left="134" w:right="357"/>
                      <w:rPr>
                        <w:b/>
                        <w:sz w:val="15"/>
                      </w:rPr>
                    </w:pPr>
                  </w:p>
                </w:txbxContent>
              </v:textbox>
            </v:shape>
            <v:shape id="_x0000_s1068" type="#_x0000_t202" style="position:absolute;left:5318;top:429;width:4085;height:2144" filled="f" strokeweight=".48pt">
              <v:textbox style="mso-next-textbox:#_x0000_s1068" inset="0,0,0,0">
                <w:txbxContent>
                  <w:p w:rsidR="00CF51BD" w:rsidRDefault="00CF51BD" w:rsidP="00DC09BE">
                    <w:pPr>
                      <w:spacing w:before="3"/>
                      <w:ind w:left="136" w:right="198"/>
                      <w:rPr>
                        <w:b/>
                        <w:sz w:val="15"/>
                      </w:rPr>
                    </w:pPr>
                  </w:p>
                </w:txbxContent>
              </v:textbox>
            </v:shape>
            <w10:wrap type="none"/>
            <w10:anchorlock/>
          </v:group>
        </w:pict>
      </w:r>
    </w:p>
    <w:p w:rsidR="00CF51BD" w:rsidRDefault="00CF51BD">
      <w:pPr>
        <w:pStyle w:val="BodyText"/>
        <w:spacing w:before="3"/>
        <w:rPr>
          <w:rFonts w:ascii="Calibri"/>
          <w:b w:val="0"/>
          <w:sz w:val="3"/>
        </w:rPr>
      </w:pPr>
    </w:p>
    <w:p w:rsidR="00CF51BD" w:rsidRDefault="00CA7B05">
      <w:pPr>
        <w:pStyle w:val="BodyText"/>
        <w:ind w:left="362"/>
        <w:rPr>
          <w:rFonts w:ascii="Calibri"/>
          <w:b w:val="0"/>
          <w:sz w:val="20"/>
        </w:rPr>
      </w:pPr>
      <w:r w:rsidRPr="00CA7B05">
        <w:rPr>
          <w:rFonts w:ascii="Calibri"/>
          <w:b w:val="0"/>
          <w:color w:val="262626" w:themeColor="text1" w:themeTint="D9"/>
          <w:sz w:val="20"/>
        </w:rPr>
      </w:r>
      <w:r w:rsidRPr="00CA7B05">
        <w:rPr>
          <w:rFonts w:ascii="Calibri"/>
          <w:b w:val="0"/>
          <w:color w:val="262626" w:themeColor="text1" w:themeTint="D9"/>
          <w:sz w:val="20"/>
        </w:rPr>
        <w:pict>
          <v:group id="_x0000_s1026" style="width:751.2pt;height:167.3pt;mso-position-horizontal-relative:char;mso-position-vertical-relative:line" coordsize="15024,3346">
            <v:rect id="_x0000_s1027" style="position:absolute;width:15024;height:3346" fillcolor="#f68e1c" stroked="f"/>
            <v:shape id="_x0000_s1028" style="position:absolute;left:376;top:38;width:14271;height:3272" coordorigin="377,38" coordsize="14271,3272" o:spt="100" adj="0,,0" path="m5119,38l377,38r,3272l5119,3310r,-3272xm9864,38r-4706,l5158,3310r4706,l9864,38xm14647,38r-4745,l9902,3310r4745,l14647,38xe" stroked="f">
              <v:stroke joinstyle="round"/>
              <v:formulas/>
              <v:path arrowok="t" o:connecttype="segments"/>
            </v:shape>
            <v:shape id="_x0000_s1029" type="#_x0000_t75" style="position:absolute;left:10207;top:758;width:3701;height:274">
              <v:imagedata r:id="rId12" o:title=""/>
            </v:shape>
            <v:shape id="_x0000_s1030" type="#_x0000_t75" style="position:absolute;left:10207;top:427;width:4097;height:288">
              <v:imagedata r:id="rId13" o:title=""/>
            </v:shape>
            <v:rect id="_x0000_s1031" style="position:absolute;left:13812;top:192;width:320;height:221" fillcolor="#f68e1c" stroked="f"/>
            <v:shape id="_x0000_s1032" style="position:absolute;left:13917;top:235;width:209;height:135" coordorigin="13918,235" coordsize="209,135" o:spt="100" adj="0,,0" path="m13985,370r-67,l13918,235r57,l13994,240r15,10l14014,257r-70,l13944,290r62,l13999,298r-5,2l14002,302r4,3l14011,310r-67,l13944,346r70,l14014,353r-17,12l13985,370xm14006,290r-26,l13987,286r,-17l13985,264r-7,-5l13973,257r41,l14014,278r-3,5l14006,290xm14014,346r-34,l13987,338r3,-4l13990,317r-8,-7l14011,310r3,4l14016,322r,21l14014,346xm14126,370r-88,l14038,235r88,l14126,257r-60,l14066,288r51,l14117,310r-51,l14066,346r60,l14126,370xe" stroked="f">
              <v:stroke joinstyle="round"/>
              <v:formulas/>
              <v:path arrowok="t" o:connecttype="segments"/>
            </v:shape>
            <v:shape id="_x0000_s1033" style="position:absolute;left:10202;top:230;width:984;height:108" coordorigin="10202,230" coordsize="984,108" o:spt="100" adj="0,,0" path="m10236,338r-22,l10255,247r-53,l10202,230r75,l10277,242r-41,96xm10310,338r-12,l10291,331r,-7l10298,317r12,l10318,324r,7l10310,338xm10428,338r-53,l10375,230r51,l10435,233r12,9l10450,247r-53,l10397,276r48,l10445,278r-10,5l10442,283r3,5l10447,290r-50,l10397,319r55,l10450,324r-12,10l10428,338xm10445,276r-22,l10430,271r,-14l10423,250r-5,-3l10450,247r2,3l10452,264r-5,10l10445,276xm10452,319r-29,l10430,314r,-19l10426,290r21,l10452,295r2,5l10454,317r-2,2xm10541,338r-72,l10469,230r72,l10541,247r-51,l10490,274r44,l10534,290r-44,l10490,319r51,l10541,338xm10577,338r-22,l10555,230r22,l10577,274r65,l10642,290r-65,l10577,338xm10642,274r-22,l10620,230r22,l10642,274xm10642,338r-22,l10620,290r22,l10642,338xm10678,338r-24,l10692,230r22,l10723,257r-19,l10690,298r48,l10745,317r-63,l10678,338xm10807,338r-21,l10747,230r27,l10798,312r19,l10807,338xm10817,312r-19,l10822,230r24,l10817,312xm10738,298r-22,l10704,257r19,l10738,298xm10752,338r-22,l10721,317r24,l10752,338xm10879,338r-21,l10858,230r21,l10879,338xm10951,338r-17,l10925,336r-12,-7l10906,322r-8,-15l10896,298r,-27l10898,262r5,-8l10906,247r4,-7l10925,230r33,l10973,240r5,7l10934,247r-4,3l10925,257r-5,5l10918,269r,29l10920,305r10,12l10934,322r44,l10973,329r-7,5l10951,338xm10978,322r-29,l10956,317r2,-5l10963,307r3,-9l10963,269r,-7l10958,257r-2,-7l10949,247r29,l10985,262r2,9l10987,298r-2,7l10985,307r-3,7l10978,322xm11054,338r-24,l11021,336r-15,-14l11004,312r-2,-82l11026,230r,82l11033,319r5,3l11081,322r-15,14l11054,338xm11081,322r-27,l11062,314r,-84l11083,230r,82l11081,322xm11124,338r-22,l11102,230r53,l11165,235r7,5l11179,247r-55,l11124,281r53,l11167,290r-5,3l11165,300r-41,l11124,338xm11177,281r-29,l11150,278r5,-2l11158,274r2,-5l11160,259r-2,-2l11155,252r-2,-2l11148,247r31,l11182,252r,19l11177,281xm11186,338r-24,l11143,300r22,l11186,336r,2xe" fillcolor="#212121" stroked="f">
              <v:stroke joinstyle="round"/>
              <v:formulas/>
              <v:path arrowok="t" o:connecttype="segments"/>
            </v:shape>
            <v:rect id="_x0000_s1034" style="position:absolute;left:9050;top:192;width:336;height:221" fillcolor="#f68e1c" stroked="f"/>
            <v:shape id="_x0000_s1035" style="position:absolute;left:9156;top:232;width:226;height:137" coordorigin="9156,233" coordsize="226,137" o:spt="100" adj="0,,0" path="m9182,370r-26,l9156,235r60,l9235,240r7,5l9250,252r2,5l9182,257r,41l9250,298r-5,7l9238,310r-8,2l9233,319r-51,l9182,370xm9250,298r-39,l9216,295r10,-7l9228,283r,-12l9226,266r-8,-7l9211,257r41,l9254,262r,21l9252,293r-2,5xm9259,370r-29,l9204,319r29,l9259,367r,3xm9338,370r-24,l9302,365r-7,-5l9286,353r-5,-10l9276,331r-2,-12l9271,305r,-19l9274,274r9,-20l9290,247r15,-12l9317,233r9,l9338,235r10,l9355,240r10,5l9370,252r2,5l9317,257r-5,2l9307,264r-5,7l9298,283r,39l9302,331r3,7l9310,343r7,5l9374,348r,2l9365,358r-10,4l9348,367r-10,3xm9382,281r-29,l9353,271r-3,-7l9346,262r-5,-5l9372,257r2,5l9379,269r3,12xm9374,348r-40,l9341,346r9,-8l9353,331r,-7l9382,324r-3,14l9374,348xe" stroked="f">
              <v:stroke joinstyle="round"/>
              <v:formulas/>
              <v:path arrowok="t" o:connecttype="segments"/>
            </v:shape>
            <v:shape id="_x0000_s1036" type="#_x0000_t75" style="position:absolute;left:5462;top:232;width:1779;height:108">
              <v:imagedata r:id="rId14" o:title=""/>
            </v:shape>
            <v:shape id="_x0000_s1037" type="#_x0000_t75" style="position:absolute;left:5455;top:470;width:2621;height:634">
              <v:imagedata r:id="rId15" o:title=""/>
            </v:shape>
            <v:shape id="_x0000_s1038" type="#_x0000_t75" style="position:absolute;left:4346;top:192;width:396;height:221">
              <v:imagedata r:id="rId16" o:title=""/>
            </v:shape>
            <v:shape id="_x0000_s1039" type="#_x0000_t75" style="position:absolute;left:688;top:232;width:2391;height:116">
              <v:imagedata r:id="rId17" o:title=""/>
            </v:shape>
            <v:shape id="_x0000_s1040" type="#_x0000_t75" style="position:absolute;left:681;top:441;width:3032;height:123">
              <v:imagedata r:id="rId18" o:title=""/>
            </v:shape>
            <v:shape id="_x0000_s1041" type="#_x0000_t75" style="position:absolute;left:688;top:600;width:3291;height:116">
              <v:imagedata r:id="rId19" o:title=""/>
            </v:shape>
            <v:shape id="_x0000_s1042" type="#_x0000_t75" style="position:absolute;left:48;top:146;width:144;height:2996">
              <v:imagedata r:id="rId20" o:title=""/>
            </v:shape>
            <v:shape id="_x0000_s1043" type="#_x0000_t75" style="position:absolute;left:14721;top:132;width:144;height:2996">
              <v:imagedata r:id="rId21" o:title=""/>
            </v:shape>
            <v:shape id="_x0000_s1044" style="position:absolute;left:597;top:436;width:13875;height:2638" coordorigin="598,437" coordsize="13875,2638" o:spt="100" adj="0,,0" path="m4094,458r-3496,l598,2477r3496,l4094,458xm9374,437r-4005,l5369,2906r4005,l9374,437xm14472,437r-4310,l10162,3074r4310,l14472,437xe" stroked="f">
              <v:stroke joinstyle="round"/>
              <v:formulas/>
              <v:path arrowok="t" o:connecttype="segments"/>
            </v:shape>
            <v:shape id="_x0000_s1045" type="#_x0000_t202" style="position:absolute;left:10161;top:436;width:4311;height:2638" filled="f" strokeweight=".48pt">
              <v:textbox style="mso-next-textbox:#_x0000_s1045" inset="0,0,0,0">
                <w:txbxContent>
                  <w:p w:rsidR="00CF51BD" w:rsidRPr="00DC09BE" w:rsidRDefault="00CA0641" w:rsidP="00DC09BE">
                    <w:r>
                      <w:rPr>
                        <w:b/>
                        <w:w w:val="102"/>
                        <w:sz w:val="15"/>
                      </w:rPr>
                      <w:t>User have to use the expense tracker application login with account basis,to keep track of their expenses to overcome from spending time to enter the</w:t>
                    </w:r>
                    <w:r w:rsidR="00D40A04">
                      <w:rPr>
                        <w:b/>
                        <w:w w:val="102"/>
                        <w:sz w:val="15"/>
                      </w:rPr>
                      <w:t xml:space="preserve"> expenses manually.User have to acces the network connections while their spending expenses in order to get alert mail.</w:t>
                    </w:r>
                  </w:p>
                </w:txbxContent>
              </v:textbox>
            </v:shape>
            <v:shape id="_x0000_s1046" type="#_x0000_t202" style="position:absolute;left:5368;top:436;width:4006;height:2470" filled="f" strokeweight=".48pt">
              <v:textbox style="mso-next-textbox:#_x0000_s1046" inset="0,0,0,0">
                <w:txbxContent>
                  <w:p w:rsidR="00DC09BE" w:rsidRPr="00DC09BE" w:rsidRDefault="00DC09BE" w:rsidP="00DC09BE">
                    <w:pPr>
                      <w:spacing w:before="2"/>
                      <w:ind w:left="136" w:right="347"/>
                      <w:rPr>
                        <w:b/>
                        <w:sz w:val="15"/>
                      </w:rPr>
                    </w:pPr>
                    <w:r w:rsidRPr="00DC09BE">
                      <w:rPr>
                        <w:b/>
                        <w:sz w:val="15"/>
                      </w:rPr>
                      <w:t>What is the actual cause of the problem?</w:t>
                    </w:r>
                  </w:p>
                  <w:p w:rsidR="00DC09BE" w:rsidRPr="00DC09BE" w:rsidRDefault="00DC09BE" w:rsidP="00DC09BE">
                    <w:pPr>
                      <w:spacing w:before="2"/>
                      <w:ind w:left="136" w:right="347"/>
                      <w:rPr>
                        <w:b/>
                        <w:sz w:val="15"/>
                      </w:rPr>
                    </w:pPr>
                    <w:r w:rsidRPr="00DC09BE">
                      <w:rPr>
                        <w:b/>
                        <w:sz w:val="15"/>
                      </w:rPr>
                      <w:t>What is the background behind the requirement to perform this job?</w:t>
                    </w:r>
                  </w:p>
                  <w:p w:rsidR="008D691D" w:rsidRDefault="008967ED" w:rsidP="00DC09BE">
                    <w:pPr>
                      <w:spacing w:before="2"/>
                      <w:ind w:left="136" w:right="347"/>
                      <w:rPr>
                        <w:b/>
                        <w:sz w:val="15"/>
                      </w:rPr>
                    </w:pPr>
                    <w:r>
                      <w:rPr>
                        <w:b/>
                        <w:sz w:val="15"/>
                      </w:rPr>
                      <w:t>The actual causes of the problem is that user spending high expenses and not saving income because of not known about their ratio of spending and comparision</w:t>
                    </w:r>
                    <w:r w:rsidR="008D691D">
                      <w:rPr>
                        <w:b/>
                        <w:sz w:val="15"/>
                      </w:rPr>
                      <w:t>.</w:t>
                    </w:r>
                  </w:p>
                  <w:p w:rsidR="00CF51BD" w:rsidRDefault="008D691D" w:rsidP="00DC09BE">
                    <w:pPr>
                      <w:spacing w:before="2"/>
                      <w:ind w:left="136" w:right="347"/>
                      <w:rPr>
                        <w:b/>
                        <w:sz w:val="15"/>
                      </w:rPr>
                    </w:pPr>
                    <w:r>
                      <w:rPr>
                        <w:b/>
                        <w:sz w:val="15"/>
                      </w:rPr>
                      <w:t>The requirement of this job is to perform like giving the feautures to get ratio and comparision of their expenditures</w:t>
                    </w:r>
                    <w:r w:rsidR="00CA0641">
                      <w:rPr>
                        <w:b/>
                        <w:sz w:val="15"/>
                      </w:rPr>
                      <w:t>.</w:t>
                    </w:r>
                    <w:r w:rsidR="008967ED">
                      <w:rPr>
                        <w:b/>
                        <w:sz w:val="15"/>
                      </w:rPr>
                      <w:t xml:space="preserve"> </w:t>
                    </w:r>
                  </w:p>
                </w:txbxContent>
              </v:textbox>
            </v:shape>
            <v:shape id="_x0000_s1047" type="#_x0000_t202" style="position:absolute;left:597;top:458;width:3497;height:2019" filled="f" strokeweight=".48pt">
              <v:textbox style="mso-next-textbox:#_x0000_s1047" inset="0,0,0,0">
                <w:txbxContent>
                  <w:p w:rsidR="00DC09BE" w:rsidRPr="00DC09BE" w:rsidRDefault="00DC09BE" w:rsidP="00DC09BE">
                    <w:pPr>
                      <w:rPr>
                        <w:b/>
                        <w:sz w:val="15"/>
                      </w:rPr>
                    </w:pPr>
                    <w:r w:rsidRPr="00DC09BE">
                      <w:rPr>
                        <w:b/>
                        <w:sz w:val="15"/>
                      </w:rPr>
                      <w:t>Which jobs to be done (or problem to you</w:t>
                    </w:r>
                  </w:p>
                  <w:p w:rsidR="00CF51BD" w:rsidRDefault="00DC09BE" w:rsidP="00DC09BE">
                    <w:pPr>
                      <w:rPr>
                        <w:b/>
                        <w:sz w:val="15"/>
                      </w:rPr>
                    </w:pPr>
                    <w:r w:rsidRPr="00DC09BE">
                      <w:rPr>
                        <w:b/>
                        <w:sz w:val="15"/>
                      </w:rPr>
                      <w:t>address fo</w:t>
                    </w:r>
                    <w:r w:rsidR="00C45CF2">
                      <w:rPr>
                        <w:b/>
                        <w:sz w:val="15"/>
                      </w:rPr>
                      <w:t xml:space="preserve">r your customers? </w:t>
                    </w:r>
                  </w:p>
                  <w:p w:rsidR="00C45CF2" w:rsidRPr="00C45CF2" w:rsidRDefault="00C45CF2" w:rsidP="00DC09BE">
                    <w:pPr>
                      <w:rPr>
                        <w:b/>
                        <w:sz w:val="15"/>
                      </w:rPr>
                    </w:pPr>
                    <w:r>
                      <w:rPr>
                        <w:b/>
                        <w:sz w:val="15"/>
                      </w:rPr>
                      <w:t>Due to had a error of calculating the expenses in week,monthly and yearly basis and not maintaining the expense history.By using expense tracker application user can overcome the problem of calculating their expe</w:t>
                    </w:r>
                    <w:r w:rsidR="00026CD5">
                      <w:rPr>
                        <w:b/>
                        <w:sz w:val="15"/>
                      </w:rPr>
                      <w:t>nse in weekly.monthly and yearly</w:t>
                    </w:r>
                    <w:r>
                      <w:rPr>
                        <w:b/>
                        <w:sz w:val="15"/>
                      </w:rPr>
                      <w:t xml:space="preserve"> basis</w:t>
                    </w:r>
                  </w:p>
                </w:txbxContent>
              </v:textbox>
            </v:shape>
            <w10:wrap type="none"/>
            <w10:anchorlock/>
          </v:group>
        </w:pict>
      </w:r>
    </w:p>
    <w:p w:rsidR="00CF51BD" w:rsidRDefault="00CF51BD">
      <w:pPr>
        <w:pStyle w:val="BodyText"/>
        <w:spacing w:before="6"/>
        <w:rPr>
          <w:rFonts w:ascii="Calibri"/>
          <w:b w:val="0"/>
          <w:sz w:val="12"/>
        </w:rPr>
      </w:pPr>
    </w:p>
    <w:tbl>
      <w:tblPr>
        <w:tblW w:w="0" w:type="auto"/>
        <w:tblInd w:w="3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352"/>
        <w:gridCol w:w="4150"/>
        <w:gridCol w:w="630"/>
        <w:gridCol w:w="4153"/>
        <w:gridCol w:w="600"/>
        <w:gridCol w:w="4768"/>
        <w:gridCol w:w="368"/>
      </w:tblGrid>
      <w:tr w:rsidR="00CF51BD">
        <w:trPr>
          <w:trHeight w:val="1521"/>
        </w:trPr>
        <w:tc>
          <w:tcPr>
            <w:tcW w:w="352" w:type="dxa"/>
            <w:vMerge w:val="restart"/>
            <w:shd w:val="clear" w:color="auto" w:fill="21A580"/>
          </w:tcPr>
          <w:p w:rsidR="00CF51BD" w:rsidRDefault="00CF51BD">
            <w:pPr>
              <w:pStyle w:val="TableParagraph"/>
              <w:rPr>
                <w:rFonts w:ascii="Calibri"/>
                <w:sz w:val="20"/>
              </w:rPr>
            </w:pPr>
          </w:p>
          <w:p w:rsidR="00CF51BD" w:rsidRDefault="00CF51BD">
            <w:pPr>
              <w:pStyle w:val="TableParagraph"/>
              <w:spacing w:before="7"/>
              <w:rPr>
                <w:rFonts w:ascii="Calibri"/>
                <w:sz w:val="24"/>
              </w:rPr>
            </w:pPr>
          </w:p>
          <w:p w:rsidR="00CF51BD" w:rsidRDefault="000251A4">
            <w:pPr>
              <w:pStyle w:val="TableParagraph"/>
              <w:ind w:left="74"/>
              <w:rPr>
                <w:rFonts w:ascii="Calibri"/>
                <w:sz w:val="20"/>
              </w:rPr>
            </w:pPr>
            <w:r>
              <w:rPr>
                <w:rFonts w:ascii="Calibri"/>
                <w:noProof/>
                <w:sz w:val="20"/>
              </w:rPr>
              <w:drawing>
                <wp:inline distT="0" distB="0" distL="0" distR="0">
                  <wp:extent cx="110996" cy="1325880"/>
                  <wp:effectExtent l="0" t="0" r="0" b="0"/>
                  <wp:docPr id="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9.jpeg"/>
                          <pic:cNvPicPr/>
                        </pic:nvPicPr>
                        <pic:blipFill>
                          <a:blip r:embed="rId22" cstate="print"/>
                          <a:stretch>
                            <a:fillRect/>
                          </a:stretch>
                        </pic:blipFill>
                        <pic:spPr>
                          <a:xfrm>
                            <a:off x="0" y="0"/>
                            <a:ext cx="110996" cy="1325880"/>
                          </a:xfrm>
                          <a:prstGeom prst="rect">
                            <a:avLst/>
                          </a:prstGeom>
                        </pic:spPr>
                      </pic:pic>
                    </a:graphicData>
                  </a:graphic>
                </wp:inline>
              </w:drawing>
            </w:r>
          </w:p>
        </w:tc>
        <w:tc>
          <w:tcPr>
            <w:tcW w:w="4150" w:type="dxa"/>
            <w:tcBorders>
              <w:right w:val="nil"/>
            </w:tcBorders>
          </w:tcPr>
          <w:p w:rsidR="00CF51BD" w:rsidRDefault="000251A4">
            <w:pPr>
              <w:pStyle w:val="TableParagraph"/>
              <w:spacing w:before="154"/>
              <w:ind w:left="194"/>
              <w:rPr>
                <w:rFonts w:ascii="Roboto" w:hAnsi="Roboto"/>
                <w:b/>
                <w:sz w:val="15"/>
              </w:rPr>
            </w:pPr>
            <w:r>
              <w:rPr>
                <w:rFonts w:ascii="Roboto" w:hAnsi="Roboto"/>
                <w:b/>
                <w:color w:val="212121"/>
                <w:spacing w:val="-4"/>
                <w:sz w:val="15"/>
              </w:rPr>
              <w:t>3</w:t>
            </w:r>
            <w:r>
              <w:rPr>
                <w:rFonts w:ascii="Roboto" w:hAnsi="Roboto"/>
                <w:b/>
                <w:color w:val="212121"/>
                <w:sz w:val="15"/>
              </w:rPr>
              <w:t>.</w:t>
            </w:r>
            <w:r>
              <w:rPr>
                <w:rFonts w:ascii="Roboto" w:hAnsi="Roboto"/>
                <w:b/>
                <w:color w:val="212121"/>
                <w:spacing w:val="3"/>
                <w:sz w:val="15"/>
              </w:rPr>
              <w:t xml:space="preserve"> </w:t>
            </w:r>
            <w:r w:rsidR="00DC09BE" w:rsidRPr="00DC09BE">
              <w:rPr>
                <w:rFonts w:ascii="Roboto" w:hAnsi="Roboto" w:cstheme="minorHAnsi"/>
                <w:sz w:val="16"/>
                <w:szCs w:val="16"/>
              </w:rPr>
              <w:t>TRIGGERS</w:t>
            </w:r>
          </w:p>
          <w:p w:rsidR="00CF51BD" w:rsidRDefault="00C950AD" w:rsidP="00C950AD">
            <w:pPr>
              <w:pStyle w:val="TableParagraph"/>
              <w:spacing w:before="94"/>
              <w:rPr>
                <w:b/>
                <w:sz w:val="15"/>
              </w:rPr>
            </w:pPr>
            <w:r>
              <w:rPr>
                <w:b/>
                <w:sz w:val="15"/>
              </w:rPr>
              <w:t xml:space="preserve">   </w:t>
            </w:r>
            <w:r w:rsidR="00DC09BE" w:rsidRPr="00DC09BE">
              <w:rPr>
                <w:b/>
                <w:sz w:val="15"/>
              </w:rPr>
              <w:t>What triggers customers to act?</w:t>
            </w:r>
          </w:p>
          <w:p w:rsidR="00C950AD" w:rsidRDefault="00C950AD" w:rsidP="00DC09BE">
            <w:pPr>
              <w:pStyle w:val="TableParagraph"/>
              <w:spacing w:before="94"/>
              <w:rPr>
                <w:b/>
                <w:sz w:val="15"/>
              </w:rPr>
            </w:pPr>
            <w:r>
              <w:rPr>
                <w:b/>
                <w:sz w:val="15"/>
              </w:rPr>
              <w:t xml:space="preserve">   Whie viewing youtube promos and watching advertises</w:t>
            </w:r>
          </w:p>
          <w:p w:rsidR="00DC09BE" w:rsidRDefault="00C950AD" w:rsidP="00DC09BE">
            <w:pPr>
              <w:pStyle w:val="TableParagraph"/>
              <w:spacing w:before="94"/>
              <w:rPr>
                <w:b/>
                <w:sz w:val="15"/>
              </w:rPr>
            </w:pPr>
            <w:r>
              <w:rPr>
                <w:b/>
                <w:sz w:val="15"/>
              </w:rPr>
              <w:t xml:space="preserve">   during playing games and getting recommendations</w:t>
            </w:r>
          </w:p>
          <w:p w:rsidR="00C950AD" w:rsidRDefault="00C950AD" w:rsidP="00DC09BE">
            <w:pPr>
              <w:pStyle w:val="TableParagraph"/>
              <w:spacing w:before="94"/>
              <w:rPr>
                <w:b/>
                <w:sz w:val="15"/>
              </w:rPr>
            </w:pPr>
            <w:r>
              <w:rPr>
                <w:b/>
                <w:sz w:val="15"/>
              </w:rPr>
              <w:t xml:space="preserve">   from their friends,neighbours.</w:t>
            </w:r>
          </w:p>
          <w:p w:rsidR="00DC09BE" w:rsidRDefault="00DC09BE" w:rsidP="00DC09BE">
            <w:pPr>
              <w:pStyle w:val="TableParagraph"/>
              <w:spacing w:before="94"/>
              <w:rPr>
                <w:b/>
                <w:sz w:val="15"/>
              </w:rPr>
            </w:pPr>
          </w:p>
        </w:tc>
        <w:tc>
          <w:tcPr>
            <w:tcW w:w="630" w:type="dxa"/>
            <w:tcBorders>
              <w:left w:val="nil"/>
            </w:tcBorders>
          </w:tcPr>
          <w:p w:rsidR="00CF51BD" w:rsidRDefault="00DC09BE">
            <w:pPr>
              <w:pStyle w:val="TableParagraph"/>
              <w:spacing w:before="126"/>
              <w:ind w:left="70"/>
              <w:rPr>
                <w:rFonts w:ascii="Roboto" w:hAnsi="Roboto"/>
                <w:b/>
                <w:sz w:val="18"/>
              </w:rPr>
            </w:pPr>
            <w:r>
              <w:rPr>
                <w:rFonts w:ascii="Roboto"/>
                <w:b/>
                <w:color w:val="FFFFFF"/>
                <w:sz w:val="18"/>
                <w:shd w:val="clear" w:color="auto" w:fill="21A580"/>
              </w:rPr>
              <w:t>TR</w:t>
            </w:r>
          </w:p>
        </w:tc>
        <w:tc>
          <w:tcPr>
            <w:tcW w:w="4153" w:type="dxa"/>
            <w:vMerge w:val="restart"/>
            <w:tcBorders>
              <w:right w:val="nil"/>
            </w:tcBorders>
          </w:tcPr>
          <w:p w:rsidR="00CF51BD" w:rsidRDefault="000251A4">
            <w:pPr>
              <w:pStyle w:val="TableParagraph"/>
              <w:spacing w:before="154"/>
              <w:ind w:left="181"/>
              <w:rPr>
                <w:rFonts w:ascii="Roboto" w:hAnsi="Roboto"/>
                <w:b/>
                <w:sz w:val="15"/>
              </w:rPr>
            </w:pPr>
            <w:r>
              <w:rPr>
                <w:rFonts w:ascii="Roboto" w:hAnsi="Roboto"/>
                <w:b/>
                <w:color w:val="212121"/>
                <w:spacing w:val="-4"/>
                <w:sz w:val="15"/>
              </w:rPr>
              <w:t>1</w:t>
            </w:r>
            <w:r>
              <w:rPr>
                <w:rFonts w:ascii="Roboto" w:hAnsi="Roboto"/>
                <w:b/>
                <w:color w:val="212121"/>
                <w:sz w:val="15"/>
              </w:rPr>
              <w:t>0.</w:t>
            </w:r>
            <w:r>
              <w:rPr>
                <w:rFonts w:ascii="Roboto" w:hAnsi="Roboto"/>
                <w:b/>
                <w:color w:val="212121"/>
                <w:spacing w:val="-6"/>
                <w:sz w:val="15"/>
              </w:rPr>
              <w:t xml:space="preserve"> </w:t>
            </w:r>
            <w:r>
              <w:rPr>
                <w:rFonts w:ascii="Roboto" w:hAnsi="Roboto"/>
                <w:b/>
                <w:color w:val="212121"/>
                <w:spacing w:val="3"/>
                <w:w w:val="98"/>
                <w:sz w:val="15"/>
              </w:rPr>
              <w:t>Y</w:t>
            </w:r>
            <w:r>
              <w:rPr>
                <w:rFonts w:ascii="Roboto" w:hAnsi="Roboto"/>
                <w:b/>
                <w:color w:val="212121"/>
                <w:spacing w:val="-2"/>
                <w:w w:val="101"/>
                <w:sz w:val="15"/>
              </w:rPr>
              <w:t>O</w:t>
            </w:r>
            <w:r>
              <w:rPr>
                <w:rFonts w:ascii="Roboto" w:hAnsi="Roboto"/>
                <w:b/>
                <w:color w:val="212121"/>
                <w:spacing w:val="-2"/>
                <w:w w:val="96"/>
                <w:sz w:val="15"/>
              </w:rPr>
              <w:t>U</w:t>
            </w:r>
            <w:r>
              <w:rPr>
                <w:rFonts w:ascii="Roboto" w:hAnsi="Roboto"/>
                <w:b/>
                <w:color w:val="212121"/>
                <w:w w:val="101"/>
                <w:sz w:val="15"/>
              </w:rPr>
              <w:t>R</w:t>
            </w:r>
            <w:r>
              <w:rPr>
                <w:rFonts w:ascii="Roboto" w:hAnsi="Roboto"/>
                <w:b/>
                <w:color w:val="212121"/>
                <w:sz w:val="15"/>
              </w:rPr>
              <w:t xml:space="preserve"> </w:t>
            </w:r>
            <w:r w:rsidR="00DC09BE">
              <w:rPr>
                <w:rFonts w:ascii="Roboto" w:hAnsi="Roboto"/>
                <w:b/>
                <w:color w:val="212121"/>
                <w:spacing w:val="-3"/>
                <w:sz w:val="15"/>
              </w:rPr>
              <w:t>SOLUTION</w:t>
            </w:r>
          </w:p>
          <w:p w:rsidR="00DC09BE" w:rsidRDefault="00DC09BE">
            <w:pPr>
              <w:pStyle w:val="TableParagraph"/>
              <w:spacing w:before="149"/>
              <w:ind w:left="306" w:right="24"/>
              <w:rPr>
                <w:b/>
                <w:sz w:val="15"/>
                <w:szCs w:val="15"/>
              </w:rPr>
            </w:pPr>
          </w:p>
          <w:p w:rsidR="00CF51BD" w:rsidRPr="00DC09BE" w:rsidRDefault="00DC09BE">
            <w:pPr>
              <w:pStyle w:val="TableParagraph"/>
              <w:spacing w:before="149"/>
              <w:ind w:left="306" w:right="24"/>
              <w:rPr>
                <w:b/>
                <w:sz w:val="15"/>
                <w:szCs w:val="15"/>
              </w:rPr>
            </w:pPr>
            <w:r w:rsidRPr="00DC09BE">
              <w:rPr>
                <w:b/>
                <w:sz w:val="15"/>
                <w:szCs w:val="15"/>
              </w:rPr>
              <w:t>This online application was created to better serve the needs of its users, who can now use their mobile devices to quickly calculate their out-of-pocket expenses whenever they need to. This makes utilising this information inappropriate. There are still issues in places where there is no guarantee that the data will be compatible, where there is a potential that important inputs will be overlooked, and where there may be human mistakes. Such a programme can monitor spending, give a thorough overview with an easy-to-use interface, and have enough intelligence to show the history of spending while identifying the programme.</w:t>
            </w:r>
          </w:p>
        </w:tc>
        <w:tc>
          <w:tcPr>
            <w:tcW w:w="600" w:type="dxa"/>
            <w:vMerge w:val="restart"/>
            <w:tcBorders>
              <w:left w:val="nil"/>
            </w:tcBorders>
          </w:tcPr>
          <w:p w:rsidR="00CF51BD" w:rsidRDefault="000251A4">
            <w:pPr>
              <w:pStyle w:val="TableParagraph"/>
              <w:spacing w:before="126"/>
              <w:ind w:left="39"/>
              <w:rPr>
                <w:rFonts w:ascii="Roboto"/>
                <w:b/>
                <w:sz w:val="18"/>
              </w:rPr>
            </w:pPr>
            <w:r>
              <w:rPr>
                <w:rFonts w:ascii="Roboto"/>
                <w:b/>
                <w:color w:val="FFFFFF"/>
                <w:w w:val="105"/>
                <w:sz w:val="18"/>
                <w:shd w:val="clear" w:color="auto" w:fill="6B499C"/>
              </w:rPr>
              <w:t>SL</w:t>
            </w:r>
          </w:p>
        </w:tc>
        <w:tc>
          <w:tcPr>
            <w:tcW w:w="4768" w:type="dxa"/>
            <w:vMerge w:val="restart"/>
          </w:tcPr>
          <w:p w:rsidR="00CF51BD" w:rsidRDefault="000251A4">
            <w:pPr>
              <w:pStyle w:val="TableParagraph"/>
              <w:tabs>
                <w:tab w:val="left" w:pos="4209"/>
              </w:tabs>
              <w:spacing w:before="126"/>
              <w:ind w:left="177"/>
              <w:rPr>
                <w:rFonts w:ascii="Roboto"/>
                <w:b/>
                <w:sz w:val="18"/>
              </w:rPr>
            </w:pPr>
            <w:r>
              <w:rPr>
                <w:rFonts w:ascii="Roboto"/>
                <w:b/>
                <w:sz w:val="17"/>
              </w:rPr>
              <w:t>8.</w:t>
            </w:r>
            <w:r>
              <w:rPr>
                <w:rFonts w:ascii="Roboto"/>
                <w:b/>
                <w:spacing w:val="-14"/>
                <w:sz w:val="17"/>
              </w:rPr>
              <w:t xml:space="preserve"> </w:t>
            </w:r>
            <w:r>
              <w:rPr>
                <w:rFonts w:ascii="Roboto"/>
                <w:b/>
                <w:color w:val="212121"/>
                <w:sz w:val="15"/>
              </w:rPr>
              <w:t>CHANNELS</w:t>
            </w:r>
            <w:r>
              <w:rPr>
                <w:rFonts w:ascii="Roboto"/>
                <w:b/>
                <w:color w:val="212121"/>
                <w:spacing w:val="2"/>
                <w:sz w:val="15"/>
              </w:rPr>
              <w:t xml:space="preserve"> </w:t>
            </w:r>
            <w:r>
              <w:rPr>
                <w:rFonts w:ascii="Roboto"/>
                <w:b/>
                <w:color w:val="212121"/>
                <w:sz w:val="15"/>
              </w:rPr>
              <w:t>of</w:t>
            </w:r>
            <w:r>
              <w:rPr>
                <w:rFonts w:ascii="Roboto"/>
                <w:b/>
                <w:color w:val="212121"/>
                <w:spacing w:val="3"/>
                <w:sz w:val="15"/>
              </w:rPr>
              <w:t xml:space="preserve"> </w:t>
            </w:r>
            <w:r>
              <w:rPr>
                <w:rFonts w:ascii="Roboto"/>
                <w:b/>
                <w:color w:val="212121"/>
                <w:sz w:val="15"/>
              </w:rPr>
              <w:t>BEHAVIOUR</w:t>
            </w:r>
            <w:r>
              <w:rPr>
                <w:rFonts w:ascii="Roboto"/>
                <w:b/>
                <w:color w:val="212121"/>
                <w:sz w:val="15"/>
              </w:rPr>
              <w:tab/>
            </w:r>
            <w:r>
              <w:rPr>
                <w:rFonts w:ascii="Roboto"/>
                <w:b/>
                <w:color w:val="FFFFFF"/>
                <w:sz w:val="18"/>
                <w:shd w:val="clear" w:color="auto" w:fill="21A580"/>
              </w:rPr>
              <w:t>CH</w:t>
            </w:r>
          </w:p>
          <w:p w:rsidR="00CF51BD" w:rsidRDefault="000251A4">
            <w:pPr>
              <w:pStyle w:val="TableParagraph"/>
              <w:spacing w:line="242" w:lineRule="auto"/>
              <w:ind w:left="278" w:right="534"/>
              <w:rPr>
                <w:b/>
                <w:sz w:val="15"/>
              </w:rPr>
            </w:pPr>
            <w:r>
              <w:rPr>
                <w:b/>
                <w:sz w:val="15"/>
              </w:rPr>
              <w:t>.</w:t>
            </w:r>
          </w:p>
          <w:p w:rsidR="00DC09BE" w:rsidRDefault="00CA7B05">
            <w:pPr>
              <w:pStyle w:val="TableParagraph"/>
              <w:spacing w:line="242" w:lineRule="auto"/>
              <w:ind w:left="278" w:right="534"/>
              <w:rPr>
                <w:b/>
                <w:sz w:val="15"/>
              </w:rPr>
            </w:pPr>
            <w:r>
              <w:rPr>
                <w:b/>
                <w:noProof/>
                <w:sz w:val="15"/>
                <w:lang w:eastAsia="zh-TW"/>
              </w:rPr>
              <w:pict>
                <v:shape id="_x0000_s1086" type="#_x0000_t202" style="position:absolute;left:0;text-align:left;margin-left:8.6pt;margin-top:4.9pt;width:209.05pt;height:144.65pt;z-index:487486976;mso-width-relative:margin;mso-height-relative:margin">
                  <v:textbox>
                    <w:txbxContent>
                      <w:p w:rsidR="00E5433F" w:rsidRPr="00E5433F" w:rsidRDefault="00E5433F" w:rsidP="00E5433F">
                        <w:pPr>
                          <w:pStyle w:val="NormalWeb"/>
                          <w:rPr>
                            <w:rFonts w:ascii="Roboto Bk" w:hAnsi="Roboto Bk"/>
                            <w:b/>
                            <w:color w:val="252525"/>
                            <w:sz w:val="15"/>
                            <w:szCs w:val="15"/>
                          </w:rPr>
                        </w:pPr>
                        <w:r w:rsidRPr="00E5433F">
                          <w:rPr>
                            <w:rFonts w:ascii="Roboto Bk" w:hAnsi="Roboto Bk"/>
                            <w:b/>
                            <w:color w:val="252525"/>
                            <w:sz w:val="15"/>
                            <w:szCs w:val="15"/>
                          </w:rPr>
                          <w:t>What actions do customers often take online? Yes, Intuit, the parent company of Mint, employs cutting-edge security and technology to safeguard the financial and personal information of its users. Security methods include software and hardware encryption as well as multi-factor authentication.</w:t>
                        </w:r>
                      </w:p>
                      <w:p w:rsidR="00E5433F" w:rsidRPr="00E5433F" w:rsidRDefault="00E5433F" w:rsidP="00E5433F">
                        <w:pPr>
                          <w:pStyle w:val="NormalWeb"/>
                          <w:rPr>
                            <w:rFonts w:ascii="Roboto Bk" w:hAnsi="Roboto Bk"/>
                            <w:b/>
                            <w:color w:val="252525"/>
                          </w:rPr>
                        </w:pPr>
                        <w:r w:rsidRPr="00E5433F">
                          <w:rPr>
                            <w:rFonts w:ascii="Roboto Bk" w:hAnsi="Roboto Bk"/>
                            <w:b/>
                            <w:color w:val="252525"/>
                            <w:sz w:val="15"/>
                            <w:szCs w:val="15"/>
                          </w:rPr>
                          <w:t xml:space="preserve"> What actions do customers often take offline? </w:t>
                        </w:r>
                        <w:r w:rsidRPr="00E5433F">
                          <w:rPr>
                            <w:rFonts w:ascii="Roboto Bk" w:hAnsi="Roboto Bk"/>
                            <w:b/>
                            <w:color w:val="252525"/>
                            <w:sz w:val="15"/>
                            <w:szCs w:val="15"/>
                          </w:rPr>
                          <w:br/>
                          <w:t xml:space="preserve">    Personal finance is the most practical and affordable  to  use this spending tracker. Data may be utilised offline and exported as a CSV file.                                                                            use this spending tracker. Data may be utilised offline and exported as a CSV file. </w:t>
                        </w:r>
                      </w:p>
                      <w:p w:rsidR="00E5433F" w:rsidRPr="00E5433F" w:rsidRDefault="00E5433F" w:rsidP="00E5433F"/>
                    </w:txbxContent>
                  </v:textbox>
                </v:shape>
              </w:pict>
            </w:r>
          </w:p>
        </w:tc>
        <w:tc>
          <w:tcPr>
            <w:tcW w:w="368" w:type="dxa"/>
            <w:vMerge w:val="restart"/>
            <w:shd w:val="clear" w:color="auto" w:fill="21A580"/>
          </w:tcPr>
          <w:p w:rsidR="00CF51BD" w:rsidRDefault="00CF51BD">
            <w:pPr>
              <w:pStyle w:val="TableParagraph"/>
              <w:rPr>
                <w:rFonts w:ascii="Calibri"/>
                <w:sz w:val="20"/>
              </w:rPr>
            </w:pPr>
          </w:p>
          <w:p w:rsidR="00CF51BD" w:rsidRDefault="00CF51BD">
            <w:pPr>
              <w:pStyle w:val="TableParagraph"/>
              <w:rPr>
                <w:rFonts w:ascii="Calibri"/>
                <w:sz w:val="20"/>
              </w:rPr>
            </w:pPr>
          </w:p>
          <w:p w:rsidR="00CF51BD" w:rsidRDefault="00CF51BD">
            <w:pPr>
              <w:pStyle w:val="TableParagraph"/>
              <w:spacing w:before="9"/>
              <w:rPr>
                <w:rFonts w:ascii="Calibri"/>
                <w:sz w:val="16"/>
              </w:rPr>
            </w:pPr>
          </w:p>
          <w:p w:rsidR="00CF51BD" w:rsidRDefault="000251A4">
            <w:pPr>
              <w:pStyle w:val="TableParagraph"/>
              <w:ind w:left="70"/>
              <w:rPr>
                <w:rFonts w:ascii="Calibri"/>
                <w:sz w:val="20"/>
              </w:rPr>
            </w:pPr>
            <w:r>
              <w:rPr>
                <w:rFonts w:ascii="Calibri"/>
                <w:noProof/>
                <w:sz w:val="20"/>
              </w:rPr>
              <w:drawing>
                <wp:inline distT="0" distB="0" distL="0" distR="0">
                  <wp:extent cx="111001" cy="1348740"/>
                  <wp:effectExtent l="0" t="0" r="0" b="0"/>
                  <wp:docPr id="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0.jpeg"/>
                          <pic:cNvPicPr/>
                        </pic:nvPicPr>
                        <pic:blipFill>
                          <a:blip r:embed="rId23" cstate="print"/>
                          <a:stretch>
                            <a:fillRect/>
                          </a:stretch>
                        </pic:blipFill>
                        <pic:spPr>
                          <a:xfrm>
                            <a:off x="0" y="0"/>
                            <a:ext cx="111001" cy="1348740"/>
                          </a:xfrm>
                          <a:prstGeom prst="rect">
                            <a:avLst/>
                          </a:prstGeom>
                        </pic:spPr>
                      </pic:pic>
                    </a:graphicData>
                  </a:graphic>
                </wp:inline>
              </w:drawing>
            </w:r>
          </w:p>
        </w:tc>
      </w:tr>
      <w:tr w:rsidR="00CF51BD">
        <w:trPr>
          <w:trHeight w:val="2210"/>
        </w:trPr>
        <w:tc>
          <w:tcPr>
            <w:tcW w:w="352" w:type="dxa"/>
            <w:vMerge/>
            <w:tcBorders>
              <w:top w:val="nil"/>
            </w:tcBorders>
            <w:shd w:val="clear" w:color="auto" w:fill="21A580"/>
          </w:tcPr>
          <w:p w:rsidR="00CF51BD" w:rsidRDefault="00CF51BD">
            <w:pPr>
              <w:rPr>
                <w:sz w:val="2"/>
                <w:szCs w:val="2"/>
              </w:rPr>
            </w:pPr>
          </w:p>
        </w:tc>
        <w:tc>
          <w:tcPr>
            <w:tcW w:w="4150" w:type="dxa"/>
            <w:tcBorders>
              <w:right w:val="nil"/>
            </w:tcBorders>
          </w:tcPr>
          <w:p w:rsidR="00CF51BD" w:rsidRDefault="00CF51BD">
            <w:pPr>
              <w:pStyle w:val="TableParagraph"/>
              <w:spacing w:before="8"/>
              <w:rPr>
                <w:rFonts w:ascii="Calibri"/>
                <w:sz w:val="13"/>
              </w:rPr>
            </w:pPr>
          </w:p>
          <w:p w:rsidR="00DC09BE" w:rsidRDefault="000251A4" w:rsidP="00DC09BE">
            <w:pPr>
              <w:pStyle w:val="TableParagraph"/>
              <w:ind w:left="281" w:right="39"/>
              <w:rPr>
                <w:rFonts w:ascii="Roboto" w:hAnsi="Roboto"/>
                <w:sz w:val="15"/>
                <w:szCs w:val="15"/>
              </w:rPr>
            </w:pPr>
            <w:r w:rsidRPr="00DC09BE">
              <w:rPr>
                <w:rFonts w:ascii="Roboto" w:hAnsi="Roboto"/>
                <w:b/>
                <w:color w:val="212121"/>
                <w:spacing w:val="-4"/>
                <w:sz w:val="15"/>
              </w:rPr>
              <w:t>4</w:t>
            </w:r>
            <w:r w:rsidRPr="00DC09BE">
              <w:rPr>
                <w:rFonts w:ascii="Roboto" w:hAnsi="Roboto"/>
                <w:b/>
                <w:color w:val="212121"/>
                <w:sz w:val="15"/>
              </w:rPr>
              <w:t xml:space="preserve">. </w:t>
            </w:r>
            <w:r w:rsidR="00DC09BE" w:rsidRPr="00DC09BE">
              <w:rPr>
                <w:rFonts w:ascii="Roboto" w:hAnsi="Roboto"/>
                <w:sz w:val="15"/>
                <w:szCs w:val="15"/>
              </w:rPr>
              <w:t>EMOTIONS: BEFORE / AFTER</w:t>
            </w:r>
          </w:p>
          <w:p w:rsidR="00DC09BE" w:rsidRPr="00DC09BE" w:rsidRDefault="00C950AD" w:rsidP="00C950AD">
            <w:pPr>
              <w:pStyle w:val="TableParagraph"/>
              <w:ind w:left="281" w:right="39"/>
              <w:rPr>
                <w:rFonts w:ascii="Roboto" w:hAnsi="Roboto"/>
                <w:b/>
                <w:sz w:val="15"/>
              </w:rPr>
            </w:pPr>
            <w:r w:rsidRPr="00C950AD">
              <w:rPr>
                <w:rFonts w:ascii="Arial Rounded MT Bold" w:hAnsi="Arial Rounded MT Bold"/>
                <w:color w:val="252525"/>
                <w:sz w:val="16"/>
                <w:szCs w:val="16"/>
              </w:rPr>
              <w:t>Before,user was curious about their expenes</w:t>
            </w:r>
            <w:r w:rsidR="00DC09BE" w:rsidRPr="00C950AD">
              <w:rPr>
                <w:rFonts w:ascii="Arial Rounded MT Bold" w:hAnsi="Arial Rounded MT Bold"/>
                <w:color w:val="252525"/>
                <w:sz w:val="16"/>
                <w:szCs w:val="16"/>
              </w:rPr>
              <w:t>, could not regularly stick to their budgets, missed the prior spending data, some manual ca</w:t>
            </w:r>
            <w:r>
              <w:rPr>
                <w:rFonts w:ascii="Arial Rounded MT Bold" w:hAnsi="Arial Rounded MT Bold"/>
                <w:color w:val="252525"/>
                <w:sz w:val="16"/>
                <w:szCs w:val="16"/>
              </w:rPr>
              <w:t>lculation errors. </w:t>
            </w:r>
            <w:r>
              <w:rPr>
                <w:rFonts w:ascii="Arial Rounded MT Bold" w:hAnsi="Arial Rounded MT Bold"/>
                <w:color w:val="252525"/>
                <w:sz w:val="16"/>
                <w:szCs w:val="16"/>
              </w:rPr>
              <w:br/>
              <w:t>After: Users</w:t>
            </w:r>
            <w:r w:rsidR="00DC09BE" w:rsidRPr="00C950AD">
              <w:rPr>
                <w:rFonts w:ascii="Arial Rounded MT Bold" w:hAnsi="Arial Rounded MT Bold"/>
                <w:color w:val="252525"/>
                <w:sz w:val="16"/>
                <w:szCs w:val="16"/>
              </w:rPr>
              <w:t xml:space="preserve"> identify and eliminate unnecessary spending tendenci</w:t>
            </w:r>
            <w:r>
              <w:rPr>
                <w:rFonts w:ascii="Arial Rounded MT Bold" w:hAnsi="Arial Rounded MT Bold"/>
                <w:color w:val="252525"/>
                <w:sz w:val="16"/>
                <w:szCs w:val="16"/>
              </w:rPr>
              <w:t>es in their financial lives</w:t>
            </w:r>
            <w:r w:rsidR="00DC09BE" w:rsidRPr="00C950AD">
              <w:rPr>
                <w:rFonts w:ascii="Arial Rounded MT Bold" w:hAnsi="Arial Rounded MT Bold"/>
                <w:color w:val="252525"/>
                <w:sz w:val="16"/>
                <w:szCs w:val="16"/>
              </w:rPr>
              <w:t xml:space="preserve">. They also believed that consistently keeping track of their </w:t>
            </w:r>
            <w:r>
              <w:rPr>
                <w:rFonts w:ascii="Arial Rounded MT Bold" w:hAnsi="Arial Rounded MT Bold"/>
                <w:color w:val="252525"/>
                <w:sz w:val="16"/>
                <w:szCs w:val="16"/>
              </w:rPr>
              <w:t>costs would improve money management</w:t>
            </w:r>
          </w:p>
        </w:tc>
        <w:tc>
          <w:tcPr>
            <w:tcW w:w="630" w:type="dxa"/>
            <w:tcBorders>
              <w:left w:val="nil"/>
            </w:tcBorders>
          </w:tcPr>
          <w:p w:rsidR="00CF51BD" w:rsidRDefault="000251A4">
            <w:pPr>
              <w:pStyle w:val="TableParagraph"/>
              <w:spacing w:before="138"/>
              <w:ind w:left="70"/>
              <w:rPr>
                <w:rFonts w:ascii="Roboto"/>
                <w:b/>
                <w:sz w:val="18"/>
              </w:rPr>
            </w:pPr>
            <w:r>
              <w:rPr>
                <w:rFonts w:ascii="Roboto"/>
                <w:b/>
                <w:color w:val="FFFFFF"/>
                <w:w w:val="105"/>
                <w:sz w:val="18"/>
                <w:shd w:val="clear" w:color="auto" w:fill="21A580"/>
              </w:rPr>
              <w:t>EM</w:t>
            </w:r>
          </w:p>
          <w:p w:rsidR="00CF51BD" w:rsidRDefault="000251A4">
            <w:pPr>
              <w:pStyle w:val="TableParagraph"/>
              <w:spacing w:before="189"/>
              <w:ind w:left="255" w:right="231"/>
              <w:jc w:val="center"/>
              <w:rPr>
                <w:b/>
                <w:sz w:val="11"/>
              </w:rPr>
            </w:pPr>
            <w:r>
              <w:rPr>
                <w:b/>
                <w:color w:val="696969"/>
                <w:sz w:val="11"/>
              </w:rPr>
              <w:t>n.</w:t>
            </w:r>
          </w:p>
        </w:tc>
        <w:tc>
          <w:tcPr>
            <w:tcW w:w="4153" w:type="dxa"/>
            <w:vMerge/>
            <w:tcBorders>
              <w:top w:val="nil"/>
              <w:right w:val="nil"/>
            </w:tcBorders>
          </w:tcPr>
          <w:p w:rsidR="00CF51BD" w:rsidRDefault="00CF51BD">
            <w:pPr>
              <w:rPr>
                <w:sz w:val="2"/>
                <w:szCs w:val="2"/>
              </w:rPr>
            </w:pPr>
          </w:p>
        </w:tc>
        <w:tc>
          <w:tcPr>
            <w:tcW w:w="600" w:type="dxa"/>
            <w:vMerge/>
            <w:tcBorders>
              <w:top w:val="nil"/>
              <w:left w:val="nil"/>
            </w:tcBorders>
          </w:tcPr>
          <w:p w:rsidR="00CF51BD" w:rsidRDefault="00CF51BD">
            <w:pPr>
              <w:rPr>
                <w:sz w:val="2"/>
                <w:szCs w:val="2"/>
              </w:rPr>
            </w:pPr>
          </w:p>
        </w:tc>
        <w:tc>
          <w:tcPr>
            <w:tcW w:w="4768" w:type="dxa"/>
            <w:vMerge/>
            <w:tcBorders>
              <w:top w:val="nil"/>
            </w:tcBorders>
          </w:tcPr>
          <w:p w:rsidR="00CF51BD" w:rsidRDefault="00CF51BD">
            <w:pPr>
              <w:rPr>
                <w:sz w:val="2"/>
                <w:szCs w:val="2"/>
              </w:rPr>
            </w:pPr>
          </w:p>
        </w:tc>
        <w:tc>
          <w:tcPr>
            <w:tcW w:w="368" w:type="dxa"/>
            <w:vMerge/>
            <w:tcBorders>
              <w:top w:val="nil"/>
            </w:tcBorders>
            <w:shd w:val="clear" w:color="auto" w:fill="21A580"/>
          </w:tcPr>
          <w:p w:rsidR="00CF51BD" w:rsidRDefault="00CF51BD">
            <w:pPr>
              <w:rPr>
                <w:sz w:val="2"/>
                <w:szCs w:val="2"/>
              </w:rPr>
            </w:pPr>
          </w:p>
        </w:tc>
      </w:tr>
    </w:tbl>
    <w:p w:rsidR="00CF51BD" w:rsidRDefault="00CF51BD">
      <w:pPr>
        <w:rPr>
          <w:sz w:val="2"/>
          <w:szCs w:val="2"/>
        </w:rPr>
        <w:sectPr w:rsidR="00CF51BD">
          <w:type w:val="continuous"/>
          <w:pgSz w:w="15840" w:h="12240" w:orient="landscape"/>
          <w:pgMar w:top="740" w:right="160" w:bottom="280" w:left="180" w:header="720" w:footer="720" w:gutter="0"/>
          <w:cols w:space="720"/>
        </w:sectPr>
      </w:pPr>
    </w:p>
    <w:p w:rsidR="00CF51BD" w:rsidRDefault="00CF51BD">
      <w:pPr>
        <w:pStyle w:val="BodyText"/>
        <w:spacing w:before="4"/>
        <w:rPr>
          <w:rFonts w:ascii="Calibri"/>
          <w:b w:val="0"/>
          <w:sz w:val="16"/>
        </w:rPr>
      </w:pPr>
    </w:p>
    <w:sectPr w:rsidR="00CF51BD" w:rsidSect="00CF51BD">
      <w:pgSz w:w="15840" w:h="12240" w:orient="landscape"/>
      <w:pgMar w:top="1140" w:right="160" w:bottom="280" w:left="18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Roboto Bk">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1"/>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drawingGridHorizontalSpacing w:val="110"/>
  <w:displayHorizontalDrawingGridEvery w:val="2"/>
  <w:characterSpacingControl w:val="doNotCompress"/>
  <w:compat>
    <w:ulTrailSpace/>
    <w:shapeLayoutLikeWW8/>
  </w:compat>
  <w:rsids>
    <w:rsidRoot w:val="00CF51BD"/>
    <w:rsid w:val="000251A4"/>
    <w:rsid w:val="00026CD5"/>
    <w:rsid w:val="00053EF1"/>
    <w:rsid w:val="00135D7B"/>
    <w:rsid w:val="002B70CD"/>
    <w:rsid w:val="003B6945"/>
    <w:rsid w:val="004D6098"/>
    <w:rsid w:val="00571CAB"/>
    <w:rsid w:val="005E7A14"/>
    <w:rsid w:val="00680D9E"/>
    <w:rsid w:val="006E5AF2"/>
    <w:rsid w:val="00734345"/>
    <w:rsid w:val="007A474F"/>
    <w:rsid w:val="008967ED"/>
    <w:rsid w:val="00896B91"/>
    <w:rsid w:val="008D691D"/>
    <w:rsid w:val="009D56BA"/>
    <w:rsid w:val="00A8673D"/>
    <w:rsid w:val="00AD1463"/>
    <w:rsid w:val="00B26B13"/>
    <w:rsid w:val="00B2757D"/>
    <w:rsid w:val="00C4384D"/>
    <w:rsid w:val="00C45CF2"/>
    <w:rsid w:val="00C950AD"/>
    <w:rsid w:val="00CA0641"/>
    <w:rsid w:val="00CA7B05"/>
    <w:rsid w:val="00CF51BD"/>
    <w:rsid w:val="00D40A04"/>
    <w:rsid w:val="00DC09BE"/>
    <w:rsid w:val="00E24E58"/>
    <w:rsid w:val="00E36129"/>
    <w:rsid w:val="00E5433F"/>
    <w:rsid w:val="00F338DD"/>
    <w:rsid w:val="00F51EFE"/>
    <w:rsid w:val="00F9744E"/>
    <w:rsid w:val="00FE31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F51BD"/>
    <w:rPr>
      <w:rFonts w:ascii="Roboto Bk" w:eastAsia="Roboto Bk" w:hAnsi="Roboto Bk" w:cs="Roboto B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CF51BD"/>
    <w:rPr>
      <w:b/>
      <w:bCs/>
      <w:sz w:val="11"/>
      <w:szCs w:val="11"/>
    </w:rPr>
  </w:style>
  <w:style w:type="paragraph" w:styleId="Title">
    <w:name w:val="Title"/>
    <w:basedOn w:val="Normal"/>
    <w:uiPriority w:val="1"/>
    <w:qFormat/>
    <w:rsid w:val="00CF51BD"/>
    <w:pPr>
      <w:spacing w:before="84"/>
      <w:ind w:left="103"/>
    </w:pPr>
    <w:rPr>
      <w:rFonts w:ascii="Calibri" w:eastAsia="Calibri" w:hAnsi="Calibri" w:cs="Calibri"/>
      <w:b/>
      <w:bCs/>
      <w:sz w:val="20"/>
      <w:szCs w:val="20"/>
    </w:rPr>
  </w:style>
  <w:style w:type="paragraph" w:styleId="ListParagraph">
    <w:name w:val="List Paragraph"/>
    <w:basedOn w:val="Normal"/>
    <w:uiPriority w:val="1"/>
    <w:qFormat/>
    <w:rsid w:val="00CF51BD"/>
  </w:style>
  <w:style w:type="paragraph" w:customStyle="1" w:styleId="TableParagraph">
    <w:name w:val="Table Paragraph"/>
    <w:basedOn w:val="Normal"/>
    <w:uiPriority w:val="1"/>
    <w:qFormat/>
    <w:rsid w:val="00CF51BD"/>
  </w:style>
  <w:style w:type="paragraph" w:styleId="BalloonText">
    <w:name w:val="Balloon Text"/>
    <w:basedOn w:val="Normal"/>
    <w:link w:val="BalloonTextChar"/>
    <w:uiPriority w:val="99"/>
    <w:semiHidden/>
    <w:unhideWhenUsed/>
    <w:rsid w:val="00DC09BE"/>
    <w:rPr>
      <w:rFonts w:ascii="Tahoma" w:hAnsi="Tahoma" w:cs="Tahoma"/>
      <w:sz w:val="16"/>
      <w:szCs w:val="16"/>
    </w:rPr>
  </w:style>
  <w:style w:type="character" w:customStyle="1" w:styleId="BalloonTextChar">
    <w:name w:val="Balloon Text Char"/>
    <w:basedOn w:val="DefaultParagraphFont"/>
    <w:link w:val="BalloonText"/>
    <w:uiPriority w:val="99"/>
    <w:semiHidden/>
    <w:rsid w:val="00DC09BE"/>
    <w:rPr>
      <w:rFonts w:ascii="Tahoma" w:eastAsia="Roboto Bk" w:hAnsi="Tahoma" w:cs="Tahoma"/>
      <w:sz w:val="16"/>
      <w:szCs w:val="16"/>
    </w:rPr>
  </w:style>
  <w:style w:type="paragraph" w:styleId="NormalWeb">
    <w:name w:val="Normal (Web)"/>
    <w:basedOn w:val="Normal"/>
    <w:uiPriority w:val="99"/>
    <w:semiHidden/>
    <w:unhideWhenUsed/>
    <w:rsid w:val="00DC09BE"/>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127255">
      <w:bodyDiv w:val="1"/>
      <w:marLeft w:val="0"/>
      <w:marRight w:val="0"/>
      <w:marTop w:val="0"/>
      <w:marBottom w:val="0"/>
      <w:divBdr>
        <w:top w:val="none" w:sz="0" w:space="0" w:color="auto"/>
        <w:left w:val="none" w:sz="0" w:space="0" w:color="auto"/>
        <w:bottom w:val="none" w:sz="0" w:space="0" w:color="auto"/>
        <w:right w:val="none" w:sz="0" w:space="0" w:color="auto"/>
      </w:divBdr>
    </w:div>
    <w:div w:id="362680283">
      <w:bodyDiv w:val="1"/>
      <w:marLeft w:val="0"/>
      <w:marRight w:val="0"/>
      <w:marTop w:val="0"/>
      <w:marBottom w:val="0"/>
      <w:divBdr>
        <w:top w:val="none" w:sz="0" w:space="0" w:color="auto"/>
        <w:left w:val="none" w:sz="0" w:space="0" w:color="auto"/>
        <w:bottom w:val="none" w:sz="0" w:space="0" w:color="auto"/>
        <w:right w:val="none" w:sz="0" w:space="0" w:color="auto"/>
      </w:divBdr>
    </w:div>
    <w:div w:id="714889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jpe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228</Words>
  <Characters>1301</Characters>
  <Application>Microsoft Office Word</Application>
  <DocSecurity>0</DocSecurity>
  <Lines>10</Lines>
  <Paragraphs>3</Paragraphs>
  <ScaleCrop>false</ScaleCrop>
  <Company/>
  <LinksUpToDate>false</LinksUpToDate>
  <CharactersWithSpaces>1526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Problem_solution_fit Sample Template (1)</dc:title>
  <dc:creator>jestu</dc:creator>
  <cp:lastModifiedBy>welcome</cp:lastModifiedBy>
  <cp:revision>19</cp:revision>
  <dcterms:created xsi:type="dcterms:W3CDTF">2022-10-19T06:59:00Z</dcterms:created>
  <dcterms:modified xsi:type="dcterms:W3CDTF">2022-10-21T08:11:00Z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2022-10-01T00:00:00Z</vt:filetime>
  </property>
  <property fmtid="{D5CDD505-2E9C-101B-9397-08002B2CF9AE}" pid="3" name="LastSaved">
    <vt:filetime>2022-10-19T00:00:00Z</vt:filetime>
  </property>
</Properties>
</file>