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481F56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E1E8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52795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6201C1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E1E8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E1E8B"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5CAD3B38" w:rsidR="007A3AE5" w:rsidRDefault="007A3AE5" w:rsidP="00DB6A25">
      <w:pPr>
        <w:rPr>
          <w:rFonts w:cstheme="minorHAnsi"/>
          <w:b/>
          <w:bCs/>
        </w:rPr>
      </w:pPr>
    </w:p>
    <w:p w14:paraId="7CC5B5A5" w14:textId="77777777" w:rsidR="00D03744" w:rsidRPr="00AB20AC" w:rsidRDefault="00D03744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953"/>
        <w:gridCol w:w="3243"/>
        <w:gridCol w:w="5403"/>
      </w:tblGrid>
      <w:tr w:rsidR="00AB20AC" w:rsidRPr="00B76D2E" w14:paraId="108C8CBB" w14:textId="77777777" w:rsidTr="00AE1E8B">
        <w:trPr>
          <w:trHeight w:val="383"/>
        </w:trPr>
        <w:tc>
          <w:tcPr>
            <w:tcW w:w="95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43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403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AE1E8B">
        <w:trPr>
          <w:trHeight w:val="563"/>
        </w:trPr>
        <w:tc>
          <w:tcPr>
            <w:tcW w:w="95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43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403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AE1E8B">
        <w:trPr>
          <w:trHeight w:val="563"/>
        </w:trPr>
        <w:tc>
          <w:tcPr>
            <w:tcW w:w="95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43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403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AE1E8B">
        <w:trPr>
          <w:trHeight w:val="939"/>
        </w:trPr>
        <w:tc>
          <w:tcPr>
            <w:tcW w:w="95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43" w:type="dxa"/>
          </w:tcPr>
          <w:p w14:paraId="3A998D17" w14:textId="11E94E81" w:rsidR="00AB20AC" w:rsidRPr="00AB20AC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User</w:t>
            </w:r>
          </w:p>
        </w:tc>
        <w:tc>
          <w:tcPr>
            <w:tcW w:w="5403" w:type="dxa"/>
          </w:tcPr>
          <w:p w14:paraId="2A08AA6C" w14:textId="77777777" w:rsidR="00AE1E8B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update the GRE scores, </w:t>
            </w:r>
          </w:p>
          <w:p w14:paraId="2380FFA1" w14:textId="77777777" w:rsidR="00AE1E8B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IELTS/TOFEL scores, </w:t>
            </w:r>
          </w:p>
          <w:p w14:paraId="134FB64D" w14:textId="77777777" w:rsidR="00AE1E8B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academic scores, achievements </w:t>
            </w:r>
          </w:p>
          <w:p w14:paraId="2FC68785" w14:textId="4339F2C2" w:rsidR="00AB20AC" w:rsidRPr="00AB20AC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and publications</w:t>
            </w:r>
          </w:p>
        </w:tc>
      </w:tr>
      <w:tr w:rsidR="00AB20AC" w:rsidRPr="00AB20AC" w14:paraId="60541664" w14:textId="77777777" w:rsidTr="00AE1E8B">
        <w:trPr>
          <w:trHeight w:val="921"/>
        </w:trPr>
        <w:tc>
          <w:tcPr>
            <w:tcW w:w="95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43" w:type="dxa"/>
          </w:tcPr>
          <w:p w14:paraId="63909BDC" w14:textId="1986E4FA" w:rsidR="00AB20AC" w:rsidRPr="00AB20AC" w:rsidRDefault="00AE1E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constraints</w:t>
            </w:r>
          </w:p>
        </w:tc>
        <w:tc>
          <w:tcPr>
            <w:tcW w:w="5403" w:type="dxa"/>
          </w:tcPr>
          <w:p w14:paraId="3DB83EF5" w14:textId="25073A58" w:rsidR="00AB20AC" w:rsidRPr="00AB20AC" w:rsidRDefault="00755B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eligible universities that the candidate could attain admit is displayed as per the data given by user.</w:t>
            </w:r>
          </w:p>
        </w:tc>
      </w:tr>
      <w:tr w:rsidR="00BC301D" w:rsidRPr="00AB20AC" w14:paraId="6372561E" w14:textId="77777777" w:rsidTr="00AE1E8B">
        <w:trPr>
          <w:trHeight w:val="921"/>
        </w:trPr>
        <w:tc>
          <w:tcPr>
            <w:tcW w:w="953" w:type="dxa"/>
          </w:tcPr>
          <w:p w14:paraId="74DE89B1" w14:textId="13EBEF53" w:rsidR="00BC301D" w:rsidRDefault="00BC301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43" w:type="dxa"/>
          </w:tcPr>
          <w:p w14:paraId="185545F6" w14:textId="37E3CA0B" w:rsidR="00BC301D" w:rsidRDefault="00BC30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403" w:type="dxa"/>
          </w:tcPr>
          <w:p w14:paraId="1A69AF2F" w14:textId="4AF1D303" w:rsidR="00BC301D" w:rsidRDefault="00BC30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to be displayed that consists of admit eligibility of the desired college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6C25DC61" w14:textId="4A1327D4" w:rsidR="0080453D" w:rsidRDefault="0080453D" w:rsidP="00DB6A25">
      <w:pPr>
        <w:rPr>
          <w:rFonts w:cstheme="minorHAnsi"/>
          <w:b/>
          <w:bCs/>
        </w:rPr>
      </w:pPr>
    </w:p>
    <w:p w14:paraId="5BEBC642" w14:textId="7F21AE6F" w:rsidR="00D03744" w:rsidRDefault="00D03744" w:rsidP="00DB6A25">
      <w:pPr>
        <w:rPr>
          <w:rFonts w:cstheme="minorHAnsi"/>
          <w:b/>
          <w:bCs/>
        </w:rPr>
      </w:pPr>
    </w:p>
    <w:p w14:paraId="4A2DDE12" w14:textId="77777777" w:rsidR="00D03744" w:rsidRDefault="00D03744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C44A4F0" w:rsidR="00DB06D2" w:rsidRPr="00AB20AC" w:rsidRDefault="00BC301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user-friendly UI allows the users to access the information without any hassle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D0A2B41" w:rsidR="00DB06D2" w:rsidRPr="00AB20AC" w:rsidRDefault="00BC301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the user with correct credentials is authorised to access this service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A34D59A" w:rsidR="00585E01" w:rsidRPr="00AB20AC" w:rsidRDefault="00BC301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will be reliable as the data is verified and maintained in an efficient way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ECAD68C" w:rsidR="00585E01" w:rsidRPr="00AB20AC" w:rsidRDefault="00BC301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would generally able to handle traffic with ease and the model can easily predict the result with given details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963D7D1" w:rsidR="00585E01" w:rsidRPr="00AB20AC" w:rsidRDefault="00BC301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Its easily available to anyone with appropriate information and no redundancy is seen</w:t>
            </w:r>
            <w:r w:rsidR="00D03744">
              <w:rPr>
                <w:rFonts w:cstheme="minorHAnsi"/>
              </w:rPr>
              <w:t>, due to which it is efficient.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5B77512" w:rsidR="00585E01" w:rsidRPr="00AB20AC" w:rsidRDefault="00D0374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universities admit plays an important role in student </w:t>
            </w:r>
            <w:proofErr w:type="gramStart"/>
            <w:r>
              <w:rPr>
                <w:rFonts w:cstheme="minorHAnsi"/>
              </w:rPr>
              <w:t>life,</w:t>
            </w:r>
            <w:proofErr w:type="gramEnd"/>
            <w:r>
              <w:rPr>
                <w:rFonts w:cstheme="minorHAnsi"/>
              </w:rPr>
              <w:t xml:space="preserve"> therefore it would be able to handle many students as a traffic at the website.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BEB"/>
    <w:rsid w:val="007621D5"/>
    <w:rsid w:val="007A3AE5"/>
    <w:rsid w:val="007D3B4C"/>
    <w:rsid w:val="0080453D"/>
    <w:rsid w:val="009D3AA0"/>
    <w:rsid w:val="00AB20AC"/>
    <w:rsid w:val="00AC6D16"/>
    <w:rsid w:val="00AC7F0A"/>
    <w:rsid w:val="00AE1E8B"/>
    <w:rsid w:val="00B76D2E"/>
    <w:rsid w:val="00BC301D"/>
    <w:rsid w:val="00D03744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Shyam Sunder Rajasekaran</cp:lastModifiedBy>
  <cp:revision>26</cp:revision>
  <cp:lastPrinted>2022-10-03T05:10:00Z</cp:lastPrinted>
  <dcterms:created xsi:type="dcterms:W3CDTF">2022-09-18T16:51:00Z</dcterms:created>
  <dcterms:modified xsi:type="dcterms:W3CDTF">2022-10-29T02:01:00Z</dcterms:modified>
</cp:coreProperties>
</file>