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C857" w14:textId="77777777" w:rsidR="007B2F5C" w:rsidRDefault="00000000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BF77AE2" w14:textId="77777777" w:rsidR="007B2F5C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03222AB" w14:textId="77777777" w:rsidR="007B2F5C" w:rsidRDefault="007B2F5C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B2F5C" w14:paraId="6CEE1838" w14:textId="77777777">
        <w:trPr>
          <w:trHeight w:val="268"/>
        </w:trPr>
        <w:tc>
          <w:tcPr>
            <w:tcW w:w="4508" w:type="dxa"/>
          </w:tcPr>
          <w:p w14:paraId="5E68C98B" w14:textId="77777777" w:rsidR="007B2F5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508C803" w14:textId="77777777" w:rsidR="007B2F5C" w:rsidRDefault="00000000">
            <w:pPr>
              <w:pStyle w:val="TableParagraph"/>
              <w:spacing w:line="248" w:lineRule="exact"/>
              <w:ind w:left="107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B2F5C" w14:paraId="544E3767" w14:textId="77777777">
        <w:trPr>
          <w:trHeight w:val="268"/>
        </w:trPr>
        <w:tc>
          <w:tcPr>
            <w:tcW w:w="4508" w:type="dxa"/>
          </w:tcPr>
          <w:p w14:paraId="05240360" w14:textId="77777777" w:rsidR="007B2F5C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51A2240F" w14:textId="51008BEE" w:rsidR="007B2F5C" w:rsidRDefault="00AB6689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PNT2022TMID51438</w:t>
            </w:r>
          </w:p>
        </w:tc>
      </w:tr>
      <w:tr w:rsidR="007B2F5C" w14:paraId="2571A0EE" w14:textId="77777777">
        <w:trPr>
          <w:trHeight w:val="537"/>
        </w:trPr>
        <w:tc>
          <w:tcPr>
            <w:tcW w:w="4508" w:type="dxa"/>
          </w:tcPr>
          <w:p w14:paraId="57B05018" w14:textId="77777777" w:rsidR="007B2F5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1FD9538" w14:textId="77777777" w:rsidR="007B2F5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Handwritten</w:t>
            </w:r>
            <w:r>
              <w:rPr>
                <w:spacing w:val="-4"/>
              </w:rPr>
              <w:t xml:space="preserve"> </w:t>
            </w:r>
            <w:r>
              <w:t>Digit</w:t>
            </w:r>
          </w:p>
          <w:p w14:paraId="1852396C" w14:textId="77777777" w:rsidR="007B2F5C" w:rsidRDefault="00000000">
            <w:pPr>
              <w:pStyle w:val="TableParagraph"/>
              <w:spacing w:line="252" w:lineRule="exact"/>
              <w:ind w:left="107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7B2F5C" w14:paraId="7897EB18" w14:textId="77777777">
        <w:trPr>
          <w:trHeight w:val="268"/>
        </w:trPr>
        <w:tc>
          <w:tcPr>
            <w:tcW w:w="4508" w:type="dxa"/>
          </w:tcPr>
          <w:p w14:paraId="133782E3" w14:textId="77777777" w:rsidR="007B2F5C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3A4E953" w14:textId="77777777" w:rsidR="007B2F5C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722DEAB" w14:textId="77777777" w:rsidR="007B2F5C" w:rsidRDefault="007B2F5C">
      <w:pPr>
        <w:pStyle w:val="BodyText"/>
        <w:rPr>
          <w:b/>
          <w:sz w:val="24"/>
        </w:rPr>
      </w:pPr>
    </w:p>
    <w:p w14:paraId="0FC53624" w14:textId="77777777" w:rsidR="007B2F5C" w:rsidRDefault="00000000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BBACBD6" w14:textId="77777777" w:rsidR="007B2F5C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682A9287" w14:textId="77777777" w:rsidR="007B2F5C" w:rsidRDefault="007B2F5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7B2F5C" w14:paraId="1B3D77E6" w14:textId="77777777">
        <w:trPr>
          <w:trHeight w:val="333"/>
        </w:trPr>
        <w:tc>
          <w:tcPr>
            <w:tcW w:w="926" w:type="dxa"/>
          </w:tcPr>
          <w:p w14:paraId="44443150" w14:textId="77777777" w:rsidR="007B2F5C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724B5F7" w14:textId="77777777" w:rsidR="007B2F5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665676D" w14:textId="77777777" w:rsidR="007B2F5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B2F5C" w14:paraId="5AC7B2D2" w14:textId="77777777">
        <w:trPr>
          <w:trHeight w:val="805"/>
        </w:trPr>
        <w:tc>
          <w:tcPr>
            <w:tcW w:w="926" w:type="dxa"/>
          </w:tcPr>
          <w:p w14:paraId="202D67FB" w14:textId="77777777" w:rsidR="007B2F5C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8FACF38" w14:textId="77777777" w:rsidR="007B2F5C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18EC5251" w14:textId="77777777" w:rsidR="007B2F5C" w:rsidRDefault="00000000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3D1E9F07" w14:textId="77777777" w:rsidR="007B2F5C" w:rsidRDefault="00000000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7B2F5C" w14:paraId="2D88AB05" w14:textId="77777777">
        <w:trPr>
          <w:trHeight w:val="537"/>
        </w:trPr>
        <w:tc>
          <w:tcPr>
            <w:tcW w:w="926" w:type="dxa"/>
          </w:tcPr>
          <w:p w14:paraId="3A2415FB" w14:textId="77777777" w:rsidR="007B2F5C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156C030C" w14:textId="77777777" w:rsidR="007B2F5C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6BBD940F" w14:textId="77777777" w:rsidR="007B2F5C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2E60633" w14:textId="77777777" w:rsidR="007B2F5C" w:rsidRDefault="00000000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7B2F5C" w14:paraId="4072459A" w14:textId="77777777">
        <w:trPr>
          <w:trHeight w:val="1074"/>
        </w:trPr>
        <w:tc>
          <w:tcPr>
            <w:tcW w:w="926" w:type="dxa"/>
          </w:tcPr>
          <w:p w14:paraId="6F15A625" w14:textId="77777777" w:rsidR="007B2F5C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2C93D6A6" w14:textId="77777777" w:rsidR="007B2F5C" w:rsidRDefault="00000000">
            <w:pPr>
              <w:pStyle w:val="TableParagraph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images</w:t>
            </w:r>
          </w:p>
        </w:tc>
        <w:tc>
          <w:tcPr>
            <w:tcW w:w="5249" w:type="dxa"/>
          </w:tcPr>
          <w:p w14:paraId="3E9E65DD" w14:textId="77777777" w:rsidR="007B2F5C" w:rsidRDefault="00000000">
            <w:pPr>
              <w:pStyle w:val="TableParagraph"/>
              <w:spacing w:line="240" w:lineRule="auto"/>
              <w:ind w:right="193"/>
            </w:pPr>
            <w:r>
              <w:t>Handwritten digit recognition refers to a computers</w:t>
            </w:r>
            <w:r>
              <w:rPr>
                <w:spacing w:val="1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identify human</w:t>
            </w:r>
            <w:r>
              <w:rPr>
                <w:spacing w:val="-3"/>
              </w:rPr>
              <w:t xml:space="preserve"> </w:t>
            </w:r>
            <w:r>
              <w:t>handwritten digits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 form</w:t>
            </w:r>
          </w:p>
          <w:p w14:paraId="5DB694AB" w14:textId="77777777" w:rsidR="007B2F5C" w:rsidRDefault="00000000">
            <w:pPr>
              <w:pStyle w:val="TableParagraph"/>
              <w:spacing w:line="270" w:lineRule="atLeast"/>
              <w:ind w:right="501"/>
            </w:pPr>
            <w:r>
              <w:t>of input image and classify them into 10 predefined</w:t>
            </w:r>
            <w:r>
              <w:rPr>
                <w:spacing w:val="-47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(0-9)</w:t>
            </w:r>
          </w:p>
        </w:tc>
      </w:tr>
      <w:tr w:rsidR="007B2F5C" w14:paraId="225F8E0B" w14:textId="77777777">
        <w:trPr>
          <w:trHeight w:val="487"/>
        </w:trPr>
        <w:tc>
          <w:tcPr>
            <w:tcW w:w="926" w:type="dxa"/>
          </w:tcPr>
          <w:p w14:paraId="7AE50AD8" w14:textId="77777777" w:rsidR="007B2F5C" w:rsidRDefault="00000000">
            <w:pPr>
              <w:pStyle w:val="TableParagraph"/>
              <w:spacing w:line="263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3FDE01DF" w14:textId="77777777" w:rsidR="007B2F5C" w:rsidRDefault="00000000">
            <w:pPr>
              <w:pStyle w:val="TableParagraph"/>
              <w:spacing w:line="263" w:lineRule="exact"/>
            </w:pPr>
            <w:r>
              <w:t>Voice</w:t>
            </w:r>
          </w:p>
        </w:tc>
        <w:tc>
          <w:tcPr>
            <w:tcW w:w="5249" w:type="dxa"/>
          </w:tcPr>
          <w:p w14:paraId="42FA9629" w14:textId="77777777" w:rsidR="007B2F5C" w:rsidRDefault="00000000">
            <w:pPr>
              <w:pStyle w:val="TableParagraph"/>
              <w:spacing w:line="263" w:lineRule="exact"/>
            </w:pPr>
            <w:r>
              <w:t>We can</w:t>
            </w:r>
            <w:r>
              <w:rPr>
                <w:spacing w:val="-2"/>
              </w:rPr>
              <w:t xml:space="preserve"> </w:t>
            </w:r>
            <w:r>
              <w:t>hear a</w:t>
            </w:r>
            <w:r>
              <w:rPr>
                <w:spacing w:val="-2"/>
              </w:rPr>
              <w:t xml:space="preserve"> </w:t>
            </w:r>
            <w:r>
              <w:t>predicted</w:t>
            </w:r>
            <w:r>
              <w:rPr>
                <w:spacing w:val="-3"/>
              </w:rPr>
              <w:t xml:space="preserve"> </w:t>
            </w:r>
            <w:r>
              <w:t>results 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</w:t>
            </w:r>
            <w:r>
              <w:t>mode.</w:t>
            </w:r>
          </w:p>
        </w:tc>
      </w:tr>
      <w:tr w:rsidR="007B2F5C" w14:paraId="276ADE71" w14:textId="77777777">
        <w:trPr>
          <w:trHeight w:val="537"/>
        </w:trPr>
        <w:tc>
          <w:tcPr>
            <w:tcW w:w="926" w:type="dxa"/>
          </w:tcPr>
          <w:p w14:paraId="46D90C18" w14:textId="77777777" w:rsidR="007B2F5C" w:rsidRDefault="00000000">
            <w:pPr>
              <w:pStyle w:val="TableParagraph"/>
              <w:spacing w:line="266" w:lineRule="exact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0FB1D53B" w14:textId="77777777" w:rsidR="007B2F5C" w:rsidRDefault="00000000">
            <w:pPr>
              <w:pStyle w:val="TableParagraph"/>
              <w:spacing w:line="266" w:lineRule="exact"/>
            </w:pPr>
            <w:r>
              <w:t>Prediction</w:t>
            </w:r>
          </w:p>
        </w:tc>
        <w:tc>
          <w:tcPr>
            <w:tcW w:w="5249" w:type="dxa"/>
          </w:tcPr>
          <w:p w14:paraId="344DEA1D" w14:textId="77777777" w:rsidR="007B2F5C" w:rsidRDefault="00000000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 user</w:t>
            </w:r>
            <w:r>
              <w:rPr>
                <w:spacing w:val="-1"/>
              </w:rPr>
              <w:t xml:space="preserve"> </w:t>
            </w:r>
            <w:r>
              <w:t>interface.</w:t>
            </w:r>
          </w:p>
          <w:p w14:paraId="2C1B1E6C" w14:textId="77777777" w:rsidR="007B2F5C" w:rsidRDefault="00000000">
            <w:pPr>
              <w:pStyle w:val="TableParagraph"/>
              <w:spacing w:line="252" w:lineRule="exact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gives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accuracy.</w:t>
            </w:r>
          </w:p>
        </w:tc>
      </w:tr>
    </w:tbl>
    <w:p w14:paraId="49E45A49" w14:textId="77777777" w:rsidR="007B2F5C" w:rsidRDefault="007B2F5C">
      <w:pPr>
        <w:pStyle w:val="BodyText"/>
      </w:pPr>
    </w:p>
    <w:p w14:paraId="58687610" w14:textId="77777777" w:rsidR="007B2F5C" w:rsidRDefault="007B2F5C">
      <w:pPr>
        <w:pStyle w:val="BodyText"/>
      </w:pPr>
    </w:p>
    <w:p w14:paraId="3A8631F5" w14:textId="77777777" w:rsidR="007B2F5C" w:rsidRDefault="007B2F5C">
      <w:pPr>
        <w:pStyle w:val="BodyText"/>
      </w:pPr>
    </w:p>
    <w:p w14:paraId="49375E4B" w14:textId="77777777" w:rsidR="007B2F5C" w:rsidRDefault="007B2F5C">
      <w:pPr>
        <w:pStyle w:val="BodyText"/>
      </w:pPr>
    </w:p>
    <w:p w14:paraId="6C29385D" w14:textId="77777777" w:rsidR="007B2F5C" w:rsidRDefault="007B2F5C">
      <w:pPr>
        <w:pStyle w:val="BodyText"/>
        <w:spacing w:before="2"/>
      </w:pPr>
    </w:p>
    <w:p w14:paraId="04642ED1" w14:textId="77777777" w:rsidR="007B2F5C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1264B21D" w14:textId="77777777" w:rsidR="007B2F5C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C11C020" w14:textId="77777777" w:rsidR="007B2F5C" w:rsidRDefault="007B2F5C">
      <w:pPr>
        <w:pStyle w:val="BodyText"/>
        <w:spacing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7B2F5C" w14:paraId="53B6AEF6" w14:textId="77777777">
        <w:trPr>
          <w:trHeight w:val="333"/>
        </w:trPr>
        <w:tc>
          <w:tcPr>
            <w:tcW w:w="926" w:type="dxa"/>
          </w:tcPr>
          <w:p w14:paraId="1004714E" w14:textId="77777777" w:rsidR="007B2F5C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157B8379" w14:textId="77777777" w:rsidR="007B2F5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E6F6D08" w14:textId="77777777" w:rsidR="007B2F5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2F5C" w14:paraId="6F1FD052" w14:textId="77777777">
        <w:trPr>
          <w:trHeight w:val="1344"/>
        </w:trPr>
        <w:tc>
          <w:tcPr>
            <w:tcW w:w="926" w:type="dxa"/>
          </w:tcPr>
          <w:p w14:paraId="2262F227" w14:textId="77777777" w:rsidR="007B2F5C" w:rsidRDefault="00000000">
            <w:pPr>
              <w:pStyle w:val="TableParagraph"/>
              <w:spacing w:line="266" w:lineRule="exact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48F09364" w14:textId="77777777" w:rsidR="007B2F5C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50533945" w14:textId="77777777" w:rsidR="007B2F5C" w:rsidRDefault="00000000">
            <w:pPr>
              <w:pStyle w:val="TableParagraph"/>
              <w:spacing w:line="240" w:lineRule="auto"/>
              <w:ind w:right="246"/>
            </w:pPr>
            <w:r>
              <w:t>Handwritten digit recognition is one of the</w:t>
            </w:r>
            <w:r>
              <w:rPr>
                <w:spacing w:val="1"/>
              </w:rPr>
              <w:t xml:space="preserve"> </w:t>
            </w:r>
            <w:r>
              <w:t>practically important issues in pattern recognition</w:t>
            </w:r>
            <w:r>
              <w:rPr>
                <w:spacing w:val="1"/>
              </w:rPr>
              <w:t xml:space="preserve"> </w:t>
            </w:r>
            <w:r>
              <w:t>applications. The applications of digit recognition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49"/>
              </w:rPr>
              <w:t xml:space="preserve"> </w:t>
            </w:r>
            <w:r>
              <w:t>postal</w:t>
            </w:r>
            <w:r>
              <w:rPr>
                <w:spacing w:val="-3"/>
              </w:rPr>
              <w:t xml:space="preserve"> </w:t>
            </w:r>
            <w:r>
              <w:t>mail</w:t>
            </w:r>
            <w:r>
              <w:rPr>
                <w:spacing w:val="-2"/>
              </w:rPr>
              <w:t xml:space="preserve"> </w:t>
            </w:r>
            <w:r>
              <w:t>sorting,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1"/>
              </w:rPr>
              <w:t xml:space="preserve"> </w:t>
            </w:r>
            <w:r>
              <w:t>check processing,</w:t>
            </w:r>
          </w:p>
          <w:p w14:paraId="23C8F305" w14:textId="77777777" w:rsidR="007B2F5C" w:rsidRDefault="00000000">
            <w:pPr>
              <w:pStyle w:val="TableParagraph"/>
              <w:spacing w:line="252" w:lineRule="exact"/>
            </w:pPr>
            <w:r>
              <w:t>form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7B2F5C" w14:paraId="59F556EE" w14:textId="77777777">
        <w:trPr>
          <w:trHeight w:val="2954"/>
        </w:trPr>
        <w:tc>
          <w:tcPr>
            <w:tcW w:w="926" w:type="dxa"/>
          </w:tcPr>
          <w:p w14:paraId="3287BAE6" w14:textId="77777777" w:rsidR="007B2F5C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1C19CC9E" w14:textId="77777777" w:rsidR="007B2F5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4CB92AE" w14:textId="77777777" w:rsidR="007B2F5C" w:rsidRDefault="00000000">
            <w:pPr>
              <w:pStyle w:val="TableParagraph"/>
              <w:spacing w:line="240" w:lineRule="auto"/>
              <w:ind w:right="153"/>
            </w:pPr>
            <w:r>
              <w:t>In registering, security (or PC security) is the</w:t>
            </w:r>
            <w:r>
              <w:rPr>
                <w:spacing w:val="1"/>
              </w:rPr>
              <w:t xml:space="preserve"> </w:t>
            </w:r>
            <w:r>
              <w:t>strategies for guaranteeing that information put</w:t>
            </w:r>
            <w:r>
              <w:rPr>
                <w:spacing w:val="1"/>
              </w:rPr>
              <w:t xml:space="preserve"> </w:t>
            </w:r>
            <w:r>
              <w:t>away in a PC can’t be perused or bargained by any</w:t>
            </w:r>
            <w:r>
              <w:rPr>
                <w:spacing w:val="1"/>
              </w:rPr>
              <w:t xml:space="preserve"> </w:t>
            </w:r>
            <w:r>
              <w:t>people without approval. Most PC efforts to</w:t>
            </w:r>
            <w:r>
              <w:rPr>
                <w:spacing w:val="1"/>
              </w:rPr>
              <w:t xml:space="preserve"> </w:t>
            </w:r>
            <w:r>
              <w:t>establish safety include information encryption and</w:t>
            </w:r>
            <w:r>
              <w:rPr>
                <w:spacing w:val="1"/>
              </w:rPr>
              <w:t xml:space="preserve"> </w:t>
            </w:r>
            <w:r>
              <w:t>passwords. Information encryption is the</w:t>
            </w:r>
            <w:r>
              <w:rPr>
                <w:spacing w:val="1"/>
              </w:rPr>
              <w:t xml:space="preserve"> </w:t>
            </w:r>
            <w:r>
              <w:t>interpretation of information into a structure that is</w:t>
            </w:r>
            <w:r>
              <w:rPr>
                <w:spacing w:val="-47"/>
              </w:rPr>
              <w:t xml:space="preserve"> </w:t>
            </w:r>
            <w:r>
              <w:t>indiscernible without a disentangling system. A</w:t>
            </w:r>
            <w:r>
              <w:rPr>
                <w:spacing w:val="1"/>
              </w:rPr>
              <w:t xml:space="preserve"> </w:t>
            </w:r>
            <w:r>
              <w:t>watchword is a mystery word or expression that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specific project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30C6E96A" w14:textId="77777777" w:rsidR="007B2F5C" w:rsidRDefault="00000000">
            <w:pPr>
              <w:pStyle w:val="TableParagraph"/>
              <w:spacing w:line="252" w:lineRule="exact"/>
            </w:pPr>
            <w:r>
              <w:t>framework.</w:t>
            </w:r>
          </w:p>
        </w:tc>
      </w:tr>
    </w:tbl>
    <w:p w14:paraId="3414D6FB" w14:textId="77777777" w:rsidR="007B2F5C" w:rsidRDefault="007B2F5C">
      <w:pPr>
        <w:spacing w:line="252" w:lineRule="exact"/>
        <w:sectPr w:rsidR="007B2F5C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7B2F5C" w14:paraId="7EDA8477" w14:textId="77777777">
        <w:trPr>
          <w:trHeight w:val="1879"/>
        </w:trPr>
        <w:tc>
          <w:tcPr>
            <w:tcW w:w="926" w:type="dxa"/>
          </w:tcPr>
          <w:p w14:paraId="1E8831F4" w14:textId="77777777" w:rsidR="007B2F5C" w:rsidRDefault="00000000">
            <w:pPr>
              <w:pStyle w:val="TableParagraph"/>
              <w:spacing w:line="259" w:lineRule="exact"/>
              <w:ind w:left="107"/>
            </w:pPr>
            <w:r>
              <w:lastRenderedPageBreak/>
              <w:t>NFR-3</w:t>
            </w:r>
          </w:p>
        </w:tc>
        <w:tc>
          <w:tcPr>
            <w:tcW w:w="3463" w:type="dxa"/>
          </w:tcPr>
          <w:p w14:paraId="69F11E27" w14:textId="77777777" w:rsidR="007B2F5C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21EA711" w14:textId="77777777" w:rsidR="007B2F5C" w:rsidRDefault="00000000">
            <w:pPr>
              <w:pStyle w:val="TableParagraph"/>
              <w:spacing w:line="240" w:lineRule="auto"/>
              <w:ind w:right="111"/>
            </w:pPr>
            <w:r>
              <w:t>Unwavering quality is a property of any PC related</w:t>
            </w:r>
            <w:r>
              <w:rPr>
                <w:spacing w:val="1"/>
              </w:rPr>
              <w:t xml:space="preserve"> </w:t>
            </w:r>
            <w:r>
              <w:t>part (programming, or equipment, or a system, for</w:t>
            </w:r>
            <w:r>
              <w:rPr>
                <w:spacing w:val="1"/>
              </w:rPr>
              <w:t xml:space="preserve"> </w:t>
            </w:r>
            <w:r>
              <w:t>instance) that reliably performs as by its</w:t>
            </w:r>
            <w:r>
              <w:rPr>
                <w:spacing w:val="1"/>
              </w:rPr>
              <w:t xml:space="preserve"> </w:t>
            </w:r>
            <w:r>
              <w:t>determinations.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some time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viewed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one of three related qualities that should be</w:t>
            </w:r>
            <w:r>
              <w:rPr>
                <w:spacing w:val="1"/>
              </w:rPr>
              <w:t xml:space="preserve"> </w:t>
            </w:r>
            <w:r>
              <w:t>considered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making,</w:t>
            </w:r>
            <w:r>
              <w:rPr>
                <w:spacing w:val="-2"/>
              </w:rPr>
              <w:t xml:space="preserve"> </w:t>
            </w:r>
            <w:r>
              <w:t>purchasing, or utilizing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4CFC1C67" w14:textId="77777777" w:rsidR="007B2F5C" w:rsidRDefault="00000000">
            <w:pPr>
              <w:pStyle w:val="TableParagraph"/>
              <w:spacing w:line="258" w:lineRule="exact"/>
            </w:pPr>
            <w:r>
              <w:t>PC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part.</w:t>
            </w:r>
          </w:p>
        </w:tc>
      </w:tr>
      <w:tr w:rsidR="007B2F5C" w14:paraId="1CF65952" w14:textId="77777777">
        <w:trPr>
          <w:trHeight w:val="1878"/>
        </w:trPr>
        <w:tc>
          <w:tcPr>
            <w:tcW w:w="926" w:type="dxa"/>
          </w:tcPr>
          <w:p w14:paraId="2018BC66" w14:textId="77777777" w:rsidR="007B2F5C" w:rsidRDefault="00000000">
            <w:pPr>
              <w:pStyle w:val="TableParagraph"/>
              <w:spacing w:line="259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0004F92" w14:textId="77777777" w:rsidR="007B2F5C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6F98EEC" w14:textId="77777777" w:rsidR="007B2F5C" w:rsidRDefault="00000000">
            <w:pPr>
              <w:pStyle w:val="TableParagraph"/>
              <w:spacing w:line="240" w:lineRule="auto"/>
              <w:ind w:right="171"/>
            </w:pPr>
            <w:r>
              <w:t>Execution relying upon the connection, high PC</w:t>
            </w:r>
            <w:r>
              <w:rPr>
                <w:spacing w:val="1"/>
              </w:rPr>
              <w:t xml:space="preserve"> </w:t>
            </w:r>
            <w:r>
              <w:t>execution might include one or a greater amount of</w:t>
            </w:r>
            <w:r>
              <w:rPr>
                <w:spacing w:val="-47"/>
              </w:rPr>
              <w:t xml:space="preserve"> </w:t>
            </w:r>
            <w:r>
              <w:t>the accompanying: short reaction time for a given</w:t>
            </w:r>
            <w:r>
              <w:rPr>
                <w:spacing w:val="1"/>
              </w:rPr>
              <w:t xml:space="preserve"> </w:t>
            </w:r>
            <w:r>
              <w:t>bit of work. Execution is described by the measure</w:t>
            </w:r>
            <w:r>
              <w:rPr>
                <w:spacing w:val="1"/>
              </w:rPr>
              <w:t xml:space="preserve"> </w:t>
            </w:r>
            <w:r>
              <w:t>of valuable of work achieved by a PC framework or</w:t>
            </w:r>
            <w:r>
              <w:rPr>
                <w:spacing w:val="1"/>
              </w:rPr>
              <w:t xml:space="preserve"> </w:t>
            </w:r>
            <w:r>
              <w:t>PC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contrasted with</w:t>
            </w:r>
            <w:r>
              <w:rPr>
                <w:spacing w:val="-3"/>
              </w:rPr>
              <w:t xml:space="preserve"> </w:t>
            </w:r>
            <w:r>
              <w:t>the time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assets</w:t>
            </w:r>
          </w:p>
          <w:p w14:paraId="3EECC961" w14:textId="77777777" w:rsidR="007B2F5C" w:rsidRDefault="00000000">
            <w:pPr>
              <w:pStyle w:val="TableParagraph"/>
              <w:spacing w:line="256" w:lineRule="exact"/>
            </w:pPr>
            <w:r>
              <w:t>utilized.</w:t>
            </w:r>
          </w:p>
        </w:tc>
      </w:tr>
      <w:tr w:rsidR="007B2F5C" w14:paraId="3CCF82F4" w14:textId="77777777">
        <w:trPr>
          <w:trHeight w:val="1344"/>
        </w:trPr>
        <w:tc>
          <w:tcPr>
            <w:tcW w:w="926" w:type="dxa"/>
          </w:tcPr>
          <w:p w14:paraId="31CD526A" w14:textId="77777777" w:rsidR="007B2F5C" w:rsidRDefault="00000000">
            <w:pPr>
              <w:pStyle w:val="TableParagraph"/>
              <w:spacing w:line="262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2CDF8C1E" w14:textId="77777777" w:rsidR="007B2F5C" w:rsidRDefault="00000000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170F2C0C" w14:textId="77777777" w:rsidR="007B2F5C" w:rsidRDefault="00000000">
            <w:pPr>
              <w:pStyle w:val="TableParagraph"/>
              <w:spacing w:line="240" w:lineRule="auto"/>
              <w:ind w:right="281"/>
            </w:pPr>
            <w:r>
              <w:t>In PC framework and systems administration,</w:t>
            </w:r>
            <w:r>
              <w:rPr>
                <w:spacing w:val="1"/>
              </w:rPr>
              <w:t xml:space="preserve"> </w:t>
            </w:r>
            <w:r>
              <w:t>accessibility is a general term that is utilized to</w:t>
            </w:r>
            <w:r>
              <w:rPr>
                <w:spacing w:val="1"/>
              </w:rPr>
              <w:t xml:space="preserve"> </w:t>
            </w:r>
            <w:r>
              <w:t>depict the measure of time over a one-year period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 xml:space="preserve">assets </w:t>
            </w:r>
            <w:proofErr w:type="gramStart"/>
            <w:r>
              <w:t>is</w:t>
            </w:r>
            <w:proofErr w:type="gramEnd"/>
            <w:r>
              <w:t xml:space="preserve"> accessible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all</w:t>
            </w:r>
          </w:p>
          <w:p w14:paraId="3C199756" w14:textId="77777777" w:rsidR="007B2F5C" w:rsidRDefault="00000000">
            <w:pPr>
              <w:pStyle w:val="TableParagraph"/>
              <w:spacing w:line="257" w:lineRule="exact"/>
            </w:pPr>
            <w:r>
              <w:t>assets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viewed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fruitful.</w:t>
            </w:r>
          </w:p>
        </w:tc>
      </w:tr>
      <w:tr w:rsidR="007B2F5C" w14:paraId="7E21E2B8" w14:textId="77777777">
        <w:trPr>
          <w:trHeight w:val="1074"/>
        </w:trPr>
        <w:tc>
          <w:tcPr>
            <w:tcW w:w="926" w:type="dxa"/>
          </w:tcPr>
          <w:p w14:paraId="7FDF93C4" w14:textId="77777777" w:rsidR="007B2F5C" w:rsidRDefault="00000000">
            <w:pPr>
              <w:pStyle w:val="TableParagraph"/>
              <w:spacing w:line="259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3F34D132" w14:textId="77777777" w:rsidR="007B2F5C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684A42E7" w14:textId="77777777" w:rsidR="007B2F5C" w:rsidRDefault="00000000">
            <w:pPr>
              <w:pStyle w:val="TableParagraph"/>
              <w:spacing w:line="240" w:lineRule="auto"/>
              <w:ind w:right="510"/>
              <w:jc w:val="both"/>
            </w:pPr>
            <w:r>
              <w:t>Scalability is the measure of a system’s ability to</w:t>
            </w:r>
            <w:r>
              <w:rPr>
                <w:spacing w:val="-47"/>
              </w:rPr>
              <w:t xml:space="preserve"> </w:t>
            </w:r>
            <w:r>
              <w:t>increase or decrease in performance and cost in</w:t>
            </w:r>
            <w:r>
              <w:rPr>
                <w:spacing w:val="-47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  <w:p w14:paraId="03F58CA9" w14:textId="77777777" w:rsidR="007B2F5C" w:rsidRDefault="00000000">
            <w:pPr>
              <w:pStyle w:val="TableParagraph"/>
              <w:spacing w:line="258" w:lineRule="exact"/>
              <w:jc w:val="both"/>
            </w:pP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demands.</w:t>
            </w:r>
          </w:p>
        </w:tc>
      </w:tr>
    </w:tbl>
    <w:p w14:paraId="750396F0" w14:textId="77777777" w:rsidR="0058585C" w:rsidRDefault="0058585C"/>
    <w:sectPr w:rsidR="0058585C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5C"/>
    <w:rsid w:val="0058585C"/>
    <w:rsid w:val="007B2F5C"/>
    <w:rsid w:val="00AB6689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41A0"/>
  <w15:docId w15:val="{7ECA68A0-E5FB-4AD2-86E9-E26EFCE0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2022-10-15T18:08:00Z</dcterms:created>
  <dcterms:modified xsi:type="dcterms:W3CDTF">2022-10-15T18:08:00Z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