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069F0EF" w:rsidR="005B2106" w:rsidRPr="00AB20AC" w:rsidRDefault="001D6FE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C46C93B" w:rsidR="000708AF" w:rsidRPr="00AB20AC" w:rsidRDefault="001D6FE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PNT2022TMID32971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E65BD1E" w:rsidR="000708AF" w:rsidRPr="00AB20AC" w:rsidRDefault="001D6FEA" w:rsidP="000708A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IOT  BASED</w:t>
            </w:r>
            <w:proofErr w:type="gramEnd"/>
            <w:r>
              <w:rPr>
                <w:rFonts w:cstheme="minorHAnsi"/>
              </w:rPr>
              <w:t xml:space="preserve"> SAFETY GADGET FOR CHILD SAFETY MONITORING AND NOTIFICATION.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931"/>
        <w:gridCol w:w="3170"/>
        <w:gridCol w:w="5281"/>
      </w:tblGrid>
      <w:tr w:rsidR="00AB20AC" w:rsidRPr="00B76D2E" w14:paraId="108C8CBB" w14:textId="77777777" w:rsidTr="009F2563">
        <w:trPr>
          <w:trHeight w:val="350"/>
        </w:trPr>
        <w:tc>
          <w:tcPr>
            <w:tcW w:w="931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7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81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9F2563">
        <w:trPr>
          <w:trHeight w:val="515"/>
        </w:trPr>
        <w:tc>
          <w:tcPr>
            <w:tcW w:w="931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7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81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9F2563">
        <w:trPr>
          <w:trHeight w:val="515"/>
        </w:trPr>
        <w:tc>
          <w:tcPr>
            <w:tcW w:w="931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7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81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0EA4A160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</w:t>
            </w:r>
            <w:r w:rsidR="009F2563">
              <w:rPr>
                <w:rFonts w:cstheme="minorHAnsi"/>
              </w:rPr>
              <w:t>irmation via OTP</w:t>
            </w:r>
          </w:p>
        </w:tc>
      </w:tr>
      <w:tr w:rsidR="00AB20AC" w:rsidRPr="00AB20AC" w14:paraId="6E49BCD3" w14:textId="77777777" w:rsidTr="009F2563">
        <w:trPr>
          <w:trHeight w:val="495"/>
        </w:trPr>
        <w:tc>
          <w:tcPr>
            <w:tcW w:w="931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70" w:type="dxa"/>
          </w:tcPr>
          <w:p w14:paraId="3A998D17" w14:textId="7FDC70CF" w:rsidR="00AB20AC" w:rsidRPr="00AB20AC" w:rsidRDefault="009F256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</w:t>
            </w:r>
          </w:p>
        </w:tc>
        <w:tc>
          <w:tcPr>
            <w:tcW w:w="5281" w:type="dxa"/>
          </w:tcPr>
          <w:p w14:paraId="2FC68785" w14:textId="1A4BCD36" w:rsidR="00AB20AC" w:rsidRPr="00AB20AC" w:rsidRDefault="009F256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is a key agreement for data confidentiality</w:t>
            </w:r>
          </w:p>
        </w:tc>
      </w:tr>
      <w:tr w:rsidR="00AB20AC" w:rsidRPr="00AB20AC" w14:paraId="60541664" w14:textId="77777777" w:rsidTr="009F2563">
        <w:trPr>
          <w:trHeight w:val="515"/>
        </w:trPr>
        <w:tc>
          <w:tcPr>
            <w:tcW w:w="931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70" w:type="dxa"/>
          </w:tcPr>
          <w:p w14:paraId="63909BDC" w14:textId="447B0726" w:rsidR="00AB20AC" w:rsidRPr="00AB20AC" w:rsidRDefault="009F256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network</w:t>
            </w:r>
          </w:p>
        </w:tc>
        <w:tc>
          <w:tcPr>
            <w:tcW w:w="5281" w:type="dxa"/>
          </w:tcPr>
          <w:p w14:paraId="3DB83EF5" w14:textId="6E06E5F0" w:rsidR="00AB20AC" w:rsidRPr="00AB20AC" w:rsidRDefault="009F256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Routing </w:t>
            </w:r>
            <w:proofErr w:type="spellStart"/>
            <w:proofErr w:type="gramStart"/>
            <w:r>
              <w:rPr>
                <w:rFonts w:cstheme="minorHAnsi"/>
              </w:rPr>
              <w:t>security,communication</w:t>
            </w:r>
            <w:proofErr w:type="spellEnd"/>
            <w:proofErr w:type="gramEnd"/>
            <w:r>
              <w:rPr>
                <w:rFonts w:cstheme="minorHAnsi"/>
              </w:rPr>
              <w:t xml:space="preserve"> security</w:t>
            </w:r>
          </w:p>
        </w:tc>
      </w:tr>
      <w:tr w:rsidR="00AB20AC" w:rsidRPr="00AB20AC" w14:paraId="7966D0D3" w14:textId="77777777" w:rsidTr="009F2563">
        <w:trPr>
          <w:trHeight w:val="515"/>
        </w:trPr>
        <w:tc>
          <w:tcPr>
            <w:tcW w:w="931" w:type="dxa"/>
          </w:tcPr>
          <w:p w14:paraId="14EBEEEB" w14:textId="18CDE136" w:rsidR="00AB20AC" w:rsidRPr="00F01F80" w:rsidRDefault="009F256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70" w:type="dxa"/>
          </w:tcPr>
          <w:p w14:paraId="3A397920" w14:textId="02AF8CFE" w:rsidR="00AB20AC" w:rsidRPr="00AB20AC" w:rsidRDefault="009F256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</w:t>
            </w:r>
          </w:p>
        </w:tc>
        <w:tc>
          <w:tcPr>
            <w:tcW w:w="5281" w:type="dxa"/>
          </w:tcPr>
          <w:p w14:paraId="49E88C9A" w14:textId="5F58FB82" w:rsidR="00AB20AC" w:rsidRPr="00AB20AC" w:rsidRDefault="009F256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 through the smart devices</w:t>
            </w:r>
          </w:p>
        </w:tc>
      </w:tr>
      <w:tr w:rsidR="00604AAA" w:rsidRPr="00AB20AC" w14:paraId="3A7E9CD7" w14:textId="77777777" w:rsidTr="009F2563">
        <w:trPr>
          <w:trHeight w:val="515"/>
        </w:trPr>
        <w:tc>
          <w:tcPr>
            <w:tcW w:w="931" w:type="dxa"/>
          </w:tcPr>
          <w:p w14:paraId="72E32043" w14:textId="01A1D59D" w:rsidR="00604AAA" w:rsidRPr="00F01F80" w:rsidRDefault="009F256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70" w:type="dxa"/>
          </w:tcPr>
          <w:p w14:paraId="0E599604" w14:textId="25EBDBA4" w:rsidR="00604AAA" w:rsidRPr="00AB20AC" w:rsidRDefault="009F256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Sensor</w:t>
            </w:r>
          </w:p>
        </w:tc>
        <w:tc>
          <w:tcPr>
            <w:tcW w:w="5281" w:type="dxa"/>
          </w:tcPr>
          <w:p w14:paraId="1DDCCBAE" w14:textId="69382120" w:rsidR="00604AAA" w:rsidRPr="00AB20AC" w:rsidRDefault="009F256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Wireless </w:t>
            </w:r>
            <w:proofErr w:type="spellStart"/>
            <w:proofErr w:type="gramStart"/>
            <w:r>
              <w:rPr>
                <w:rFonts w:cstheme="minorHAnsi"/>
              </w:rPr>
              <w:t>sensor,temperature</w:t>
            </w:r>
            <w:proofErr w:type="spellEnd"/>
            <w:proofErr w:type="gramEnd"/>
            <w:r>
              <w:rPr>
                <w:rFonts w:cstheme="minorHAnsi"/>
              </w:rPr>
              <w:t xml:space="preserve"> sensor used to </w:t>
            </w:r>
            <w:r w:rsidR="008A53F9">
              <w:rPr>
                <w:rFonts w:cstheme="minorHAnsi"/>
              </w:rPr>
              <w:t>tracking the child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741BD20" w:rsidR="00DB06D2" w:rsidRPr="00AB20AC" w:rsidRDefault="00FC20E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based through mobile app showing notification.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0B3C1F5" w:rsidR="00DB06D2" w:rsidRPr="00AB20AC" w:rsidRDefault="00FC20E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prevent a system from a number of </w:t>
            </w:r>
            <w:proofErr w:type="spellStart"/>
            <w:proofErr w:type="gramStart"/>
            <w:r>
              <w:rPr>
                <w:rFonts w:cstheme="minorHAnsi"/>
              </w:rPr>
              <w:t>childrens.It</w:t>
            </w:r>
            <w:proofErr w:type="spellEnd"/>
            <w:proofErr w:type="gramEnd"/>
            <w:r>
              <w:rPr>
                <w:rFonts w:cstheme="minorHAnsi"/>
              </w:rPr>
              <w:t xml:space="preserve"> identifies the wireless software and protects it from children.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1832337" w:rsidR="00585E01" w:rsidRPr="00AB20AC" w:rsidRDefault="00FC20E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aim is to analyse a product reliability so that customer can avail its utility.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325396E" w:rsidR="00585E01" w:rsidRPr="00AB20AC" w:rsidRDefault="00FC20E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Performance test can be defined as process that determines how fast the system </w:t>
            </w:r>
            <w:proofErr w:type="spellStart"/>
            <w:r>
              <w:rPr>
                <w:rFonts w:cstheme="minorHAnsi"/>
              </w:rPr>
              <w:t>performsunder</w:t>
            </w:r>
            <w:proofErr w:type="spellEnd"/>
            <w:r>
              <w:rPr>
                <w:rFonts w:cstheme="minorHAnsi"/>
              </w:rPr>
              <w:t xml:space="preserve"> a certain load condition.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9876CC8" w:rsidR="00585E01" w:rsidRPr="00AB20AC" w:rsidRDefault="00B6600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or services availability based on geographic location.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182D8AA" w:rsidR="00585E01" w:rsidRPr="00AB20AC" w:rsidRDefault="00B6600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process must be flexible use at anytime and any location.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D6FEA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A53F9"/>
    <w:rsid w:val="009D3AA0"/>
    <w:rsid w:val="009F2563"/>
    <w:rsid w:val="00AB20AC"/>
    <w:rsid w:val="00AC6D16"/>
    <w:rsid w:val="00AC7F0A"/>
    <w:rsid w:val="00B66008"/>
    <w:rsid w:val="00B76D2E"/>
    <w:rsid w:val="00D76549"/>
    <w:rsid w:val="00DB06D2"/>
    <w:rsid w:val="00DB6A25"/>
    <w:rsid w:val="00DC7867"/>
    <w:rsid w:val="00F01F80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Aishwarya</cp:lastModifiedBy>
  <cp:revision>2</cp:revision>
  <cp:lastPrinted>2022-10-03T05:10:00Z</cp:lastPrinted>
  <dcterms:created xsi:type="dcterms:W3CDTF">2022-10-29T06:40:00Z</dcterms:created>
  <dcterms:modified xsi:type="dcterms:W3CDTF">2022-10-29T06:40:00Z</dcterms:modified>
</cp:coreProperties>
</file>