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13" w:rsidRDefault="00435546">
      <w:pPr>
        <w:pStyle w:val="Title"/>
        <w:spacing w:before="29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423313" w:rsidRDefault="00435546">
      <w:pPr>
        <w:pStyle w:val="Title"/>
        <w:ind w:right="361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423313" w:rsidRDefault="00423313">
      <w:pPr>
        <w:pStyle w:val="BodyText"/>
        <w:rPr>
          <w:b/>
          <w:sz w:val="20"/>
        </w:rPr>
      </w:pPr>
    </w:p>
    <w:p w:rsidR="00423313" w:rsidRDefault="00423313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423313">
        <w:trPr>
          <w:trHeight w:val="268"/>
        </w:trPr>
        <w:tc>
          <w:tcPr>
            <w:tcW w:w="4509" w:type="dxa"/>
          </w:tcPr>
          <w:p w:rsidR="00423313" w:rsidRDefault="00435546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8" w:type="dxa"/>
          </w:tcPr>
          <w:p w:rsidR="00423313" w:rsidRDefault="00435546">
            <w:pPr>
              <w:pStyle w:val="TableParagraph"/>
              <w:spacing w:line="247" w:lineRule="exact"/>
            </w:pPr>
            <w:r>
              <w:t>18/10/2022</w:t>
            </w:r>
          </w:p>
        </w:tc>
      </w:tr>
      <w:tr w:rsidR="00423313">
        <w:trPr>
          <w:trHeight w:val="269"/>
        </w:trPr>
        <w:tc>
          <w:tcPr>
            <w:tcW w:w="4509" w:type="dxa"/>
          </w:tcPr>
          <w:p w:rsidR="00423313" w:rsidRDefault="00435546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423313" w:rsidRDefault="00435546">
            <w:pPr>
              <w:pStyle w:val="TableParagraph"/>
              <w:spacing w:before="5"/>
              <w:rPr>
                <w:rFonts w:ascii="Verdana"/>
                <w:sz w:val="20"/>
              </w:rPr>
            </w:pPr>
            <w:r>
              <w:rPr>
                <w:sz w:val="24"/>
              </w:rPr>
              <w:t>PNT2022TMID48583</w:t>
            </w:r>
          </w:p>
        </w:tc>
      </w:tr>
      <w:tr w:rsidR="00423313">
        <w:trPr>
          <w:trHeight w:val="537"/>
        </w:trPr>
        <w:tc>
          <w:tcPr>
            <w:tcW w:w="4509" w:type="dxa"/>
          </w:tcPr>
          <w:p w:rsidR="00423313" w:rsidRDefault="00435546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23313" w:rsidRDefault="00435546">
            <w:pPr>
              <w:pStyle w:val="TableParagraph"/>
              <w:spacing w:before="0" w:line="270" w:lineRule="atLeast"/>
              <w:ind w:right="523"/>
            </w:pPr>
            <w:r>
              <w:t>Project - -</w:t>
            </w:r>
            <w:proofErr w:type="spellStart"/>
            <w:r>
              <w:t>IoT</w:t>
            </w:r>
            <w:proofErr w:type="spellEnd"/>
            <w:r>
              <w:t xml:space="preserve"> Based Safety Gadget for Child</w:t>
            </w:r>
            <w:r>
              <w:rPr>
                <w:spacing w:val="-48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</w:tr>
    </w:tbl>
    <w:p w:rsidR="00423313" w:rsidRDefault="00423313">
      <w:pPr>
        <w:pStyle w:val="BodyText"/>
        <w:spacing w:before="10"/>
        <w:rPr>
          <w:b/>
          <w:sz w:val="14"/>
        </w:rPr>
      </w:pPr>
    </w:p>
    <w:p w:rsidR="00423313" w:rsidRDefault="00435546">
      <w:pPr>
        <w:spacing w:before="52"/>
        <w:ind w:left="10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Template:</w:t>
      </w:r>
    </w:p>
    <w:p w:rsidR="00423313" w:rsidRDefault="00435546">
      <w:pPr>
        <w:pStyle w:val="BodyText"/>
        <w:spacing w:before="182" w:line="259" w:lineRule="auto"/>
        <w:ind w:left="100" w:right="947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423313" w:rsidRDefault="00435546">
      <w:pPr>
        <w:pStyle w:val="BodyText"/>
        <w:spacing w:before="160" w:line="259" w:lineRule="auto"/>
        <w:ind w:left="100" w:right="937"/>
        <w:jc w:val="both"/>
      </w:pPr>
      <w:r>
        <w:t>A well-articulated customer problem statement allows you and your team t</w:t>
      </w:r>
      <w:r>
        <w:t>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service.</w:t>
      </w:r>
    </w:p>
    <w:p w:rsidR="00423313" w:rsidRDefault="00423313">
      <w:pPr>
        <w:pStyle w:val="BodyText"/>
        <w:spacing w:before="8"/>
        <w:rPr>
          <w:sz w:val="9"/>
        </w:rPr>
      </w:pPr>
    </w:p>
    <w:p w:rsidR="00423313" w:rsidRDefault="00423313">
      <w:pPr>
        <w:pStyle w:val="BodyText"/>
        <w:spacing w:before="8"/>
        <w:rPr>
          <w:sz w:val="12"/>
        </w:rPr>
      </w:pPr>
    </w:p>
    <w:p w:rsidR="00423313" w:rsidRDefault="00423313">
      <w:pPr>
        <w:pStyle w:val="BodyText"/>
        <w:spacing w:before="11"/>
        <w:rPr>
          <w:sz w:val="13"/>
        </w:rPr>
      </w:pPr>
    </w:p>
    <w:tbl>
      <w:tblPr>
        <w:tblpPr w:leftFromText="180" w:rightFromText="180" w:vertAnchor="text" w:horzAnchor="margin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0"/>
        <w:gridCol w:w="1412"/>
        <w:gridCol w:w="1581"/>
        <w:gridCol w:w="1993"/>
        <w:gridCol w:w="2152"/>
        <w:gridCol w:w="1374"/>
      </w:tblGrid>
      <w:tr w:rsidR="00435546" w:rsidTr="00435546">
        <w:trPr>
          <w:trHeight w:val="878"/>
        </w:trPr>
        <w:tc>
          <w:tcPr>
            <w:tcW w:w="1340" w:type="dxa"/>
          </w:tcPr>
          <w:p w:rsidR="00435546" w:rsidRDefault="00435546" w:rsidP="00435546">
            <w:pPr>
              <w:pStyle w:val="TableParagraph"/>
              <w:ind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435546" w:rsidRDefault="00435546" w:rsidP="00435546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412" w:type="dxa"/>
          </w:tcPr>
          <w:p w:rsidR="00435546" w:rsidRDefault="00435546" w:rsidP="00435546">
            <w:pPr>
              <w:pStyle w:val="TableParagraph"/>
              <w:ind w:left="105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81" w:type="dxa"/>
          </w:tcPr>
          <w:p w:rsidR="00435546" w:rsidRDefault="00435546" w:rsidP="00435546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993" w:type="dxa"/>
          </w:tcPr>
          <w:p w:rsidR="00435546" w:rsidRDefault="00435546" w:rsidP="00435546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152" w:type="dxa"/>
          </w:tcPr>
          <w:p w:rsidR="00435546" w:rsidRDefault="00435546" w:rsidP="00435546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374" w:type="dxa"/>
          </w:tcPr>
          <w:p w:rsidR="00435546" w:rsidRDefault="00435546" w:rsidP="00435546">
            <w:pPr>
              <w:pStyle w:val="TableParagraph"/>
              <w:ind w:left="107" w:right="23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</w:p>
          <w:p w:rsidR="00435546" w:rsidRDefault="00435546" w:rsidP="00435546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feel</w:t>
            </w:r>
          </w:p>
        </w:tc>
      </w:tr>
      <w:tr w:rsidR="00435546" w:rsidTr="00435546">
        <w:trPr>
          <w:trHeight w:val="978"/>
        </w:trPr>
        <w:tc>
          <w:tcPr>
            <w:tcW w:w="1340" w:type="dxa"/>
          </w:tcPr>
          <w:p w:rsidR="00435546" w:rsidRDefault="00435546" w:rsidP="004355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2" w:type="dxa"/>
          </w:tcPr>
          <w:p w:rsidR="00435546" w:rsidRDefault="00435546" w:rsidP="00435546">
            <w:pPr>
              <w:pStyle w:val="TableParagraph"/>
              <w:ind w:left="105"/>
            </w:pPr>
            <w:r>
              <w:t>student</w:t>
            </w:r>
          </w:p>
        </w:tc>
        <w:tc>
          <w:tcPr>
            <w:tcW w:w="1581" w:type="dxa"/>
          </w:tcPr>
          <w:p w:rsidR="00435546" w:rsidRDefault="00435546" w:rsidP="00435546">
            <w:pPr>
              <w:pStyle w:val="TableParagraph"/>
              <w:tabs>
                <w:tab w:val="left" w:pos="1189"/>
                <w:tab w:val="left" w:pos="1303"/>
              </w:tabs>
              <w:spacing w:before="0" w:line="240" w:lineRule="atLeast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z w:val="20"/>
              </w:rPr>
              <w:tab/>
              <w:t>IOT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device to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</w:p>
        </w:tc>
        <w:tc>
          <w:tcPr>
            <w:tcW w:w="1993" w:type="dxa"/>
          </w:tcPr>
          <w:p w:rsidR="00435546" w:rsidRDefault="00435546" w:rsidP="00435546">
            <w:pPr>
              <w:pStyle w:val="TableParagraph"/>
              <w:spacing w:before="0" w:line="240" w:lineRule="atLeast"/>
              <w:ind w:left="103" w:right="116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occur as we need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message if child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crossess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safezone</w:t>
            </w:r>
            <w:proofErr w:type="spellEnd"/>
          </w:p>
        </w:tc>
        <w:tc>
          <w:tcPr>
            <w:tcW w:w="2152" w:type="dxa"/>
          </w:tcPr>
          <w:p w:rsidR="00435546" w:rsidRDefault="00435546" w:rsidP="00435546">
            <w:pPr>
              <w:pStyle w:val="TableParagraph"/>
              <w:ind w:left="103" w:right="99"/>
              <w:jc w:val="both"/>
            </w:pPr>
            <w:r>
              <w:t>GPS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requires</w:t>
            </w:r>
            <w:r>
              <w:rPr>
                <w:spacing w:val="-47"/>
              </w:rPr>
              <w:t xml:space="preserve"> </w:t>
            </w:r>
            <w:r>
              <w:t>satellite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child’s</w:t>
            </w:r>
            <w:r>
              <w:rPr>
                <w:spacing w:val="-3"/>
              </w:rPr>
              <w:t xml:space="preserve"> </w:t>
            </w:r>
            <w:r>
              <w:t>location</w:t>
            </w:r>
          </w:p>
        </w:tc>
        <w:tc>
          <w:tcPr>
            <w:tcW w:w="1374" w:type="dxa"/>
          </w:tcPr>
          <w:p w:rsidR="00435546" w:rsidRDefault="00435546" w:rsidP="00435546">
            <w:pPr>
              <w:pStyle w:val="TableParagraph"/>
              <w:ind w:left="160"/>
            </w:pPr>
            <w:r>
              <w:t>Anxious</w:t>
            </w:r>
          </w:p>
        </w:tc>
      </w:tr>
    </w:tbl>
    <w:p w:rsidR="00423313" w:rsidRDefault="00435546">
      <w:pPr>
        <w:sectPr w:rsidR="00423313">
          <w:type w:val="continuous"/>
          <w:pgSz w:w="11910" w:h="16840"/>
          <w:pgMar w:top="800" w:right="5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2362835</wp:posOffset>
            </wp:positionV>
            <wp:extent cx="5260340" cy="1160780"/>
            <wp:effectExtent l="19050" t="0" r="0" b="0"/>
            <wp:wrapTopAndBottom/>
            <wp:docPr id="3" name="image2.jpeg" descr="Empath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313" w:rsidRDefault="00435546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-550545</wp:posOffset>
            </wp:positionV>
            <wp:extent cx="5666105" cy="2647315"/>
            <wp:effectExtent l="1905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                                                                                                                                                          </w:t>
      </w:r>
    </w:p>
    <w:sectPr w:rsidR="00423313" w:rsidSect="00423313">
      <w:pgSz w:w="11910" w:h="16840"/>
      <w:pgMar w:top="1580" w:right="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3313"/>
    <w:rsid w:val="00423313"/>
    <w:rsid w:val="0043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331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3313"/>
    <w:rPr>
      <w:sz w:val="24"/>
      <w:szCs w:val="24"/>
    </w:rPr>
  </w:style>
  <w:style w:type="paragraph" w:styleId="Title">
    <w:name w:val="Title"/>
    <w:basedOn w:val="Normal"/>
    <w:uiPriority w:val="1"/>
    <w:qFormat/>
    <w:rsid w:val="00423313"/>
    <w:pPr>
      <w:spacing w:before="28"/>
      <w:ind w:left="2766" w:right="36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23313"/>
  </w:style>
  <w:style w:type="paragraph" w:customStyle="1" w:styleId="TableParagraph">
    <w:name w:val="Table Paragraph"/>
    <w:basedOn w:val="Normal"/>
    <w:uiPriority w:val="1"/>
    <w:qFormat/>
    <w:rsid w:val="00423313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A2177-5FBC-46EA-97C1-15424A40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2022-10-18T07:59:00Z</dcterms:created>
  <dcterms:modified xsi:type="dcterms:W3CDTF">2022-10-18T08:07:00Z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