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A82" w:rsidRDefault="00061C97">
      <w:pPr>
        <w:rPr>
          <w:b/>
          <w:bCs/>
          <w:sz w:val="28"/>
          <w:szCs w:val="28"/>
        </w:rPr>
      </w:pPr>
      <w:r>
        <w:t xml:space="preserve">                                                      </w:t>
      </w:r>
      <w:r w:rsidR="002E1DA9">
        <w:t xml:space="preserve">                                     </w:t>
      </w:r>
      <w:r>
        <w:t xml:space="preserve"> </w:t>
      </w:r>
      <w:r w:rsidRPr="00B612C6">
        <w:rPr>
          <w:b/>
          <w:bCs/>
          <w:sz w:val="28"/>
          <w:szCs w:val="28"/>
        </w:rPr>
        <w:t>Project Design Phase-1</w:t>
      </w:r>
    </w:p>
    <w:p w:rsidR="00061C97" w:rsidRDefault="00061C97">
      <w:pPr>
        <w:rPr>
          <w:b/>
          <w:bCs/>
          <w:sz w:val="28"/>
          <w:szCs w:val="28"/>
        </w:rPr>
      </w:pPr>
      <w:r>
        <w:rPr>
          <w:b/>
          <w:bCs/>
          <w:sz w:val="28"/>
          <w:szCs w:val="28"/>
        </w:rPr>
        <w:t xml:space="preserve">                    </w:t>
      </w:r>
      <w:r w:rsidR="002E1DA9">
        <w:rPr>
          <w:b/>
          <w:bCs/>
          <w:sz w:val="28"/>
          <w:szCs w:val="28"/>
        </w:rPr>
        <w:t xml:space="preserve">                               </w:t>
      </w:r>
      <w:r>
        <w:rPr>
          <w:b/>
          <w:bCs/>
          <w:sz w:val="28"/>
          <w:szCs w:val="28"/>
        </w:rPr>
        <w:t>Solution Fit Document and Solution Architecture</w:t>
      </w:r>
    </w:p>
    <w:tbl>
      <w:tblPr>
        <w:tblStyle w:val="TableGrid"/>
        <w:tblW w:w="0" w:type="auto"/>
        <w:tblLook w:val="04A0" w:firstRow="1" w:lastRow="0" w:firstColumn="1" w:lastColumn="0" w:noHBand="0" w:noVBand="1"/>
      </w:tblPr>
      <w:tblGrid>
        <w:gridCol w:w="6008"/>
        <w:gridCol w:w="6008"/>
      </w:tblGrid>
      <w:tr w:rsidR="00061C97" w:rsidTr="002E1DA9">
        <w:trPr>
          <w:trHeight w:val="312"/>
        </w:trPr>
        <w:tc>
          <w:tcPr>
            <w:tcW w:w="6008" w:type="dxa"/>
          </w:tcPr>
          <w:p w:rsidR="00061C97" w:rsidRPr="00061C97" w:rsidRDefault="00061C97">
            <w:pPr>
              <w:rPr>
                <w:b/>
                <w:bCs/>
                <w:sz w:val="28"/>
                <w:szCs w:val="28"/>
              </w:rPr>
            </w:pPr>
            <w:r w:rsidRPr="00061C97">
              <w:rPr>
                <w:b/>
                <w:bCs/>
                <w:sz w:val="28"/>
                <w:szCs w:val="28"/>
              </w:rPr>
              <w:t>Date</w:t>
            </w:r>
          </w:p>
        </w:tc>
        <w:tc>
          <w:tcPr>
            <w:tcW w:w="6008" w:type="dxa"/>
          </w:tcPr>
          <w:p w:rsidR="00061C97" w:rsidRPr="00061C97" w:rsidRDefault="00061C97">
            <w:pPr>
              <w:rPr>
                <w:sz w:val="28"/>
                <w:szCs w:val="28"/>
              </w:rPr>
            </w:pPr>
            <w:r>
              <w:rPr>
                <w:sz w:val="28"/>
                <w:szCs w:val="28"/>
              </w:rPr>
              <w:t>26 September 2022</w:t>
            </w:r>
          </w:p>
        </w:tc>
      </w:tr>
      <w:tr w:rsidR="00061C97" w:rsidTr="002E1DA9">
        <w:trPr>
          <w:trHeight w:val="326"/>
        </w:trPr>
        <w:tc>
          <w:tcPr>
            <w:tcW w:w="6008" w:type="dxa"/>
          </w:tcPr>
          <w:p w:rsidR="00061C97" w:rsidRDefault="00061C97">
            <w:pPr>
              <w:rPr>
                <w:b/>
                <w:bCs/>
                <w:sz w:val="28"/>
                <w:szCs w:val="28"/>
              </w:rPr>
            </w:pPr>
            <w:r>
              <w:rPr>
                <w:b/>
                <w:bCs/>
                <w:sz w:val="28"/>
                <w:szCs w:val="28"/>
              </w:rPr>
              <w:t>Team ID</w:t>
            </w:r>
          </w:p>
        </w:tc>
        <w:tc>
          <w:tcPr>
            <w:tcW w:w="6008" w:type="dxa"/>
          </w:tcPr>
          <w:p w:rsidR="00061C97" w:rsidRDefault="00061C97">
            <w:pPr>
              <w:rPr>
                <w:b/>
                <w:bCs/>
                <w:sz w:val="28"/>
                <w:szCs w:val="28"/>
              </w:rPr>
            </w:pPr>
            <w:r>
              <w:rPr>
                <w:sz w:val="28"/>
                <w:szCs w:val="28"/>
              </w:rPr>
              <w:t>PNT2022TMID51469</w:t>
            </w:r>
          </w:p>
        </w:tc>
      </w:tr>
      <w:tr w:rsidR="00061C97" w:rsidTr="002E1DA9">
        <w:trPr>
          <w:trHeight w:val="638"/>
        </w:trPr>
        <w:tc>
          <w:tcPr>
            <w:tcW w:w="6008" w:type="dxa"/>
          </w:tcPr>
          <w:p w:rsidR="00061C97" w:rsidRDefault="00061C97">
            <w:pPr>
              <w:rPr>
                <w:b/>
                <w:bCs/>
                <w:sz w:val="28"/>
                <w:szCs w:val="28"/>
              </w:rPr>
            </w:pPr>
            <w:r>
              <w:rPr>
                <w:b/>
                <w:bCs/>
                <w:sz w:val="28"/>
                <w:szCs w:val="28"/>
              </w:rPr>
              <w:t>Project Name</w:t>
            </w:r>
          </w:p>
        </w:tc>
        <w:tc>
          <w:tcPr>
            <w:tcW w:w="6008" w:type="dxa"/>
          </w:tcPr>
          <w:p w:rsidR="00061C97" w:rsidRDefault="00061C97">
            <w:pPr>
              <w:rPr>
                <w:b/>
                <w:bCs/>
                <w:sz w:val="28"/>
                <w:szCs w:val="28"/>
              </w:rPr>
            </w:pPr>
            <w:r>
              <w:rPr>
                <w:sz w:val="28"/>
                <w:szCs w:val="28"/>
              </w:rPr>
              <w:t>Gas Leakage Monitoring &amp;Alerting System For Industries</w:t>
            </w:r>
          </w:p>
        </w:tc>
      </w:tr>
    </w:tbl>
    <w:p w:rsidR="00061C97" w:rsidRDefault="00061C97">
      <w:pPr>
        <w:rPr>
          <w:b/>
          <w:bCs/>
          <w:sz w:val="28"/>
          <w:szCs w:val="28"/>
        </w:rPr>
      </w:pPr>
    </w:p>
    <w:p w:rsidR="00061C97" w:rsidRDefault="00061C97">
      <w:pPr>
        <w:rPr>
          <w:sz w:val="28"/>
          <w:szCs w:val="28"/>
        </w:rPr>
      </w:pPr>
      <w:r>
        <w:rPr>
          <w:b/>
          <w:bCs/>
          <w:sz w:val="28"/>
          <w:szCs w:val="28"/>
        </w:rPr>
        <w:t xml:space="preserve"> </w:t>
      </w:r>
      <w:r w:rsidRPr="00061C97">
        <w:rPr>
          <w:b/>
          <w:bCs/>
          <w:sz w:val="28"/>
          <w:szCs w:val="28"/>
        </w:rPr>
        <w:t>SOLUTION ARCHITECTURE</w:t>
      </w:r>
      <w:r>
        <w:rPr>
          <w:sz w:val="28"/>
          <w:szCs w:val="28"/>
        </w:rPr>
        <w:t>:</w:t>
      </w:r>
    </w:p>
    <w:p w:rsidR="002E1DA9" w:rsidRDefault="002E1DA9">
      <w:pPr>
        <w:rPr>
          <w:sz w:val="28"/>
          <w:szCs w:val="28"/>
        </w:rPr>
      </w:pPr>
    </w:p>
    <w:p w:rsidR="00061C97" w:rsidRDefault="002E1DA9">
      <w:pPr>
        <w:rPr>
          <w:b/>
          <w:bCs/>
          <w:sz w:val="28"/>
          <w:szCs w:val="28"/>
        </w:rPr>
      </w:pPr>
      <w:r>
        <w:rPr>
          <w:b/>
          <w:bCs/>
          <w:sz w:val="28"/>
          <w:szCs w:val="28"/>
        </w:rPr>
        <w:t xml:space="preserve">                           </w:t>
      </w:r>
      <w:r w:rsidR="00DE4C1E" w:rsidRPr="00DE4C1E">
        <w:rPr>
          <w:b/>
          <w:bCs/>
          <w:noProof/>
          <w:sz w:val="28"/>
          <w:szCs w:val="28"/>
          <w:lang w:eastAsia="en-IN"/>
        </w:rPr>
        <w:drawing>
          <wp:inline distT="0" distB="0" distL="0" distR="0">
            <wp:extent cx="1676400" cy="25566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8262" cy="2559460"/>
                    </a:xfrm>
                    <a:prstGeom prst="rect">
                      <a:avLst/>
                    </a:prstGeom>
                    <a:noFill/>
                    <a:ln>
                      <a:noFill/>
                    </a:ln>
                  </pic:spPr>
                </pic:pic>
              </a:graphicData>
            </a:graphic>
          </wp:inline>
        </w:drawing>
      </w:r>
      <w:r>
        <w:rPr>
          <w:b/>
          <w:bCs/>
          <w:sz w:val="28"/>
          <w:szCs w:val="28"/>
        </w:rPr>
        <w:t xml:space="preserve">                                                              </w:t>
      </w:r>
      <w:r w:rsidRPr="002E1DA9">
        <w:rPr>
          <w:b/>
          <w:bCs/>
          <w:noProof/>
          <w:sz w:val="28"/>
          <w:szCs w:val="28"/>
          <w:lang w:eastAsia="en-IN"/>
        </w:rPr>
        <w:drawing>
          <wp:inline distT="0" distB="0" distL="0" distR="0">
            <wp:extent cx="2449471" cy="2557438"/>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4965" cy="2584056"/>
                    </a:xfrm>
                    <a:prstGeom prst="rect">
                      <a:avLst/>
                    </a:prstGeom>
                    <a:noFill/>
                    <a:ln>
                      <a:noFill/>
                    </a:ln>
                  </pic:spPr>
                </pic:pic>
              </a:graphicData>
            </a:graphic>
          </wp:inline>
        </w:drawing>
      </w:r>
    </w:p>
    <w:p w:rsidR="002E1DA9" w:rsidRDefault="002E1DA9">
      <w:pPr>
        <w:rPr>
          <w:b/>
          <w:bCs/>
          <w:sz w:val="28"/>
          <w:szCs w:val="28"/>
        </w:rPr>
      </w:pPr>
    </w:p>
    <w:p w:rsidR="002E1DA9" w:rsidRDefault="006A445C">
      <w:pPr>
        <w:rPr>
          <w:b/>
          <w:bCs/>
          <w:sz w:val="28"/>
          <w:szCs w:val="28"/>
        </w:rPr>
      </w:pPr>
      <w:r>
        <w:rPr>
          <w:b/>
          <w:bCs/>
          <w:sz w:val="28"/>
          <w:szCs w:val="28"/>
        </w:rPr>
        <w:lastRenderedPageBreak/>
        <w:t>1.CUSTOMER SEGMENT (S):</w:t>
      </w:r>
    </w:p>
    <w:p w:rsidR="006A445C" w:rsidRPr="000B1BB3" w:rsidRDefault="006A445C" w:rsidP="00450186">
      <w:pPr>
        <w:pStyle w:val="ListParagraph"/>
        <w:numPr>
          <w:ilvl w:val="0"/>
          <w:numId w:val="1"/>
        </w:numPr>
        <w:rPr>
          <w:b/>
          <w:bCs/>
          <w:sz w:val="24"/>
          <w:szCs w:val="24"/>
        </w:rPr>
      </w:pPr>
      <w:r w:rsidRPr="000B1BB3">
        <w:rPr>
          <w:sz w:val="24"/>
          <w:szCs w:val="24"/>
        </w:rPr>
        <w:t>The presence of hazardous LPG gas leakage in a domestic, work place, also, stored gases container gas which exhibits ideal characteristic is use. For that sak</w:t>
      </w:r>
      <w:r w:rsidR="00450186" w:rsidRPr="000B1BB3">
        <w:rPr>
          <w:sz w:val="24"/>
          <w:szCs w:val="24"/>
        </w:rPr>
        <w:t xml:space="preserve">e, </w:t>
      </w:r>
      <w:proofErr w:type="gramStart"/>
      <w:r w:rsidR="00450186" w:rsidRPr="000B1BB3">
        <w:rPr>
          <w:sz w:val="24"/>
          <w:szCs w:val="24"/>
        </w:rPr>
        <w:t>The</w:t>
      </w:r>
      <w:proofErr w:type="gramEnd"/>
      <w:r w:rsidR="00450186" w:rsidRPr="000B1BB3">
        <w:rPr>
          <w:sz w:val="24"/>
          <w:szCs w:val="24"/>
        </w:rPr>
        <w:t xml:space="preserve"> sensors are widely used to detect essence of propane, </w:t>
      </w:r>
      <w:proofErr w:type="spellStart"/>
      <w:r w:rsidR="00450186" w:rsidRPr="000B1BB3">
        <w:rPr>
          <w:sz w:val="24"/>
          <w:szCs w:val="24"/>
        </w:rPr>
        <w:t>iso</w:t>
      </w:r>
      <w:proofErr w:type="spellEnd"/>
      <w:r w:rsidR="00450186" w:rsidRPr="000B1BB3">
        <w:rPr>
          <w:sz w:val="24"/>
          <w:szCs w:val="24"/>
        </w:rPr>
        <w:t>-butane, LPG and even smoke.</w:t>
      </w:r>
    </w:p>
    <w:p w:rsidR="006A445C" w:rsidRPr="000B1BB3" w:rsidRDefault="006A445C" w:rsidP="006A445C">
      <w:pPr>
        <w:pStyle w:val="ListParagraph"/>
        <w:numPr>
          <w:ilvl w:val="0"/>
          <w:numId w:val="1"/>
        </w:numPr>
        <w:rPr>
          <w:b/>
          <w:bCs/>
          <w:sz w:val="24"/>
          <w:szCs w:val="24"/>
        </w:rPr>
      </w:pPr>
      <w:r w:rsidRPr="000B1BB3">
        <w:rPr>
          <w:rFonts w:cstheme="minorHAnsi"/>
          <w:sz w:val="24"/>
          <w:szCs w:val="24"/>
          <w:shd w:val="clear" w:color="auto" w:fill="FFFFFF"/>
        </w:rPr>
        <w:t>Many local manufacturers develop similar products, but these do not meet standard regulatory norms and guidelines for gas detection. Using low quality detectors or maintenance-free detectors can result in false predictions, both, positive and negative</w:t>
      </w:r>
      <w:r w:rsidRPr="000B1BB3">
        <w:rPr>
          <w:rFonts w:ascii="Segoe UI" w:hAnsi="Segoe UI" w:cs="Segoe UI"/>
          <w:color w:val="212529"/>
          <w:sz w:val="24"/>
          <w:szCs w:val="24"/>
          <w:shd w:val="clear" w:color="auto" w:fill="FFFFFF"/>
        </w:rPr>
        <w:t>.</w:t>
      </w:r>
    </w:p>
    <w:p w:rsidR="00450186" w:rsidRDefault="00450186" w:rsidP="004F43B3">
      <w:pPr>
        <w:rPr>
          <w:b/>
          <w:bCs/>
          <w:sz w:val="26"/>
          <w:szCs w:val="26"/>
        </w:rPr>
      </w:pPr>
      <w:r>
        <w:rPr>
          <w:b/>
          <w:bCs/>
          <w:sz w:val="26"/>
          <w:szCs w:val="26"/>
        </w:rPr>
        <w:t>2.JOBS TO BE DONE/PROBLEMS:</w:t>
      </w:r>
    </w:p>
    <w:p w:rsidR="00450186" w:rsidRPr="000B1BB3" w:rsidRDefault="00450186" w:rsidP="00450186">
      <w:pPr>
        <w:pStyle w:val="ListParagraph"/>
        <w:numPr>
          <w:ilvl w:val="0"/>
          <w:numId w:val="3"/>
        </w:numPr>
        <w:autoSpaceDE w:val="0"/>
        <w:autoSpaceDN w:val="0"/>
        <w:adjustRightInd w:val="0"/>
        <w:spacing w:after="0" w:line="240" w:lineRule="auto"/>
        <w:rPr>
          <w:rFonts w:cstheme="minorHAnsi"/>
          <w:sz w:val="24"/>
          <w:szCs w:val="24"/>
        </w:rPr>
      </w:pPr>
      <w:r w:rsidRPr="000B1BB3">
        <w:rPr>
          <w:rFonts w:cstheme="minorHAnsi"/>
          <w:sz w:val="24"/>
          <w:szCs w:val="24"/>
        </w:rPr>
        <w:t xml:space="preserve">A safety has been a major </w:t>
      </w:r>
      <w:r w:rsidRPr="000B1BB3">
        <w:rPr>
          <w:rFonts w:cstheme="minorHAnsi"/>
          <w:sz w:val="24"/>
          <w:szCs w:val="24"/>
        </w:rPr>
        <w:t>issue in today’s da</w:t>
      </w:r>
      <w:r w:rsidRPr="000B1BB3">
        <w:rPr>
          <w:rFonts w:cstheme="minorHAnsi"/>
          <w:sz w:val="24"/>
          <w:szCs w:val="24"/>
        </w:rPr>
        <w:t xml:space="preserve">y to day life. LPG and CNG i.e. </w:t>
      </w:r>
      <w:r w:rsidRPr="000B1BB3">
        <w:rPr>
          <w:rFonts w:cstheme="minorHAnsi"/>
          <w:sz w:val="24"/>
          <w:szCs w:val="24"/>
        </w:rPr>
        <w:t xml:space="preserve">petroleum gas and </w:t>
      </w:r>
      <w:r w:rsidRPr="000B1BB3">
        <w:rPr>
          <w:rFonts w:cstheme="minorHAnsi"/>
          <w:sz w:val="24"/>
          <w:szCs w:val="24"/>
        </w:rPr>
        <w:t xml:space="preserve">compressed natural gas are most commonly </w:t>
      </w:r>
      <w:r w:rsidRPr="000B1BB3">
        <w:rPr>
          <w:rFonts w:cstheme="minorHAnsi"/>
          <w:sz w:val="24"/>
          <w:szCs w:val="24"/>
        </w:rPr>
        <w:t>used in re</w:t>
      </w:r>
      <w:r w:rsidRPr="000B1BB3">
        <w:rPr>
          <w:rFonts w:cstheme="minorHAnsi"/>
          <w:sz w:val="24"/>
          <w:szCs w:val="24"/>
        </w:rPr>
        <w:t xml:space="preserve">sidential and commercial places </w:t>
      </w:r>
      <w:r w:rsidRPr="000B1BB3">
        <w:rPr>
          <w:rFonts w:cstheme="minorHAnsi"/>
          <w:sz w:val="24"/>
          <w:szCs w:val="24"/>
        </w:rPr>
        <w:t>for cooking purpose and in various vehicles as a</w:t>
      </w:r>
      <w:r w:rsidRPr="000B1BB3">
        <w:rPr>
          <w:rFonts w:cstheme="minorHAnsi"/>
          <w:sz w:val="24"/>
          <w:szCs w:val="24"/>
        </w:rPr>
        <w:t xml:space="preserve"> </w:t>
      </w:r>
      <w:r w:rsidRPr="000B1BB3">
        <w:rPr>
          <w:rFonts w:cstheme="minorHAnsi"/>
          <w:sz w:val="24"/>
          <w:szCs w:val="24"/>
        </w:rPr>
        <w:t>replacement for costly fuels like diesel, petrol</w:t>
      </w:r>
      <w:r w:rsidRPr="000B1BB3">
        <w:rPr>
          <w:rFonts w:cstheme="minorHAnsi"/>
          <w:sz w:val="24"/>
          <w:szCs w:val="24"/>
        </w:rPr>
        <w:t>.</w:t>
      </w:r>
    </w:p>
    <w:p w:rsidR="00450186" w:rsidRDefault="00450186" w:rsidP="004F43B3">
      <w:pPr>
        <w:pStyle w:val="ListParagraph"/>
        <w:numPr>
          <w:ilvl w:val="0"/>
          <w:numId w:val="3"/>
        </w:numPr>
        <w:autoSpaceDE w:val="0"/>
        <w:autoSpaceDN w:val="0"/>
        <w:adjustRightInd w:val="0"/>
        <w:spacing w:after="0" w:line="240" w:lineRule="auto"/>
        <w:rPr>
          <w:rFonts w:cstheme="minorHAnsi"/>
          <w:sz w:val="26"/>
          <w:szCs w:val="26"/>
        </w:rPr>
      </w:pPr>
      <w:r w:rsidRPr="000B1BB3">
        <w:rPr>
          <w:rFonts w:cstheme="minorHAnsi"/>
          <w:sz w:val="24"/>
          <w:szCs w:val="24"/>
        </w:rPr>
        <w:t>These gases are fille</w:t>
      </w:r>
      <w:r w:rsidR="004F43B3" w:rsidRPr="000B1BB3">
        <w:rPr>
          <w:rFonts w:cstheme="minorHAnsi"/>
          <w:sz w:val="24"/>
          <w:szCs w:val="24"/>
        </w:rPr>
        <w:t xml:space="preserve">d in cylinders which are easily </w:t>
      </w:r>
      <w:r w:rsidRPr="000B1BB3">
        <w:rPr>
          <w:rFonts w:cstheme="minorHAnsi"/>
          <w:sz w:val="24"/>
          <w:szCs w:val="24"/>
        </w:rPr>
        <w:t>un-damageable. But</w:t>
      </w:r>
      <w:r w:rsidR="004F43B3" w:rsidRPr="000B1BB3">
        <w:rPr>
          <w:rFonts w:cstheme="minorHAnsi"/>
          <w:sz w:val="24"/>
          <w:szCs w:val="24"/>
        </w:rPr>
        <w:t xml:space="preserve"> leakage can take place through </w:t>
      </w:r>
      <w:r w:rsidRPr="000B1BB3">
        <w:rPr>
          <w:rFonts w:cstheme="minorHAnsi"/>
          <w:sz w:val="24"/>
          <w:szCs w:val="24"/>
        </w:rPr>
        <w:t>pipes or regu</w:t>
      </w:r>
      <w:r w:rsidR="004F43B3" w:rsidRPr="000B1BB3">
        <w:rPr>
          <w:rFonts w:cstheme="minorHAnsi"/>
          <w:sz w:val="24"/>
          <w:szCs w:val="24"/>
        </w:rPr>
        <w:t xml:space="preserve">lators or knobs </w:t>
      </w:r>
      <w:proofErr w:type="gramStart"/>
      <w:r w:rsidR="004F43B3" w:rsidRPr="000B1BB3">
        <w:rPr>
          <w:rFonts w:cstheme="minorHAnsi"/>
          <w:sz w:val="24"/>
          <w:szCs w:val="24"/>
        </w:rPr>
        <w:t>which  may</w:t>
      </w:r>
      <w:proofErr w:type="gramEnd"/>
      <w:r w:rsidR="004F43B3" w:rsidRPr="000B1BB3">
        <w:rPr>
          <w:rFonts w:cstheme="minorHAnsi"/>
          <w:sz w:val="24"/>
          <w:szCs w:val="24"/>
        </w:rPr>
        <w:t xml:space="preserve"> cause </w:t>
      </w:r>
      <w:r w:rsidRPr="000B1BB3">
        <w:rPr>
          <w:rFonts w:cstheme="minorHAnsi"/>
          <w:sz w:val="24"/>
          <w:szCs w:val="24"/>
        </w:rPr>
        <w:t>accidents like suffocation, uneasiness or sometimes</w:t>
      </w:r>
      <w:r w:rsidR="004F43B3" w:rsidRPr="000B1BB3">
        <w:rPr>
          <w:rFonts w:cstheme="minorHAnsi"/>
          <w:sz w:val="24"/>
          <w:szCs w:val="24"/>
        </w:rPr>
        <w:t xml:space="preserve"> </w:t>
      </w:r>
      <w:r w:rsidR="004F43B3" w:rsidRPr="000B1BB3">
        <w:rPr>
          <w:rFonts w:cstheme="minorHAnsi"/>
          <w:sz w:val="24"/>
          <w:szCs w:val="24"/>
        </w:rPr>
        <w:t>may catch fire and short circuit as well. The main</w:t>
      </w:r>
      <w:r w:rsidR="004F43B3" w:rsidRPr="000B1BB3">
        <w:rPr>
          <w:rFonts w:cstheme="minorHAnsi"/>
          <w:sz w:val="24"/>
          <w:szCs w:val="24"/>
        </w:rPr>
        <w:t xml:space="preserve"> </w:t>
      </w:r>
      <w:r w:rsidR="004F43B3" w:rsidRPr="000B1BB3">
        <w:rPr>
          <w:rFonts w:cstheme="minorHAnsi"/>
          <w:sz w:val="24"/>
          <w:szCs w:val="24"/>
        </w:rPr>
        <w:t>aim of this project is developing a system that can</w:t>
      </w:r>
      <w:r w:rsidR="004F43B3" w:rsidRPr="000B1BB3">
        <w:rPr>
          <w:rFonts w:cstheme="minorHAnsi"/>
          <w:sz w:val="24"/>
          <w:szCs w:val="24"/>
        </w:rPr>
        <w:t xml:space="preserve"> </w:t>
      </w:r>
      <w:r w:rsidR="004F43B3" w:rsidRPr="000B1BB3">
        <w:rPr>
          <w:rFonts w:cstheme="minorHAnsi"/>
          <w:sz w:val="24"/>
          <w:szCs w:val="24"/>
        </w:rPr>
        <w:t>detect gas leakage</w:t>
      </w:r>
      <w:r w:rsidR="004F43B3">
        <w:rPr>
          <w:rFonts w:cstheme="minorHAnsi"/>
          <w:sz w:val="26"/>
          <w:szCs w:val="26"/>
        </w:rPr>
        <w:t>.</w:t>
      </w:r>
    </w:p>
    <w:p w:rsidR="004F43B3" w:rsidRDefault="004F43B3" w:rsidP="004F43B3">
      <w:pPr>
        <w:autoSpaceDE w:val="0"/>
        <w:autoSpaceDN w:val="0"/>
        <w:adjustRightInd w:val="0"/>
        <w:spacing w:after="0" w:line="240" w:lineRule="auto"/>
        <w:rPr>
          <w:rFonts w:cstheme="minorHAnsi"/>
          <w:b/>
          <w:bCs/>
          <w:sz w:val="26"/>
          <w:szCs w:val="26"/>
        </w:rPr>
      </w:pPr>
      <w:r>
        <w:rPr>
          <w:rFonts w:cstheme="minorHAnsi"/>
          <w:b/>
          <w:bCs/>
          <w:sz w:val="26"/>
          <w:szCs w:val="26"/>
        </w:rPr>
        <w:t>3.PROBLEM ROOT CAUSE:</w:t>
      </w:r>
    </w:p>
    <w:p w:rsidR="005D7F1F" w:rsidRPr="000B1BB3" w:rsidRDefault="005D7F1F" w:rsidP="005D7F1F">
      <w:pPr>
        <w:pStyle w:val="ListParagraph"/>
        <w:numPr>
          <w:ilvl w:val="0"/>
          <w:numId w:val="7"/>
        </w:numPr>
        <w:autoSpaceDE w:val="0"/>
        <w:autoSpaceDN w:val="0"/>
        <w:adjustRightInd w:val="0"/>
        <w:spacing w:after="0" w:line="240" w:lineRule="auto"/>
        <w:rPr>
          <w:rFonts w:cstheme="minorHAnsi"/>
          <w:b/>
          <w:bCs/>
          <w:sz w:val="24"/>
          <w:szCs w:val="24"/>
        </w:rPr>
      </w:pPr>
      <w:r w:rsidRPr="000B1BB3">
        <w:rPr>
          <w:sz w:val="24"/>
          <w:szCs w:val="24"/>
        </w:rPr>
        <w:t xml:space="preserve">The usage of the gas brings great problems in the domestic as well as working places. The inflammable gas such as Liquidized petroleum gas (LPG), which is excessively used in the house and at work places. </w:t>
      </w:r>
    </w:p>
    <w:p w:rsidR="004F43B3" w:rsidRPr="000B1BB3" w:rsidRDefault="005D7F1F" w:rsidP="005D7F1F">
      <w:pPr>
        <w:pStyle w:val="ListParagraph"/>
        <w:numPr>
          <w:ilvl w:val="0"/>
          <w:numId w:val="7"/>
        </w:numPr>
        <w:autoSpaceDE w:val="0"/>
        <w:autoSpaceDN w:val="0"/>
        <w:adjustRightInd w:val="0"/>
        <w:spacing w:after="0" w:line="240" w:lineRule="auto"/>
        <w:rPr>
          <w:rFonts w:cstheme="minorHAnsi"/>
          <w:b/>
          <w:bCs/>
          <w:sz w:val="24"/>
          <w:szCs w:val="24"/>
        </w:rPr>
      </w:pPr>
      <w:r w:rsidRPr="000B1BB3">
        <w:rPr>
          <w:sz w:val="24"/>
          <w:szCs w:val="24"/>
        </w:rPr>
        <w:t>The leakage of the gas causes destructible impact to the lives and as well as to the heritage of the people</w:t>
      </w:r>
      <w:r w:rsidRPr="000B1BB3">
        <w:rPr>
          <w:sz w:val="24"/>
          <w:szCs w:val="24"/>
        </w:rPr>
        <w:t>.</w:t>
      </w:r>
    </w:p>
    <w:p w:rsidR="005D7F1F" w:rsidRDefault="005D7F1F" w:rsidP="005D7F1F">
      <w:pPr>
        <w:autoSpaceDE w:val="0"/>
        <w:autoSpaceDN w:val="0"/>
        <w:adjustRightInd w:val="0"/>
        <w:spacing w:after="0" w:line="240" w:lineRule="auto"/>
        <w:rPr>
          <w:rFonts w:cstheme="minorHAnsi"/>
          <w:b/>
          <w:bCs/>
          <w:sz w:val="26"/>
          <w:szCs w:val="26"/>
        </w:rPr>
      </w:pPr>
      <w:r>
        <w:rPr>
          <w:rFonts w:cstheme="minorHAnsi"/>
          <w:b/>
          <w:bCs/>
          <w:sz w:val="26"/>
          <w:szCs w:val="26"/>
        </w:rPr>
        <w:t>4.YOUR SOLUTION:</w:t>
      </w:r>
    </w:p>
    <w:p w:rsidR="006D4752" w:rsidRPr="000B1BB3" w:rsidRDefault="006D4752" w:rsidP="006D4752">
      <w:pPr>
        <w:pStyle w:val="ListParagraph"/>
        <w:numPr>
          <w:ilvl w:val="0"/>
          <w:numId w:val="10"/>
        </w:numPr>
        <w:autoSpaceDE w:val="0"/>
        <w:autoSpaceDN w:val="0"/>
        <w:adjustRightInd w:val="0"/>
        <w:spacing w:after="0" w:line="240" w:lineRule="auto"/>
        <w:rPr>
          <w:rFonts w:cstheme="minorHAnsi"/>
          <w:sz w:val="24"/>
          <w:szCs w:val="24"/>
        </w:rPr>
      </w:pPr>
      <w:r w:rsidRPr="000B1BB3">
        <w:rPr>
          <w:rFonts w:cstheme="minorHAnsi"/>
          <w:sz w:val="24"/>
          <w:szCs w:val="24"/>
        </w:rPr>
        <w:t xml:space="preserve">We design and develop </w:t>
      </w:r>
      <w:proofErr w:type="gramStart"/>
      <w:r w:rsidRPr="000B1BB3">
        <w:rPr>
          <w:rFonts w:cstheme="minorHAnsi"/>
          <w:sz w:val="24"/>
          <w:szCs w:val="24"/>
        </w:rPr>
        <w:t>an</w:t>
      </w:r>
      <w:proofErr w:type="gramEnd"/>
      <w:r w:rsidRPr="000B1BB3">
        <w:rPr>
          <w:rFonts w:cstheme="minorHAnsi"/>
          <w:sz w:val="24"/>
          <w:szCs w:val="24"/>
        </w:rPr>
        <w:t xml:space="preserve"> propose system which</w:t>
      </w:r>
      <w:r w:rsidRPr="000B1BB3">
        <w:rPr>
          <w:rFonts w:cstheme="minorHAnsi"/>
          <w:sz w:val="24"/>
          <w:szCs w:val="24"/>
        </w:rPr>
        <w:t xml:space="preserve"> </w:t>
      </w:r>
      <w:r w:rsidRPr="000B1BB3">
        <w:rPr>
          <w:rFonts w:cstheme="minorHAnsi"/>
          <w:sz w:val="24"/>
          <w:szCs w:val="24"/>
        </w:rPr>
        <w:t>include some safety factors</w:t>
      </w:r>
    </w:p>
    <w:p w:rsidR="006D4752" w:rsidRPr="000B1BB3" w:rsidRDefault="006D4752" w:rsidP="006D4752">
      <w:pPr>
        <w:pStyle w:val="ListParagraph"/>
        <w:numPr>
          <w:ilvl w:val="0"/>
          <w:numId w:val="10"/>
        </w:numPr>
        <w:autoSpaceDE w:val="0"/>
        <w:autoSpaceDN w:val="0"/>
        <w:adjustRightInd w:val="0"/>
        <w:spacing w:after="0" w:line="240" w:lineRule="auto"/>
        <w:rPr>
          <w:rFonts w:cstheme="minorHAnsi"/>
          <w:sz w:val="24"/>
          <w:szCs w:val="24"/>
        </w:rPr>
      </w:pPr>
      <w:r w:rsidRPr="000B1BB3">
        <w:rPr>
          <w:rFonts w:cstheme="minorHAnsi"/>
          <w:sz w:val="24"/>
          <w:szCs w:val="24"/>
        </w:rPr>
        <w:t xml:space="preserve">The main </w:t>
      </w:r>
      <w:r w:rsidRPr="000B1BB3">
        <w:rPr>
          <w:rFonts w:cstheme="minorHAnsi"/>
          <w:sz w:val="24"/>
          <w:szCs w:val="24"/>
        </w:rPr>
        <w:t>aim of this project is developing a system that can</w:t>
      </w:r>
      <w:r w:rsidRPr="000B1BB3">
        <w:rPr>
          <w:rFonts w:cstheme="minorHAnsi"/>
          <w:sz w:val="24"/>
          <w:szCs w:val="24"/>
        </w:rPr>
        <w:t xml:space="preserve"> </w:t>
      </w:r>
      <w:r w:rsidRPr="000B1BB3">
        <w:rPr>
          <w:rFonts w:cstheme="minorHAnsi"/>
          <w:sz w:val="24"/>
          <w:szCs w:val="24"/>
        </w:rPr>
        <w:t>detect gas leakage</w:t>
      </w:r>
    </w:p>
    <w:p w:rsidR="006D4752" w:rsidRPr="000B1BB3" w:rsidRDefault="006D4752" w:rsidP="006D4752">
      <w:pPr>
        <w:pStyle w:val="ListParagraph"/>
        <w:numPr>
          <w:ilvl w:val="0"/>
          <w:numId w:val="10"/>
        </w:numPr>
        <w:autoSpaceDE w:val="0"/>
        <w:autoSpaceDN w:val="0"/>
        <w:adjustRightInd w:val="0"/>
        <w:spacing w:after="0" w:line="240" w:lineRule="auto"/>
        <w:rPr>
          <w:rFonts w:cstheme="minorHAnsi"/>
          <w:sz w:val="24"/>
          <w:szCs w:val="24"/>
        </w:rPr>
      </w:pPr>
      <w:r w:rsidRPr="000B1BB3">
        <w:rPr>
          <w:rFonts w:cstheme="minorHAnsi"/>
          <w:sz w:val="24"/>
          <w:szCs w:val="24"/>
        </w:rPr>
        <w:t>On detection it will send and alert SMS and the gas supply knob of cylinder will be switched off automatically.</w:t>
      </w:r>
    </w:p>
    <w:p w:rsidR="006D4752" w:rsidRDefault="006D4752" w:rsidP="006D4752">
      <w:pPr>
        <w:autoSpaceDE w:val="0"/>
        <w:autoSpaceDN w:val="0"/>
        <w:adjustRightInd w:val="0"/>
        <w:spacing w:after="0" w:line="240" w:lineRule="auto"/>
        <w:rPr>
          <w:rFonts w:cstheme="minorHAnsi"/>
          <w:b/>
          <w:bCs/>
          <w:sz w:val="26"/>
          <w:szCs w:val="26"/>
        </w:rPr>
      </w:pPr>
      <w:r>
        <w:rPr>
          <w:rFonts w:cstheme="minorHAnsi"/>
          <w:b/>
          <w:bCs/>
          <w:sz w:val="26"/>
          <w:szCs w:val="26"/>
        </w:rPr>
        <w:t>5.</w:t>
      </w:r>
      <w:proofErr w:type="gramStart"/>
      <w:r>
        <w:rPr>
          <w:rFonts w:cstheme="minorHAnsi"/>
          <w:b/>
          <w:bCs/>
          <w:sz w:val="26"/>
          <w:szCs w:val="26"/>
        </w:rPr>
        <w:t>EMOTIONS:BEFORE</w:t>
      </w:r>
      <w:proofErr w:type="gramEnd"/>
      <w:r>
        <w:rPr>
          <w:rFonts w:cstheme="minorHAnsi"/>
          <w:b/>
          <w:bCs/>
          <w:sz w:val="26"/>
          <w:szCs w:val="26"/>
        </w:rPr>
        <w:t xml:space="preserve"> AND AFTER</w:t>
      </w:r>
    </w:p>
    <w:p w:rsidR="000B1BB3" w:rsidRPr="000B1BB3" w:rsidRDefault="006D4752" w:rsidP="000B1BB3">
      <w:pPr>
        <w:autoSpaceDE w:val="0"/>
        <w:autoSpaceDN w:val="0"/>
        <w:adjustRightInd w:val="0"/>
        <w:spacing w:after="0" w:line="240" w:lineRule="auto"/>
        <w:rPr>
          <w:sz w:val="24"/>
          <w:szCs w:val="24"/>
        </w:rPr>
      </w:pPr>
      <w:r>
        <w:rPr>
          <w:rFonts w:cstheme="minorHAnsi"/>
          <w:b/>
          <w:bCs/>
          <w:sz w:val="26"/>
          <w:szCs w:val="26"/>
        </w:rPr>
        <w:t xml:space="preserve">BEFORE: </w:t>
      </w:r>
      <w:r w:rsidRPr="000B1BB3">
        <w:rPr>
          <w:sz w:val="24"/>
          <w:szCs w:val="24"/>
        </w:rPr>
        <w:t>The leakage of the gas causes destructible impact to the lives and as well as to the heritage of the people.</w:t>
      </w:r>
    </w:p>
    <w:p w:rsidR="006D4752" w:rsidRPr="000B1BB3" w:rsidRDefault="000B1BB3" w:rsidP="000B1BB3">
      <w:pPr>
        <w:autoSpaceDE w:val="0"/>
        <w:autoSpaceDN w:val="0"/>
        <w:adjustRightInd w:val="0"/>
        <w:spacing w:after="0" w:line="240" w:lineRule="auto"/>
        <w:rPr>
          <w:sz w:val="24"/>
          <w:szCs w:val="24"/>
        </w:rPr>
      </w:pPr>
      <w:r w:rsidRPr="000B1BB3">
        <w:rPr>
          <w:b/>
          <w:bCs/>
          <w:sz w:val="26"/>
          <w:szCs w:val="26"/>
        </w:rPr>
        <w:t>AFTER:</w:t>
      </w:r>
      <w:r w:rsidRPr="000B1BB3">
        <w:rPr>
          <w:b/>
          <w:bCs/>
          <w:sz w:val="24"/>
          <w:szCs w:val="24"/>
        </w:rPr>
        <w:t xml:space="preserve"> </w:t>
      </w:r>
      <w:r w:rsidRPr="000B1BB3">
        <w:rPr>
          <w:sz w:val="24"/>
          <w:szCs w:val="24"/>
        </w:rPr>
        <w:t>Arduino UNO is used in the project; low signals are overlooked by the Arduino and gas leakage is been noticed by the Arduino. The Arduino UNO turns on the LCD and buzzer. It even turns on the GSM modem after that, it continues to send messages SMS to mobile number specifically mentioned in the program of the source code for alerting danger to the people.</w:t>
      </w:r>
    </w:p>
    <w:p w:rsidR="004F43B3" w:rsidRPr="000B1BB3" w:rsidRDefault="004F43B3" w:rsidP="004F43B3">
      <w:pPr>
        <w:autoSpaceDE w:val="0"/>
        <w:autoSpaceDN w:val="0"/>
        <w:adjustRightInd w:val="0"/>
        <w:spacing w:after="0" w:line="240" w:lineRule="auto"/>
        <w:ind w:left="465"/>
        <w:rPr>
          <w:rFonts w:cstheme="minorHAnsi"/>
          <w:sz w:val="24"/>
          <w:szCs w:val="24"/>
        </w:rPr>
      </w:pPr>
      <w:bookmarkStart w:id="0" w:name="_GoBack"/>
      <w:bookmarkEnd w:id="0"/>
    </w:p>
    <w:p w:rsidR="002E1DA9" w:rsidRPr="004F43B3" w:rsidRDefault="002E1DA9">
      <w:pPr>
        <w:rPr>
          <w:rFonts w:cstheme="minorHAnsi"/>
          <w:b/>
          <w:bCs/>
          <w:sz w:val="26"/>
          <w:szCs w:val="26"/>
        </w:rPr>
      </w:pPr>
    </w:p>
    <w:p w:rsidR="002E1DA9" w:rsidRDefault="002E1DA9">
      <w:pPr>
        <w:rPr>
          <w:b/>
          <w:bCs/>
          <w:sz w:val="28"/>
          <w:szCs w:val="28"/>
        </w:rPr>
      </w:pPr>
    </w:p>
    <w:p w:rsidR="002E1DA9" w:rsidRPr="00061C97" w:rsidRDefault="002E1DA9">
      <w:pPr>
        <w:rPr>
          <w:b/>
          <w:bCs/>
          <w:sz w:val="28"/>
          <w:szCs w:val="28"/>
        </w:rPr>
      </w:pPr>
    </w:p>
    <w:sectPr w:rsidR="002E1DA9" w:rsidRPr="00061C97" w:rsidSect="002E1DA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797A" w:rsidRDefault="00BF797A" w:rsidP="006A445C">
      <w:pPr>
        <w:spacing w:after="0" w:line="240" w:lineRule="auto"/>
      </w:pPr>
      <w:r>
        <w:separator/>
      </w:r>
    </w:p>
  </w:endnote>
  <w:endnote w:type="continuationSeparator" w:id="0">
    <w:p w:rsidR="00BF797A" w:rsidRDefault="00BF797A" w:rsidP="006A4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797A" w:rsidRDefault="00BF797A" w:rsidP="006A445C">
      <w:pPr>
        <w:spacing w:after="0" w:line="240" w:lineRule="auto"/>
      </w:pPr>
      <w:r>
        <w:separator/>
      </w:r>
    </w:p>
  </w:footnote>
  <w:footnote w:type="continuationSeparator" w:id="0">
    <w:p w:rsidR="00BF797A" w:rsidRDefault="00BF797A" w:rsidP="006A44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D7325"/>
    <w:multiLevelType w:val="hybridMultilevel"/>
    <w:tmpl w:val="FB825A38"/>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 w15:restartNumberingAfterBreak="0">
    <w:nsid w:val="1E833F62"/>
    <w:multiLevelType w:val="hybridMultilevel"/>
    <w:tmpl w:val="6672A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34468B"/>
    <w:multiLevelType w:val="hybridMultilevel"/>
    <w:tmpl w:val="1B6A2E52"/>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3" w15:restartNumberingAfterBreak="0">
    <w:nsid w:val="4E2A7225"/>
    <w:multiLevelType w:val="hybridMultilevel"/>
    <w:tmpl w:val="A0A21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C06433"/>
    <w:multiLevelType w:val="hybridMultilevel"/>
    <w:tmpl w:val="6DE8CE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B127949"/>
    <w:multiLevelType w:val="hybridMultilevel"/>
    <w:tmpl w:val="647EC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1554C7"/>
    <w:multiLevelType w:val="hybridMultilevel"/>
    <w:tmpl w:val="51BC0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BB1BA7"/>
    <w:multiLevelType w:val="hybridMultilevel"/>
    <w:tmpl w:val="089494E4"/>
    <w:lvl w:ilvl="0" w:tplc="40090001">
      <w:start w:val="1"/>
      <w:numFmt w:val="bullet"/>
      <w:lvlText w:val=""/>
      <w:lvlJc w:val="left"/>
      <w:pPr>
        <w:ind w:left="1185" w:hanging="360"/>
      </w:pPr>
      <w:rPr>
        <w:rFonts w:ascii="Symbol" w:hAnsi="Symbol" w:hint="default"/>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8" w15:restartNumberingAfterBreak="0">
    <w:nsid w:val="6C787E05"/>
    <w:multiLevelType w:val="hybridMultilevel"/>
    <w:tmpl w:val="C6C40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1039E0"/>
    <w:multiLevelType w:val="hybridMultilevel"/>
    <w:tmpl w:val="16A29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0"/>
  </w:num>
  <w:num w:numId="4">
    <w:abstractNumId w:val="8"/>
  </w:num>
  <w:num w:numId="5">
    <w:abstractNumId w:val="5"/>
  </w:num>
  <w:num w:numId="6">
    <w:abstractNumId w:val="7"/>
  </w:num>
  <w:num w:numId="7">
    <w:abstractNumId w:val="6"/>
  </w:num>
  <w:num w:numId="8">
    <w:abstractNumId w:val="3"/>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C97"/>
    <w:rsid w:val="00061C97"/>
    <w:rsid w:val="000B1BB3"/>
    <w:rsid w:val="002E1DA9"/>
    <w:rsid w:val="003B31CB"/>
    <w:rsid w:val="00450186"/>
    <w:rsid w:val="004A2A82"/>
    <w:rsid w:val="004F43B3"/>
    <w:rsid w:val="005D7F1F"/>
    <w:rsid w:val="006A445C"/>
    <w:rsid w:val="006D4752"/>
    <w:rsid w:val="00BF797A"/>
    <w:rsid w:val="00DE4C1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DA204"/>
  <w15:chartTrackingRefBased/>
  <w15:docId w15:val="{50320C40-D5C5-4245-9484-0CA8D986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1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44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445C"/>
  </w:style>
  <w:style w:type="paragraph" w:styleId="Footer">
    <w:name w:val="footer"/>
    <w:basedOn w:val="Normal"/>
    <w:link w:val="FooterChar"/>
    <w:uiPriority w:val="99"/>
    <w:unhideWhenUsed/>
    <w:rsid w:val="006A44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445C"/>
  </w:style>
  <w:style w:type="paragraph" w:styleId="ListParagraph">
    <w:name w:val="List Paragraph"/>
    <w:basedOn w:val="Normal"/>
    <w:uiPriority w:val="34"/>
    <w:qFormat/>
    <w:rsid w:val="006A4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01D0D-F11A-4A81-8CD4-BEF78325D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4</cp:revision>
  <dcterms:created xsi:type="dcterms:W3CDTF">2022-10-06T16:01:00Z</dcterms:created>
  <dcterms:modified xsi:type="dcterms:W3CDTF">2022-10-07T15:38:00Z</dcterms:modified>
</cp:coreProperties>
</file>