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AA" w:rsidRDefault="00E64AF0">
      <w:pPr>
        <w:pStyle w:val="Title"/>
      </w:pPr>
      <w:r>
        <w:t>Prerequisites</w:t>
      </w:r>
    </w:p>
    <w:p w:rsidR="003F07AA" w:rsidRDefault="00E64AF0">
      <w:pPr>
        <w:pStyle w:val="BodyText"/>
        <w:spacing w:before="20"/>
        <w:ind w:left="4114" w:right="4031"/>
        <w:jc w:val="center"/>
      </w:pPr>
      <w:r>
        <w:t>Software</w:t>
      </w:r>
    </w:p>
    <w:p w:rsidR="003F07AA" w:rsidRDefault="003F07AA">
      <w:pPr>
        <w:pStyle w:val="BodyText"/>
        <w:spacing w:before="5"/>
        <w:rPr>
          <w:sz w:val="25"/>
        </w:rPr>
      </w:pPr>
    </w:p>
    <w:tbl>
      <w:tblPr>
        <w:tblW w:w="953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1"/>
        <w:gridCol w:w="4766"/>
      </w:tblGrid>
      <w:tr w:rsidR="003F07AA" w:rsidTr="00CA6876">
        <w:trPr>
          <w:trHeight w:val="283"/>
        </w:trPr>
        <w:tc>
          <w:tcPr>
            <w:tcW w:w="4771" w:type="dxa"/>
          </w:tcPr>
          <w:p w:rsidR="003F07AA" w:rsidRDefault="00E64AF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766" w:type="dxa"/>
          </w:tcPr>
          <w:p w:rsidR="003F07AA" w:rsidRDefault="00E64AF0">
            <w:pPr>
              <w:pStyle w:val="TableParagraph"/>
              <w:spacing w:before="2"/>
            </w:pPr>
            <w:r>
              <w:t>14</w:t>
            </w:r>
            <w:bookmarkStart w:id="0" w:name="_GoBack"/>
            <w:bookmarkEnd w:id="0"/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F07AA" w:rsidTr="00CA6876">
        <w:trPr>
          <w:trHeight w:val="282"/>
        </w:trPr>
        <w:tc>
          <w:tcPr>
            <w:tcW w:w="4771" w:type="dxa"/>
          </w:tcPr>
          <w:p w:rsidR="003F07AA" w:rsidRDefault="00E64AF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766" w:type="dxa"/>
          </w:tcPr>
          <w:p w:rsidR="003F07AA" w:rsidRDefault="00CA6876">
            <w:pPr>
              <w:pStyle w:val="TableParagraph"/>
            </w:pPr>
            <w:r>
              <w:t>PNT2022TMID44152</w:t>
            </w:r>
          </w:p>
        </w:tc>
      </w:tr>
      <w:tr w:rsidR="003F07AA" w:rsidTr="00CA6876">
        <w:trPr>
          <w:trHeight w:val="566"/>
        </w:trPr>
        <w:tc>
          <w:tcPr>
            <w:tcW w:w="4771" w:type="dxa"/>
          </w:tcPr>
          <w:p w:rsidR="003F07AA" w:rsidRDefault="00E64AF0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66" w:type="dxa"/>
          </w:tcPr>
          <w:p w:rsidR="003F07AA" w:rsidRDefault="00CA6876">
            <w:pPr>
              <w:pStyle w:val="TableParagraph"/>
              <w:spacing w:before="0" w:line="270" w:lineRule="atLeast"/>
              <w:ind w:right="944"/>
            </w:pPr>
            <w:r>
              <w:t xml:space="preserve">Safety Gadget For Child Safety Monitoring  &amp; Notification </w:t>
            </w:r>
          </w:p>
        </w:tc>
      </w:tr>
    </w:tbl>
    <w:p w:rsidR="003F07AA" w:rsidRDefault="003F07AA">
      <w:pPr>
        <w:pStyle w:val="BodyText"/>
      </w:pPr>
    </w:p>
    <w:p w:rsidR="003F07AA" w:rsidRDefault="00E64AF0">
      <w:pPr>
        <w:pStyle w:val="BodyText"/>
        <w:spacing w:before="189"/>
        <w:ind w:lef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link.</w:t>
      </w:r>
    </w:p>
    <w:p w:rsidR="003F07AA" w:rsidRDefault="00E64AF0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111309</wp:posOffset>
            </wp:positionV>
            <wp:extent cx="5783554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5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7AA" w:rsidRDefault="00E64AF0">
      <w:pPr>
        <w:pStyle w:val="BodyText"/>
        <w:spacing w:before="114"/>
        <w:ind w:lef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CA6876">
        <w:t>window</w:t>
      </w:r>
      <w:r>
        <w:rPr>
          <w:spacing w:val="-2"/>
        </w:rPr>
        <w:t xml:space="preserve"> </w:t>
      </w:r>
      <w:r>
        <w:t>x86-64</w:t>
      </w:r>
      <w:r>
        <w:rPr>
          <w:spacing w:val="-4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installer</w:t>
      </w:r>
    </w:p>
    <w:p w:rsidR="003F07AA" w:rsidRDefault="00E64AF0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110518</wp:posOffset>
            </wp:positionV>
            <wp:extent cx="5651040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4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7AA" w:rsidRDefault="003F07AA">
      <w:pPr>
        <w:rPr>
          <w:sz w:val="11"/>
        </w:rPr>
        <w:sectPr w:rsidR="003F07AA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:rsidR="003F07AA" w:rsidRDefault="00E64AF0">
      <w:pPr>
        <w:pStyle w:val="BodyText"/>
        <w:spacing w:before="28"/>
        <w:ind w:left="220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button.</w:t>
      </w:r>
    </w:p>
    <w:p w:rsidR="003F07AA" w:rsidRDefault="00E64AF0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111915</wp:posOffset>
            </wp:positionV>
            <wp:extent cx="5783326" cy="32522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2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7AA" w:rsidRDefault="00E64AF0">
      <w:pPr>
        <w:pStyle w:val="BodyText"/>
        <w:spacing w:before="114"/>
        <w:ind w:left="22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progress</w:t>
      </w:r>
    </w:p>
    <w:p w:rsidR="003F07AA" w:rsidRDefault="00E64AF0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110518</wp:posOffset>
            </wp:positionV>
            <wp:extent cx="5782414" cy="3252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1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7AA" w:rsidRDefault="00E64AF0">
      <w:pPr>
        <w:pStyle w:val="BodyText"/>
        <w:spacing w:before="115"/>
        <w:ind w:left="22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</w:t>
      </w:r>
    </w:p>
    <w:p w:rsidR="003F07AA" w:rsidRDefault="003F07AA">
      <w:pPr>
        <w:sectPr w:rsidR="003F07AA">
          <w:pgSz w:w="11910" w:h="16840"/>
          <w:pgMar w:top="1400" w:right="1300" w:bottom="280" w:left="1220" w:header="720" w:footer="720" w:gutter="0"/>
          <w:cols w:space="720"/>
        </w:sectPr>
      </w:pPr>
    </w:p>
    <w:p w:rsidR="003F07AA" w:rsidRDefault="00E64AF0">
      <w:pPr>
        <w:pStyle w:val="BodyText"/>
        <w:ind w:left="250" w:right="-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81731" cy="32522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31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AA" w:rsidRDefault="003F07AA">
      <w:pPr>
        <w:pStyle w:val="BodyText"/>
        <w:rPr>
          <w:sz w:val="7"/>
        </w:rPr>
      </w:pPr>
    </w:p>
    <w:p w:rsidR="003F07AA" w:rsidRDefault="00E64AF0">
      <w:pPr>
        <w:pStyle w:val="BodyText"/>
        <w:spacing w:before="57"/>
        <w:ind w:left="220"/>
      </w:pPr>
      <w:r>
        <w:t>Successfully</w:t>
      </w:r>
      <w:r>
        <w:rPr>
          <w:spacing w:val="-5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3.7.4</w:t>
      </w:r>
    </w:p>
    <w:sectPr w:rsidR="003F07AA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07AA"/>
    <w:rsid w:val="002927F0"/>
    <w:rsid w:val="003F07AA"/>
    <w:rsid w:val="008074EB"/>
    <w:rsid w:val="00CA6876"/>
    <w:rsid w:val="00E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E855"/>
  <w15:docId w15:val="{039546A2-28A7-4D00-89B8-6067F21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3"/>
      <w:ind w:left="4114" w:right="403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7</cp:revision>
  <dcterms:created xsi:type="dcterms:W3CDTF">2022-11-14T05:18:00Z</dcterms:created>
  <dcterms:modified xsi:type="dcterms:W3CDTF">2022-11-14T05:21:00Z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