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DCB" w:rsidRPr="00C81DCB" w:rsidRDefault="00205DCB" w:rsidP="00C81DCB">
      <w:pPr>
        <w:spacing w:before="240" w:after="150" w:line="300" w:lineRule="atLeast"/>
        <w:jc w:val="center"/>
        <w:outlineLvl w:val="2"/>
        <w:rPr>
          <w:rFonts w:ascii="Algerian" w:eastAsia="Times New Roman" w:hAnsi="Algerian" w:cs="Times New Roman"/>
          <w:b/>
          <w:bCs/>
          <w:color w:val="2D2828"/>
          <w:sz w:val="36"/>
          <w:szCs w:val="36"/>
          <w:lang w:eastAsia="en-IN"/>
        </w:rPr>
      </w:pPr>
      <w:r w:rsidRPr="00C81DCB">
        <w:rPr>
          <w:rFonts w:ascii="Algerian" w:eastAsia="Times New Roman" w:hAnsi="Algerian" w:cs="Times New Roman"/>
          <w:b/>
          <w:bCs/>
          <w:color w:val="2D2828"/>
          <w:sz w:val="36"/>
          <w:szCs w:val="36"/>
          <w:lang w:eastAsia="en-IN"/>
        </w:rPr>
        <w:t>Understanding The Dataset</w:t>
      </w:r>
    </w:p>
    <w:p w:rsidR="00205DCB" w:rsidRPr="009E62F0" w:rsidRDefault="00205DCB" w:rsidP="00205DCB">
      <w:pPr>
        <w:shd w:val="clear" w:color="auto" w:fill="FFFFFF"/>
        <w:spacing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9E62F0">
        <w:rPr>
          <w:rFonts w:ascii="Arial" w:eastAsia="Times New Roman" w:hAnsi="Arial" w:cs="Arial"/>
          <w:sz w:val="28"/>
          <w:szCs w:val="28"/>
          <w:lang w:eastAsia="en-IN"/>
        </w:rPr>
        <w:t xml:space="preserve">This project is based on a understanding the crop production of </w:t>
      </w:r>
      <w:proofErr w:type="gramStart"/>
      <w:r w:rsidRPr="009E62F0">
        <w:rPr>
          <w:rFonts w:ascii="Arial" w:eastAsia="Times New Roman" w:hAnsi="Arial" w:cs="Arial"/>
          <w:sz w:val="28"/>
          <w:szCs w:val="28"/>
          <w:lang w:eastAsia="en-IN"/>
        </w:rPr>
        <w:t>India .Download</w:t>
      </w:r>
      <w:proofErr w:type="gramEnd"/>
      <w:r w:rsidRPr="009E62F0">
        <w:rPr>
          <w:rFonts w:ascii="Arial" w:eastAsia="Times New Roman" w:hAnsi="Arial" w:cs="Arial"/>
          <w:sz w:val="28"/>
          <w:szCs w:val="28"/>
          <w:lang w:eastAsia="en-IN"/>
        </w:rPr>
        <w:t xml:space="preserve"> the dataset from the below link. It has 2,46,092 data points (rows) and 6 features (columns) describing each crop production related details.</w:t>
      </w:r>
    </w:p>
    <w:p w:rsidR="00205DCB" w:rsidRPr="009E62F0" w:rsidRDefault="00205DCB" w:rsidP="00205DCB">
      <w:pPr>
        <w:shd w:val="clear" w:color="auto" w:fill="FFFFFF"/>
        <w:spacing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9E62F0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Dataset Link</w:t>
      </w:r>
      <w:r w:rsidRPr="009E62F0">
        <w:rPr>
          <w:rFonts w:ascii="Arial" w:eastAsia="Times New Roman" w:hAnsi="Arial" w:cs="Arial"/>
          <w:sz w:val="28"/>
          <w:szCs w:val="28"/>
          <w:lang w:eastAsia="en-IN"/>
        </w:rPr>
        <w:t> :</w:t>
      </w:r>
      <w:hyperlink r:id="rId4" w:tgtFrame="_blank" w:history="1">
        <w:r w:rsidRPr="009E62F0">
          <w:rPr>
            <w:rFonts w:ascii="Arial" w:eastAsia="Times New Roman" w:hAnsi="Arial" w:cs="Arial"/>
            <w:color w:val="3C8DBC"/>
            <w:sz w:val="28"/>
            <w:szCs w:val="28"/>
            <w:u w:val="single"/>
            <w:lang w:eastAsia="en-IN"/>
          </w:rPr>
          <w:t>Dataset</w:t>
        </w:r>
      </w:hyperlink>
    </w:p>
    <w:p w:rsidR="00205DCB" w:rsidRPr="009E62F0" w:rsidRDefault="00205DCB" w:rsidP="00205DCB">
      <w:pPr>
        <w:shd w:val="clear" w:color="auto" w:fill="FFFFFF"/>
        <w:spacing w:after="20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9E62F0">
        <w:rPr>
          <w:rFonts w:ascii="Arial" w:eastAsia="Times New Roman" w:hAnsi="Arial" w:cs="Arial"/>
          <w:sz w:val="28"/>
          <w:szCs w:val="28"/>
          <w:lang w:eastAsia="en-IN"/>
        </w:rPr>
        <w:t>Let’s understand the data we’re working with and give a brief overview of what each feature represents or should represent</w:t>
      </w:r>
    </w:p>
    <w:p w:rsidR="00205DCB" w:rsidRPr="009E62F0" w:rsidRDefault="00205DCB" w:rsidP="00205DCB">
      <w:pPr>
        <w:shd w:val="clear" w:color="auto" w:fill="FFFFFF"/>
        <w:spacing w:after="20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9E62F0">
        <w:rPr>
          <w:rFonts w:ascii="Arial" w:eastAsia="Times New Roman" w:hAnsi="Arial" w:cs="Arial"/>
          <w:sz w:val="28"/>
          <w:szCs w:val="28"/>
          <w:lang w:eastAsia="en-IN"/>
        </w:rPr>
        <w:t>1. State Name - All the Indian State names.</w:t>
      </w:r>
    </w:p>
    <w:p w:rsidR="00205DCB" w:rsidRPr="009E62F0" w:rsidRDefault="00205DCB" w:rsidP="00205DCB">
      <w:pPr>
        <w:shd w:val="clear" w:color="auto" w:fill="FFFFFF"/>
        <w:spacing w:after="20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9E62F0">
        <w:rPr>
          <w:rFonts w:ascii="Arial" w:eastAsia="Times New Roman" w:hAnsi="Arial" w:cs="Arial"/>
          <w:sz w:val="28"/>
          <w:szCs w:val="28"/>
          <w:lang w:eastAsia="en-IN"/>
        </w:rPr>
        <w:t>2. District Name -Different District names.</w:t>
      </w:r>
    </w:p>
    <w:p w:rsidR="00205DCB" w:rsidRPr="009E62F0" w:rsidRDefault="00205DCB" w:rsidP="00205DCB">
      <w:pPr>
        <w:shd w:val="clear" w:color="auto" w:fill="FFFFFF"/>
        <w:spacing w:after="20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9E62F0">
        <w:rPr>
          <w:rFonts w:ascii="Arial" w:eastAsia="Times New Roman" w:hAnsi="Arial" w:cs="Arial"/>
          <w:sz w:val="28"/>
          <w:szCs w:val="28"/>
          <w:lang w:eastAsia="en-IN"/>
        </w:rPr>
        <w:t>3. Crop Year- contains the crop years.</w:t>
      </w:r>
    </w:p>
    <w:p w:rsidR="00205DCB" w:rsidRPr="009E62F0" w:rsidRDefault="00205DCB" w:rsidP="00205DCB">
      <w:pPr>
        <w:shd w:val="clear" w:color="auto" w:fill="FFFFFF"/>
        <w:spacing w:after="20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9E62F0">
        <w:rPr>
          <w:rFonts w:ascii="Arial" w:eastAsia="Times New Roman" w:hAnsi="Arial" w:cs="Arial"/>
          <w:sz w:val="28"/>
          <w:szCs w:val="28"/>
          <w:lang w:eastAsia="en-IN"/>
        </w:rPr>
        <w:t>4. Season – Different seasons for crop production.</w:t>
      </w:r>
    </w:p>
    <w:p w:rsidR="00205DCB" w:rsidRPr="009E62F0" w:rsidRDefault="00205DCB" w:rsidP="00205DCB">
      <w:pPr>
        <w:shd w:val="clear" w:color="auto" w:fill="FFFFFF"/>
        <w:spacing w:after="20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9E62F0">
        <w:rPr>
          <w:rFonts w:ascii="Arial" w:eastAsia="Times New Roman" w:hAnsi="Arial" w:cs="Arial"/>
          <w:sz w:val="28"/>
          <w:szCs w:val="28"/>
          <w:lang w:eastAsia="en-IN"/>
        </w:rPr>
        <w:t>5. Area- Total number of areas covered.</w:t>
      </w:r>
    </w:p>
    <w:p w:rsidR="00205DCB" w:rsidRPr="009E62F0" w:rsidRDefault="00205DCB" w:rsidP="00205DCB">
      <w:pPr>
        <w:shd w:val="clear" w:color="auto" w:fill="FFFFFF"/>
        <w:spacing w:after="20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9E62F0">
        <w:rPr>
          <w:rFonts w:ascii="Arial" w:eastAsia="Times New Roman" w:hAnsi="Arial" w:cs="Arial"/>
          <w:sz w:val="28"/>
          <w:szCs w:val="28"/>
          <w:lang w:eastAsia="en-IN"/>
        </w:rPr>
        <w:t>6. Production- production of crops.</w:t>
      </w:r>
    </w:p>
    <w:p w:rsidR="009E62F0" w:rsidRDefault="009E62F0"/>
    <w:p w:rsidR="009E62F0" w:rsidRDefault="009E62F0"/>
    <w:p w:rsidR="00093CB3" w:rsidRDefault="009E62F0">
      <w:r w:rsidRPr="009E62F0"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1" name="Picture 1" descr="C:\Users\Lenovo Ideapad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 Ideapad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B2A" w:rsidRDefault="00B94B2A"/>
    <w:p w:rsidR="00B94B2A" w:rsidRDefault="00B94B2A"/>
    <w:p w:rsidR="00B94B2A" w:rsidRDefault="00B94B2A">
      <w:r w:rsidRPr="00B94B2A">
        <w:rPr>
          <w:noProof/>
          <w:lang w:eastAsia="en-IN"/>
        </w:rPr>
        <w:lastRenderedPageBreak/>
        <w:drawing>
          <wp:inline distT="0" distB="0" distL="0" distR="0">
            <wp:extent cx="5731510" cy="3222401"/>
            <wp:effectExtent l="0" t="0" r="2540" b="0"/>
            <wp:docPr id="2" name="Picture 2" descr="C:\Users\Lenovo Ideapad\Pictures\Screenshots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 Ideapad\Pictures\Screenshots\Screenshot (2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4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DCB"/>
    <w:rsid w:val="00093CB3"/>
    <w:rsid w:val="00205DCB"/>
    <w:rsid w:val="009E62F0"/>
    <w:rsid w:val="00B94B2A"/>
    <w:rsid w:val="00C8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8A744"/>
  <w15:chartTrackingRefBased/>
  <w15:docId w15:val="{284A197A-F9BC-47FC-A53E-801F5741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5D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5DC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05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05D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1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kaggle.com/abhinand05/crop-production-in-ind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Ideapad</dc:creator>
  <cp:keywords/>
  <dc:description/>
  <cp:lastModifiedBy>Lenovo Ideapad</cp:lastModifiedBy>
  <cp:revision>3</cp:revision>
  <dcterms:created xsi:type="dcterms:W3CDTF">2022-11-09T07:25:00Z</dcterms:created>
  <dcterms:modified xsi:type="dcterms:W3CDTF">2022-11-19T05:23:00Z</dcterms:modified>
</cp:coreProperties>
</file>