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F95" w:rsidRDefault="00B570A3" w:rsidP="007B3F95">
      <w:pPr>
        <w:shd w:val="clear" w:color="auto" w:fill="FFFFFF"/>
        <w:spacing w:before="300" w:after="150" w:line="570" w:lineRule="atLeast"/>
        <w:jc w:val="center"/>
        <w:outlineLvl w:val="2"/>
        <w:rPr>
          <w:rFonts w:ascii="Algerian" w:eastAsia="Times New Roman" w:hAnsi="Algerian" w:cs="Times New Roman"/>
          <w:b/>
          <w:bCs/>
          <w:color w:val="2D2828"/>
          <w:sz w:val="48"/>
          <w:szCs w:val="48"/>
          <w:lang w:eastAsia="en-IN"/>
        </w:rPr>
      </w:pPr>
      <w:r>
        <w:rPr>
          <w:rFonts w:ascii="Algerian" w:eastAsia="Times New Roman" w:hAnsi="Algerian" w:cs="Times New Roman"/>
          <w:b/>
          <w:bCs/>
          <w:color w:val="2D2828"/>
          <w:sz w:val="48"/>
          <w:szCs w:val="48"/>
          <w:lang w:eastAsia="en-IN"/>
        </w:rPr>
        <w:t>Project FloW</w:t>
      </w:r>
    </w:p>
    <w:p w:rsidR="007B3F95" w:rsidRPr="00B570A3" w:rsidRDefault="007B3F95" w:rsidP="00B570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570A3">
        <w:rPr>
          <w:rFonts w:ascii="Arial" w:eastAsia="Times New Roman" w:hAnsi="Arial" w:cs="Arial"/>
          <w:sz w:val="24"/>
          <w:szCs w:val="24"/>
          <w:lang w:eastAsia="en-IN"/>
        </w:rPr>
        <w:t>Users create multiple analysis graphs/charts.</w:t>
      </w:r>
    </w:p>
    <w:p w:rsidR="007B3F95" w:rsidRPr="007B3F95" w:rsidRDefault="007B3F95" w:rsidP="007B3F9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Using the analyzed chart creation of the Dashboard is done.</w:t>
      </w:r>
    </w:p>
    <w:p w:rsidR="007B3F95" w:rsidRPr="007B3F95" w:rsidRDefault="007B3F95" w:rsidP="007B3F95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Saving and Visualizing the final dashboard in the IBM Cognos Analytics.</w:t>
      </w:r>
    </w:p>
    <w:p w:rsidR="007B3F95" w:rsidRPr="007B3F95" w:rsidRDefault="007B3F95" w:rsidP="007B3F95">
      <w:pPr>
        <w:shd w:val="clear" w:color="auto" w:fill="FFFFFF"/>
        <w:spacing w:after="2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To accomplish this, we have to complete all the activities and tasks listed below</w:t>
      </w:r>
    </w:p>
    <w:p w:rsidR="007B3F95" w:rsidRPr="007B3F95" w:rsidRDefault="007B3F95" w:rsidP="007B3F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IBM Cloud Account</w:t>
      </w:r>
    </w:p>
    <w:p w:rsidR="007B3F95" w:rsidRPr="007B3F95" w:rsidRDefault="007B3F95" w:rsidP="007B3F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Login to Cognos Analytics</w:t>
      </w:r>
    </w:p>
    <w:p w:rsidR="007B3F95" w:rsidRPr="007B3F95" w:rsidRDefault="007B3F95" w:rsidP="007B3F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Working with the Dataset</w:t>
      </w:r>
    </w:p>
    <w:p w:rsidR="007B3F95" w:rsidRPr="007B3F95" w:rsidRDefault="007B3F95" w:rsidP="007B3F9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Understand the Dataset</w:t>
      </w:r>
    </w:p>
    <w:p w:rsidR="007B3F95" w:rsidRPr="007B3F95" w:rsidRDefault="007B3F95" w:rsidP="007B3F95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Loading the Dataset</w:t>
      </w:r>
    </w:p>
    <w:p w:rsidR="007B3F95" w:rsidRPr="007B3F95" w:rsidRDefault="007B3F95" w:rsidP="007B3F9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Data visualization charts</w:t>
      </w:r>
    </w:p>
    <w:p w:rsidR="007B3F95" w:rsidRPr="007B3F95" w:rsidRDefault="007B3F95" w:rsidP="007B3F95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Seasons with average productions</w:t>
      </w:r>
    </w:p>
    <w:p w:rsidR="007B3F95" w:rsidRPr="007B3F95" w:rsidRDefault="007B3F95" w:rsidP="007B3F95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With years usage of Area and Production</w:t>
      </w:r>
    </w:p>
    <w:p w:rsidR="007B3F95" w:rsidRPr="007B3F95" w:rsidRDefault="007B3F95" w:rsidP="007B3F95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Top 10 States with most area</w:t>
      </w:r>
    </w:p>
    <w:p w:rsidR="007B3F95" w:rsidRPr="007B3F95" w:rsidRDefault="007B3F95" w:rsidP="007B3F95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State with crop production</w:t>
      </w:r>
    </w:p>
    <w:p w:rsidR="007B3F95" w:rsidRPr="007B3F95" w:rsidRDefault="007B3F95" w:rsidP="007B3F95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States with the crop production along with season (Text Table)</w:t>
      </w:r>
    </w:p>
    <w:p w:rsidR="007B3F95" w:rsidRPr="007B3F95" w:rsidRDefault="007B3F95" w:rsidP="007B3F9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Dashboard Creation</w:t>
      </w:r>
    </w:p>
    <w:p w:rsidR="007B3F95" w:rsidRPr="007B3F95" w:rsidRDefault="007B3F95" w:rsidP="007B3F95">
      <w:pPr>
        <w:numPr>
          <w:ilvl w:val="0"/>
          <w:numId w:val="6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B3F95">
        <w:rPr>
          <w:rFonts w:ascii="Arial" w:eastAsia="Times New Roman" w:hAnsi="Arial" w:cs="Arial"/>
          <w:sz w:val="24"/>
          <w:szCs w:val="24"/>
          <w:lang w:eastAsia="en-IN"/>
        </w:rPr>
        <w:t>Export the Analytics</w:t>
      </w:r>
    </w:p>
    <w:p w:rsidR="00AE487F" w:rsidRDefault="00B570A3">
      <w:pPr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4A3F0DF" wp14:editId="605C6304">
            <wp:simplePos x="0" y="0"/>
            <wp:positionH relativeFrom="column">
              <wp:posOffset>4229100</wp:posOffset>
            </wp:positionH>
            <wp:positionV relativeFrom="page">
              <wp:posOffset>5133975</wp:posOffset>
            </wp:positionV>
            <wp:extent cx="1351915" cy="895350"/>
            <wp:effectExtent l="0" t="0" r="635" b="0"/>
            <wp:wrapNone/>
            <wp:docPr id="8" name="Picture 8" descr="Data Creation for AI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Creation for AI Trai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43CF75E8" wp14:editId="08EB2F02">
            <wp:simplePos x="0" y="0"/>
            <wp:positionH relativeFrom="column">
              <wp:posOffset>2181225</wp:posOffset>
            </wp:positionH>
            <wp:positionV relativeFrom="paragraph">
              <wp:posOffset>241935</wp:posOffset>
            </wp:positionV>
            <wp:extent cx="155257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467" y="21357"/>
                <wp:lineTo x="21467" y="0"/>
                <wp:lineTo x="0" y="0"/>
              </wp:wrapPolygon>
            </wp:wrapTight>
            <wp:docPr id="4" name="Picture 4" descr="Working with Data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with Dataset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88" r="18182" b="19328"/>
                    <a:stretch/>
                  </pic:blipFill>
                  <pic:spPr bwMode="auto">
                    <a:xfrm>
                      <a:off x="0" y="0"/>
                      <a:ext cx="1552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F95">
        <w:rPr>
          <w:rFonts w:cstheme="minorHAnsi"/>
          <w:b/>
          <w:sz w:val="28"/>
          <w:szCs w:val="28"/>
        </w:rPr>
        <w:t>PROJECT FLOW DIAGRAM:</w:t>
      </w:r>
      <w:bookmarkStart w:id="0" w:name="_GoBack"/>
      <w:bookmarkEnd w:id="0"/>
    </w:p>
    <w:p w:rsidR="00856A49" w:rsidRDefault="00AE487F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4A323" wp14:editId="32E35267">
                <wp:simplePos x="0" y="0"/>
                <wp:positionH relativeFrom="column">
                  <wp:posOffset>4171950</wp:posOffset>
                </wp:positionH>
                <wp:positionV relativeFrom="paragraph">
                  <wp:posOffset>727710</wp:posOffset>
                </wp:positionV>
                <wp:extent cx="850392" cy="850392"/>
                <wp:effectExtent l="19050" t="19050" r="45085" b="45085"/>
                <wp:wrapNone/>
                <wp:docPr id="11" name="Left-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92" cy="850392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4ED6D" id="Left-Up Arrow 11" o:spid="_x0000_s1026" style="position:absolute;margin-left:328.5pt;margin-top:57.3pt;width:66.95pt;height:6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0392,850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" path="m,637794l212598,425196r,106299l531495,531495r,-318897l425196,212598,637794,,850392,212598r-106299,l744093,744093r-531495,l212598,850392,,637794xe" fillcolor="#5b9bd5 [3204]" strokecolor="#1f4d78 [1604]" strokeweight="1pt">
                <v:stroke joinstyle="miter"/>
                <v:path arrowok="t" o:connecttype="custom" o:connectlocs="0,637794;212598,425196;212598,531495;531495,531495;531495,212598;425196,212598;637794,0;850392,212598;744093,212598;744093,744093;212598,744093;212598,850392;0,637794" o:connectangles="0,0,0,0,0,0,0,0,0,0,0,0,0"/>
              </v:shape>
            </w:pict>
          </mc:Fallback>
        </mc:AlternateContent>
      </w:r>
      <w:r w:rsidR="00B570A3">
        <w:rPr>
          <w:rFonts w:cstheme="minorHAnsi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E62B5" wp14:editId="09ADAA3A">
                <wp:simplePos x="0" y="0"/>
                <wp:positionH relativeFrom="column">
                  <wp:posOffset>3738245</wp:posOffset>
                </wp:positionH>
                <wp:positionV relativeFrom="paragraph">
                  <wp:posOffset>32068</wp:posOffset>
                </wp:positionV>
                <wp:extent cx="484632" cy="495300"/>
                <wp:effectExtent l="0" t="24447" r="43497" b="43498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4632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7AE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94.35pt;margin-top:2.55pt;width:38.15pt;height:39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" adj="11033" fillcolor="#5b9bd5 [3204]" strokecolor="#1f4d78 [1604]" strokeweight="1pt"/>
            </w:pict>
          </mc:Fallback>
        </mc:AlternateContent>
      </w:r>
      <w:r w:rsidR="00B570A3">
        <w:rPr>
          <w:rFonts w:cstheme="minorHAnsi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818E8" wp14:editId="42907212">
                <wp:simplePos x="0" y="0"/>
                <wp:positionH relativeFrom="column">
                  <wp:posOffset>1590675</wp:posOffset>
                </wp:positionH>
                <wp:positionV relativeFrom="paragraph">
                  <wp:posOffset>99060</wp:posOffset>
                </wp:positionV>
                <wp:extent cx="561975" cy="484505"/>
                <wp:effectExtent l="0" t="19050" r="47625" b="2984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4DE1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25.25pt;margin-top:7.8pt;width:44.25pt;height:38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" adj="12289" fillcolor="#5b9bd5 [3204]" strokecolor="#1f4d78 [1604]" strokeweight="1pt"/>
            </w:pict>
          </mc:Fallback>
        </mc:AlternateContent>
      </w:r>
      <w:r w:rsidR="005E2E83">
        <w:rPr>
          <w:noProof/>
          <w:lang w:eastAsia="en-IN"/>
        </w:rPr>
        <w:drawing>
          <wp:inline distT="0" distB="0" distL="0" distR="0" wp14:anchorId="3A74E4B2" wp14:editId="3176576F">
            <wp:extent cx="1543050" cy="747664"/>
            <wp:effectExtent l="0" t="0" r="0" b="0"/>
            <wp:docPr id="1" name="Picture 1" descr="IBM Cognos BI Tool Analytics Solutions: Capitalize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M Cognos BI Tool Analytics Solutions: Capitalize Consul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820" cy="7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F95" w:rsidRPr="007B3F95" w:rsidRDefault="00B570A3" w:rsidP="005E2E83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4BC50A4" wp14:editId="576E85CF">
            <wp:extent cx="1047750" cy="752273"/>
            <wp:effectExtent l="0" t="0" r="0" b="0"/>
            <wp:docPr id="7" name="Picture 7" descr="Data Creation for AI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Creation for AI Trai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666" t="-26086" r="125666" b="56520"/>
                    <a:stretch/>
                  </pic:blipFill>
                  <pic:spPr bwMode="auto">
                    <a:xfrm>
                      <a:off x="0" y="0"/>
                      <a:ext cx="1093069" cy="78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2E095F9" wp14:editId="2CE671A9">
            <wp:extent cx="1551305" cy="1000125"/>
            <wp:effectExtent l="0" t="0" r="0" b="9525"/>
            <wp:docPr id="10" name="Picture 10" descr="Analysis China LED lighting products export data recent years | Eneltec 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alysis China LED lighting products export data recent years | Eneltec  Gro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49" cy="10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F95" w:rsidRPr="007B3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6C8E"/>
    <w:multiLevelType w:val="multilevel"/>
    <w:tmpl w:val="93AC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01515"/>
    <w:multiLevelType w:val="multilevel"/>
    <w:tmpl w:val="F448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37244"/>
    <w:multiLevelType w:val="multilevel"/>
    <w:tmpl w:val="CF5A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158E8"/>
    <w:multiLevelType w:val="multilevel"/>
    <w:tmpl w:val="2808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95"/>
    <w:rsid w:val="000E5ECD"/>
    <w:rsid w:val="002B509E"/>
    <w:rsid w:val="005E2E83"/>
    <w:rsid w:val="007B3F95"/>
    <w:rsid w:val="00856A49"/>
    <w:rsid w:val="00AE487F"/>
    <w:rsid w:val="00B570A3"/>
    <w:rsid w:val="00D3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592F"/>
  <w15:chartTrackingRefBased/>
  <w15:docId w15:val="{F54D162B-02AE-4A2A-A598-EBF1C3C8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3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F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5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1</cp:revision>
  <dcterms:created xsi:type="dcterms:W3CDTF">2022-11-09T05:41:00Z</dcterms:created>
  <dcterms:modified xsi:type="dcterms:W3CDTF">2022-11-09T06:46:00Z</dcterms:modified>
</cp:coreProperties>
</file>