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496" w:rsidRDefault="00D26EC6">
      <w:pPr>
        <w:pStyle w:val="Heading1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BD7496" w:rsidRDefault="00D26EC6">
      <w:pPr>
        <w:spacing w:before="174"/>
        <w:ind w:left="2663" w:right="2331"/>
        <w:jc w:val="center"/>
        <w:rPr>
          <w:b/>
          <w:sz w:val="32"/>
        </w:rPr>
      </w:pPr>
      <w:r>
        <w:rPr>
          <w:b/>
          <w:sz w:val="32"/>
        </w:rPr>
        <w:t>Define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Problem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Statements</w:t>
      </w:r>
    </w:p>
    <w:p w:rsidR="00BD7496" w:rsidRDefault="00BD749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5336"/>
      </w:tblGrid>
      <w:tr w:rsidR="00BD7496">
        <w:trPr>
          <w:trHeight w:val="275"/>
        </w:trPr>
        <w:tc>
          <w:tcPr>
            <w:tcW w:w="3682" w:type="dxa"/>
          </w:tcPr>
          <w:p w:rsidR="00BD7496" w:rsidRDefault="00D26EC6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36" w:type="dxa"/>
          </w:tcPr>
          <w:p w:rsidR="00BD7496" w:rsidRDefault="00D26EC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PNT2022TMLD37457</w:t>
            </w:r>
          </w:p>
        </w:tc>
      </w:tr>
      <w:tr w:rsidR="00BD7496">
        <w:trPr>
          <w:trHeight w:val="551"/>
        </w:trPr>
        <w:tc>
          <w:tcPr>
            <w:tcW w:w="3682" w:type="dxa"/>
          </w:tcPr>
          <w:p w:rsidR="00BD7496" w:rsidRDefault="00D26EC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36" w:type="dxa"/>
          </w:tcPr>
          <w:p w:rsidR="00BD7496" w:rsidRDefault="00D26EC6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D7496">
        <w:trPr>
          <w:trHeight w:val="275"/>
        </w:trPr>
        <w:tc>
          <w:tcPr>
            <w:tcW w:w="3682" w:type="dxa"/>
          </w:tcPr>
          <w:p w:rsidR="00BD7496" w:rsidRDefault="00D26EC6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36" w:type="dxa"/>
          </w:tcPr>
          <w:p w:rsidR="00BD7496" w:rsidRDefault="00D26EC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.10.2022</w:t>
            </w:r>
          </w:p>
        </w:tc>
      </w:tr>
    </w:tbl>
    <w:p w:rsidR="00BD7496" w:rsidRDefault="00BD7496">
      <w:pPr>
        <w:pStyle w:val="BodyText"/>
        <w:spacing w:before="9"/>
        <w:rPr>
          <w:b/>
          <w:sz w:val="42"/>
        </w:rPr>
      </w:pPr>
    </w:p>
    <w:p w:rsidR="00BD7496" w:rsidRDefault="00D26EC6">
      <w:pPr>
        <w:ind w:left="100"/>
        <w:jc w:val="both"/>
        <w:rPr>
          <w:b/>
          <w:sz w:val="28"/>
        </w:rPr>
      </w:pPr>
      <w:r>
        <w:rPr>
          <w:b/>
          <w:sz w:val="28"/>
        </w:rPr>
        <w:t>Customer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Statement:</w:t>
      </w:r>
    </w:p>
    <w:p w:rsidR="00BD7496" w:rsidRDefault="00D26EC6">
      <w:pPr>
        <w:pStyle w:val="BodyText"/>
        <w:spacing w:before="167" w:line="276" w:lineRule="auto"/>
        <w:ind w:left="100" w:right="116"/>
        <w:jc w:val="both"/>
      </w:pPr>
      <w:proofErr w:type="spellStart"/>
      <w:r>
        <w:t>Mr.Rahul</w:t>
      </w:r>
      <w:bookmarkStart w:id="0" w:name="_GoBack"/>
      <w:bookmarkEnd w:id="0"/>
      <w:proofErr w:type="spellEnd"/>
      <w:r>
        <w:t xml:space="preserve"> is a farmer with an engineering background. He's moved into agriculture with his</w:t>
      </w:r>
      <w:r>
        <w:rPr>
          <w:spacing w:val="1"/>
        </w:rPr>
        <w:t xml:space="preserve"> </w:t>
      </w:r>
      <w:r>
        <w:t>father. Since he is a beginner in farming, he needs someone to guide him in the initial years</w:t>
      </w:r>
      <w:r>
        <w:rPr>
          <w:spacing w:val="1"/>
        </w:rPr>
        <w:t xml:space="preserve"> </w:t>
      </w:r>
      <w:r>
        <w:t xml:space="preserve">and he plan to incorporate technology into farming to reduce the work and </w:t>
      </w:r>
      <w:proofErr w:type="spellStart"/>
      <w:r>
        <w:t>labour</w:t>
      </w:r>
      <w:proofErr w:type="spellEnd"/>
      <w:r>
        <w:t>, improve</w:t>
      </w:r>
      <w:r>
        <w:rPr>
          <w:spacing w:val="1"/>
        </w:rPr>
        <w:t xml:space="preserve"> </w:t>
      </w:r>
      <w:r>
        <w:t>productivity, more yield, suggestions to improve soil, and next crop planting ideas. He is</w:t>
      </w:r>
      <w:r>
        <w:rPr>
          <w:spacing w:val="1"/>
        </w:rPr>
        <w:t xml:space="preserve"> </w:t>
      </w:r>
      <w:r>
        <w:t xml:space="preserve">actively researching a few </w:t>
      </w:r>
      <w:proofErr w:type="spellStart"/>
      <w:r>
        <w:t>agro</w:t>
      </w:r>
      <w:proofErr w:type="spellEnd"/>
      <w:r>
        <w:t xml:space="preserve"> products that solve his problem. These prob</w:t>
      </w:r>
      <w:r>
        <w:t>lems are common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 beginning and experienced farmers.</w:t>
      </w:r>
    </w:p>
    <w:p w:rsidR="00BD7496" w:rsidRDefault="00BD7496">
      <w:pPr>
        <w:pStyle w:val="BodyText"/>
        <w:rPr>
          <w:sz w:val="20"/>
        </w:rPr>
      </w:pPr>
    </w:p>
    <w:p w:rsidR="00BD7496" w:rsidRDefault="00BD7496">
      <w:pPr>
        <w:pStyle w:val="BodyText"/>
        <w:spacing w:before="5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12"/>
      </w:tblGrid>
      <w:tr w:rsidR="00BD7496">
        <w:trPr>
          <w:trHeight w:val="278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Persons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BD7496">
        <w:trPr>
          <w:trHeight w:val="551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boundaries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ind w:right="469"/>
              <w:rPr>
                <w:sz w:val="24"/>
              </w:rPr>
            </w:pP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Cope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change,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erosion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biodiversity loss.</w:t>
            </w:r>
          </w:p>
        </w:tc>
      </w:tr>
      <w:tr w:rsidR="00BD7496">
        <w:trPr>
          <w:trHeight w:val="552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decrease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D7496" w:rsidRDefault="00D26EC6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varieties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produced.</w:t>
            </w:r>
          </w:p>
        </w:tc>
      </w:tr>
      <w:tr w:rsidR="00BD7496">
        <w:trPr>
          <w:trHeight w:val="551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Increasing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pressures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change,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</w:p>
          <w:p w:rsidR="00BD7496" w:rsidRDefault="00D26EC6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erosion,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farming.</w:t>
            </w:r>
          </w:p>
        </w:tc>
      </w:tr>
      <w:tr w:rsidR="00BD7496">
        <w:trPr>
          <w:trHeight w:val="827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better-quality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products. It is important to maximize the crop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yield.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maintain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richness.</w:t>
            </w:r>
          </w:p>
        </w:tc>
      </w:tr>
      <w:tr w:rsidR="00BD7496">
        <w:trPr>
          <w:trHeight w:val="1382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 remotely,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 can schedule some events for a month 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day. It also provides suggestions to users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crop they planted.</w:t>
            </w:r>
          </w:p>
        </w:tc>
      </w:tr>
      <w:tr w:rsidR="00BD7496">
        <w:trPr>
          <w:trHeight w:val="1380"/>
        </w:trPr>
        <w:tc>
          <w:tcPr>
            <w:tcW w:w="4107" w:type="dxa"/>
          </w:tcPr>
          <w:p w:rsidR="00BD7496" w:rsidRDefault="00D26EC6">
            <w:pPr>
              <w:pStyle w:val="TableParagraph"/>
              <w:spacing w:line="240" w:lineRule="auto"/>
              <w:ind w:left="112" w:right="406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912" w:type="dxa"/>
          </w:tcPr>
          <w:p w:rsidR="00BD7496" w:rsidRDefault="00D26EC6">
            <w:pPr>
              <w:pStyle w:val="TableParagraph"/>
              <w:spacing w:line="240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Some search results info from internet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 plant</w:t>
            </w:r>
            <w:r>
              <w:rPr>
                <w:sz w:val="24"/>
              </w:rPr>
              <w:t>ed. Arduino microcontroller to 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 alert</w:t>
            </w:r>
          </w:p>
          <w:p w:rsidR="00BD7496" w:rsidRDefault="00D26EC6">
            <w:pPr>
              <w:pStyle w:val="TableParagraph"/>
              <w:spacing w:before="13" w:line="225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message using GSM. An app built using 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</w:tbl>
    <w:p w:rsidR="00BD7496" w:rsidRDefault="00BD7496">
      <w:pPr>
        <w:pStyle w:val="BodyText"/>
        <w:rPr>
          <w:sz w:val="20"/>
        </w:rPr>
      </w:pPr>
    </w:p>
    <w:p w:rsidR="00BD7496" w:rsidRDefault="00D26EC6">
      <w:pPr>
        <w:pStyle w:val="Heading1"/>
        <w:spacing w:before="205"/>
        <w:ind w:left="100" w:right="0"/>
        <w:jc w:val="left"/>
      </w:pPr>
      <w:r>
        <w:t>Example:</w:t>
      </w:r>
    </w:p>
    <w:p w:rsidR="00BD7496" w:rsidRDefault="00BD7496">
      <w:pPr>
        <w:sectPr w:rsidR="00BD7496">
          <w:type w:val="continuous"/>
          <w:pgSz w:w="11920" w:h="1685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7496" w:rsidRDefault="00D26EC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2255" cy="11661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255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96">
      <w:pgSz w:w="11920" w:h="1685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496"/>
    <w:rsid w:val="00BD7496"/>
    <w:rsid w:val="00D2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E638"/>
  <w15:docId w15:val="{55E4D0DA-3010-4A7A-9057-89772B2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63" w:right="233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18navn@gmail.com</dc:creator>
  <cp:lastModifiedBy>m</cp:lastModifiedBy>
  <cp:revision>2</cp:revision>
  <dcterms:created xsi:type="dcterms:W3CDTF">2022-11-14T03:52:00Z</dcterms:created>
  <dcterms:modified xsi:type="dcterms:W3CDTF">2022-11-14T03:54:00Z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