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0"/>
        </w:rPr>
      </w:pPr>
    </w:p>
    <w:p w:rsidR="003076E1" w:rsidRDefault="003076E1">
      <w:pPr>
        <w:pStyle w:val="BodyText"/>
        <w:rPr>
          <w:rFonts w:ascii="Times New Roman"/>
          <w:sz w:val="26"/>
        </w:rPr>
      </w:pPr>
    </w:p>
    <w:p w:rsidR="003076E1" w:rsidRPr="00B65E76" w:rsidRDefault="00B65E76">
      <w:pPr>
        <w:pStyle w:val="Title"/>
        <w:spacing w:line="259" w:lineRule="auto"/>
        <w:ind w:right="2134"/>
        <w:rPr>
          <w:u w:val="single"/>
        </w:rPr>
      </w:pPr>
      <w:r w:rsidRPr="00B65E76">
        <w:rPr>
          <w:u w:val="single"/>
        </w:rPr>
        <w:t>IOT</w:t>
      </w:r>
      <w:r w:rsidRPr="00B65E76">
        <w:rPr>
          <w:spacing w:val="-10"/>
          <w:u w:val="single"/>
        </w:rPr>
        <w:t xml:space="preserve"> </w:t>
      </w:r>
      <w:r w:rsidRPr="00B65E76">
        <w:rPr>
          <w:u w:val="single"/>
        </w:rPr>
        <w:t>ENABLED</w:t>
      </w:r>
      <w:r w:rsidRPr="00B65E76">
        <w:rPr>
          <w:spacing w:val="-5"/>
          <w:u w:val="single"/>
        </w:rPr>
        <w:t xml:space="preserve"> </w:t>
      </w:r>
      <w:r w:rsidRPr="00B65E76">
        <w:rPr>
          <w:u w:val="single"/>
        </w:rPr>
        <w:t>SMART</w:t>
      </w:r>
      <w:r w:rsidRPr="00B65E76">
        <w:rPr>
          <w:spacing w:val="-4"/>
          <w:u w:val="single"/>
        </w:rPr>
        <w:t xml:space="preserve"> </w:t>
      </w:r>
      <w:r w:rsidRPr="00B65E76">
        <w:rPr>
          <w:u w:val="single"/>
        </w:rPr>
        <w:t>FARMING</w:t>
      </w:r>
      <w:r w:rsidRPr="00B65E76">
        <w:rPr>
          <w:spacing w:val="-115"/>
          <w:u w:val="single"/>
        </w:rPr>
        <w:t xml:space="preserve"> </w:t>
      </w:r>
      <w:r w:rsidRPr="00B65E76">
        <w:rPr>
          <w:u w:val="single"/>
        </w:rPr>
        <w:t>APPLICATION</w:t>
      </w:r>
    </w:p>
    <w:p w:rsidR="003076E1" w:rsidRDefault="003076E1">
      <w:pPr>
        <w:pStyle w:val="BodyText"/>
        <w:spacing w:before="10"/>
        <w:rPr>
          <w:b/>
          <w:sz w:val="54"/>
        </w:rPr>
      </w:pPr>
    </w:p>
    <w:p w:rsidR="003076E1" w:rsidRDefault="00B65E76">
      <w:pPr>
        <w:pStyle w:val="Title"/>
      </w:pPr>
      <w:r>
        <w:t>SPRINT</w:t>
      </w:r>
      <w:r>
        <w:rPr>
          <w:spacing w:val="-9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</w:t>
      </w:r>
    </w:p>
    <w:p w:rsidR="00B65E76" w:rsidRDefault="00B65E76">
      <w:pPr>
        <w:pStyle w:val="Title"/>
      </w:pPr>
    </w:p>
    <w:p w:rsidR="003076E1" w:rsidRPr="00B65E76" w:rsidRDefault="00B65E76" w:rsidP="00B65E76">
      <w:pPr>
        <w:pStyle w:val="Heading1"/>
        <w:sectPr w:rsidR="003076E1" w:rsidRPr="00B65E76">
          <w:type w:val="continuous"/>
          <w:pgSz w:w="12240" w:h="15840"/>
          <w:pgMar w:top="1500" w:right="640" w:bottom="280" w:left="480" w:header="720" w:footer="720" w:gutter="0"/>
          <w:cols w:space="720"/>
        </w:sectPr>
      </w:pPr>
      <w:r>
        <w:rPr>
          <w:sz w:val="36"/>
        </w:rPr>
        <w:t xml:space="preserve">                 </w:t>
      </w:r>
      <w:r w:rsidRPr="00B65E76">
        <w:rPr>
          <w:sz w:val="36"/>
        </w:rPr>
        <w:t>TEAM</w:t>
      </w:r>
      <w:r>
        <w:rPr>
          <w:sz w:val="36"/>
        </w:rPr>
        <w:t xml:space="preserve"> </w:t>
      </w:r>
      <w:r w:rsidRPr="00B65E76">
        <w:rPr>
          <w:sz w:val="36"/>
        </w:rPr>
        <w:t>ID:</w:t>
      </w:r>
      <w:r>
        <w:rPr>
          <w:spacing w:val="6"/>
          <w:sz w:val="36"/>
        </w:rPr>
        <w:t xml:space="preserve"> </w:t>
      </w:r>
      <w:r w:rsidRPr="00B65E76">
        <w:t>PNT2022TMID374</w:t>
      </w:r>
      <w:r>
        <w:t>57</w:t>
      </w:r>
    </w:p>
    <w:p w:rsidR="003076E1" w:rsidRDefault="00B65E76">
      <w:pPr>
        <w:pStyle w:val="Heading1"/>
        <w:spacing w:before="23"/>
      </w:pPr>
      <w:r>
        <w:rPr>
          <w:color w:val="446FC4"/>
        </w:rPr>
        <w:lastRenderedPageBreak/>
        <w:t>C</w:t>
      </w:r>
      <w:r>
        <w:rPr>
          <w:color w:val="446FC4"/>
        </w:rPr>
        <w:t>onfiguration</w:t>
      </w:r>
      <w:r>
        <w:rPr>
          <w:color w:val="446FC4"/>
          <w:spacing w:val="-7"/>
        </w:rPr>
        <w:t xml:space="preserve"> </w:t>
      </w:r>
      <w:r>
        <w:rPr>
          <w:color w:val="446FC4"/>
        </w:rPr>
        <w:t>of</w:t>
      </w:r>
      <w:r>
        <w:rPr>
          <w:color w:val="446FC4"/>
          <w:spacing w:val="-11"/>
        </w:rPr>
        <w:t xml:space="preserve"> </w:t>
      </w:r>
      <w:r>
        <w:rPr>
          <w:color w:val="446FC4"/>
        </w:rPr>
        <w:t>Node-Red</w:t>
      </w:r>
      <w:r>
        <w:rPr>
          <w:color w:val="446FC4"/>
          <w:spacing w:val="-10"/>
        </w:rPr>
        <w:t xml:space="preserve"> </w:t>
      </w:r>
      <w:r>
        <w:rPr>
          <w:color w:val="446FC4"/>
        </w:rPr>
        <w:t>to</w:t>
      </w:r>
      <w:r>
        <w:rPr>
          <w:color w:val="446FC4"/>
          <w:spacing w:val="-7"/>
        </w:rPr>
        <w:t xml:space="preserve"> </w:t>
      </w:r>
      <w:r>
        <w:rPr>
          <w:color w:val="446FC4"/>
        </w:rPr>
        <w:t>send</w:t>
      </w:r>
      <w:r>
        <w:rPr>
          <w:color w:val="446FC4"/>
          <w:spacing w:val="-4"/>
        </w:rPr>
        <w:t xml:space="preserve"> </w:t>
      </w:r>
      <w:r>
        <w:rPr>
          <w:color w:val="446FC4"/>
        </w:rPr>
        <w:t>commands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to</w:t>
      </w:r>
      <w:r>
        <w:rPr>
          <w:color w:val="446FC4"/>
          <w:spacing w:val="-3"/>
        </w:rPr>
        <w:t xml:space="preserve"> </w:t>
      </w:r>
      <w:r>
        <w:rPr>
          <w:color w:val="446FC4"/>
        </w:rPr>
        <w:t>IBM</w:t>
      </w:r>
      <w:r>
        <w:rPr>
          <w:color w:val="446FC4"/>
          <w:spacing w:val="-7"/>
        </w:rPr>
        <w:t xml:space="preserve"> </w:t>
      </w:r>
      <w:r>
        <w:rPr>
          <w:color w:val="446FC4"/>
        </w:rPr>
        <w:t>cloud</w:t>
      </w:r>
    </w:p>
    <w:p w:rsidR="003076E1" w:rsidRDefault="00B65E76">
      <w:pPr>
        <w:pStyle w:val="BodyText"/>
        <w:spacing w:before="153" w:line="256" w:lineRule="auto"/>
        <w:ind w:left="955" w:right="727" w:hanging="10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808736</wp:posOffset>
            </wp:positionV>
            <wp:extent cx="4808088" cy="64373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088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ibmiot</w:t>
      </w:r>
      <w:proofErr w:type="spellEnd"/>
      <w:r>
        <w:t xml:space="preserve"> out node I used to send data from Node-Red to IBM Watson device. So,</w:t>
      </w:r>
      <w:r>
        <w:rPr>
          <w:spacing w:val="1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adding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configure</w:t>
      </w:r>
      <w:r>
        <w:rPr>
          <w:spacing w:val="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Watson</w:t>
      </w:r>
      <w:r>
        <w:rPr>
          <w:spacing w:val="-60"/>
        </w:rPr>
        <w:t xml:space="preserve"> </w:t>
      </w:r>
      <w:r>
        <w:t>device.</w:t>
      </w:r>
    </w:p>
    <w:p w:rsidR="003076E1" w:rsidRDefault="003076E1">
      <w:pPr>
        <w:pStyle w:val="BodyText"/>
        <w:rPr>
          <w:sz w:val="40"/>
        </w:rPr>
      </w:pPr>
    </w:p>
    <w:p w:rsidR="003076E1" w:rsidRDefault="00B65E76">
      <w:pPr>
        <w:pStyle w:val="BodyText"/>
        <w:ind w:left="948"/>
      </w:pP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buttons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UI</w:t>
      </w:r>
    </w:p>
    <w:p w:rsidR="003076E1" w:rsidRDefault="003076E1">
      <w:pPr>
        <w:sectPr w:rsidR="003076E1">
          <w:pgSz w:w="12240" w:h="15840"/>
          <w:pgMar w:top="1420" w:right="640" w:bottom="280" w:left="480" w:header="720" w:footer="720" w:gutter="0"/>
          <w:cols w:space="720"/>
        </w:sectPr>
      </w:pPr>
    </w:p>
    <w:p w:rsidR="003076E1" w:rsidRDefault="00B65E76">
      <w:pPr>
        <w:pStyle w:val="BodyText"/>
        <w:spacing w:before="22" w:line="369" w:lineRule="auto"/>
        <w:ind w:left="960" w:right="8183"/>
      </w:pPr>
      <w:r>
        <w:lastRenderedPageBreak/>
        <w:t>1 -&gt; for motor on</w:t>
      </w:r>
      <w:r>
        <w:rPr>
          <w:spacing w:val="-61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off</w:t>
      </w:r>
    </w:p>
    <w:p w:rsidR="003076E1" w:rsidRDefault="00B65E76">
      <w:pPr>
        <w:pStyle w:val="BodyText"/>
        <w:spacing w:before="8" w:line="264" w:lineRule="auto"/>
        <w:ind w:left="955" w:right="727" w:hanging="10"/>
      </w:pPr>
      <w:r>
        <w:t>We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number.</w:t>
      </w:r>
    </w:p>
    <w:p w:rsidR="003076E1" w:rsidRDefault="00B65E76">
      <w:pPr>
        <w:pStyle w:val="BodyText"/>
        <w:spacing w:before="141" w:line="369" w:lineRule="auto"/>
        <w:ind w:left="948" w:right="5731"/>
      </w:pPr>
      <w:r>
        <w:t>The</w:t>
      </w:r>
      <w:r>
        <w:rPr>
          <w:spacing w:val="-10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script</w:t>
      </w:r>
      <w:r>
        <w:rPr>
          <w:spacing w:val="-9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is:</w:t>
      </w:r>
      <w:r>
        <w:rPr>
          <w:spacing w:val="-60"/>
        </w:rPr>
        <w:t xml:space="preserve"> </w:t>
      </w:r>
      <w:r>
        <w:t>if(</w:t>
      </w:r>
      <w:proofErr w:type="spellStart"/>
      <w:proofErr w:type="gramStart"/>
      <w:r>
        <w:t>msg.payload</w:t>
      </w:r>
      <w:proofErr w:type="spellEnd"/>
      <w:proofErr w:type="gramEnd"/>
      <w:r>
        <w:t>===1)</w:t>
      </w:r>
    </w:p>
    <w:p w:rsidR="003076E1" w:rsidRDefault="00B65E76">
      <w:pPr>
        <w:pStyle w:val="BodyText"/>
        <w:spacing w:line="340" w:lineRule="exact"/>
        <w:ind w:left="948"/>
      </w:pPr>
      <w:proofErr w:type="spellStart"/>
      <w:proofErr w:type="gramStart"/>
      <w:r>
        <w:t>msg.payload</w:t>
      </w:r>
      <w:proofErr w:type="spellEnd"/>
      <w:proofErr w:type="gramEnd"/>
      <w:r>
        <w:t>={"command”:</w:t>
      </w:r>
      <w:r>
        <w:rPr>
          <w:spacing w:val="-2"/>
        </w:rPr>
        <w:t xml:space="preserve"> </w:t>
      </w:r>
      <w:r>
        <w:t>“ON"};</w:t>
      </w:r>
    </w:p>
    <w:p w:rsidR="003076E1" w:rsidRDefault="00B65E76">
      <w:pPr>
        <w:pStyle w:val="BodyText"/>
        <w:spacing w:before="194"/>
        <w:ind w:left="955"/>
      </w:pPr>
      <w:r>
        <w:t>else</w:t>
      </w:r>
      <w:r>
        <w:rPr>
          <w:spacing w:val="-7"/>
        </w:rPr>
        <w:t xml:space="preserve"> </w:t>
      </w:r>
      <w:r>
        <w:t>if(</w:t>
      </w:r>
      <w:proofErr w:type="spellStart"/>
      <w:proofErr w:type="gramStart"/>
      <w:r>
        <w:t>msg.payload</w:t>
      </w:r>
      <w:proofErr w:type="spellEnd"/>
      <w:proofErr w:type="gramEnd"/>
      <w:r>
        <w:t>===0)</w:t>
      </w:r>
    </w:p>
    <w:p w:rsidR="003076E1" w:rsidRDefault="00B65E76">
      <w:pPr>
        <w:pStyle w:val="BodyText"/>
        <w:spacing w:before="182"/>
        <w:ind w:left="955"/>
      </w:pPr>
      <w:proofErr w:type="spellStart"/>
      <w:proofErr w:type="gramStart"/>
      <w:r>
        <w:rPr>
          <w:spacing w:val="-1"/>
        </w:rPr>
        <w:t>msg.payload</w:t>
      </w:r>
      <w:proofErr w:type="spellEnd"/>
      <w:proofErr w:type="gramEnd"/>
      <w:r>
        <w:rPr>
          <w:spacing w:val="-1"/>
        </w:rPr>
        <w:t>={"command”:</w:t>
      </w:r>
      <w:r>
        <w:rPr>
          <w:spacing w:val="-13"/>
        </w:rPr>
        <w:t xml:space="preserve"> </w:t>
      </w:r>
      <w:r>
        <w:rPr>
          <w:spacing w:val="-1"/>
        </w:rPr>
        <w:t>“OFF"};</w:t>
      </w:r>
    </w:p>
    <w:p w:rsidR="003076E1" w:rsidRDefault="003076E1">
      <w:pPr>
        <w:pStyle w:val="BodyText"/>
        <w:rPr>
          <w:sz w:val="20"/>
        </w:rPr>
      </w:pPr>
    </w:p>
    <w:p w:rsidR="003076E1" w:rsidRDefault="003076E1">
      <w:pPr>
        <w:pStyle w:val="BodyText"/>
        <w:rPr>
          <w:sz w:val="20"/>
        </w:rPr>
      </w:pPr>
    </w:p>
    <w:p w:rsidR="003076E1" w:rsidRDefault="00B65E76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139344</wp:posOffset>
            </wp:positionV>
            <wp:extent cx="5107171" cy="40965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171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76E1" w:rsidRDefault="003076E1">
      <w:pPr>
        <w:rPr>
          <w:sz w:val="14"/>
        </w:rPr>
        <w:sectPr w:rsidR="003076E1">
          <w:pgSz w:w="12240" w:h="15840"/>
          <w:pgMar w:top="1420" w:right="640" w:bottom="280" w:left="480" w:header="720" w:footer="720" w:gutter="0"/>
          <w:cols w:space="720"/>
        </w:sectPr>
      </w:pPr>
    </w:p>
    <w:p w:rsidR="003076E1" w:rsidRDefault="00B65E76">
      <w:pPr>
        <w:pStyle w:val="BodyText"/>
        <w:ind w:left="9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4746" cy="16433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46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E1" w:rsidRDefault="003076E1">
      <w:pPr>
        <w:pStyle w:val="BodyText"/>
        <w:rPr>
          <w:sz w:val="20"/>
        </w:rPr>
      </w:pPr>
    </w:p>
    <w:p w:rsidR="003076E1" w:rsidRDefault="003076E1">
      <w:pPr>
        <w:pStyle w:val="BodyText"/>
        <w:spacing w:before="3"/>
        <w:rPr>
          <w:sz w:val="29"/>
        </w:rPr>
      </w:pPr>
    </w:p>
    <w:p w:rsidR="003076E1" w:rsidRDefault="00B65E76">
      <w:pPr>
        <w:pStyle w:val="BodyText"/>
        <w:spacing w:before="44"/>
        <w:ind w:left="948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sending</w:t>
      </w:r>
      <w:r>
        <w:rPr>
          <w:spacing w:val="-15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IBM</w:t>
      </w:r>
      <w:r>
        <w:rPr>
          <w:spacing w:val="-12"/>
        </w:rPr>
        <w:t xml:space="preserve"> </w:t>
      </w:r>
      <w:r>
        <w:t>cloud.</w:t>
      </w:r>
    </w:p>
    <w:p w:rsidR="003076E1" w:rsidRDefault="003076E1">
      <w:pPr>
        <w:pStyle w:val="BodyText"/>
      </w:pPr>
    </w:p>
    <w:p w:rsidR="003076E1" w:rsidRDefault="003076E1">
      <w:pPr>
        <w:pStyle w:val="BodyText"/>
        <w:spacing w:before="11"/>
        <w:rPr>
          <w:sz w:val="32"/>
        </w:rPr>
      </w:pPr>
    </w:p>
    <w:p w:rsidR="003076E1" w:rsidRDefault="00B65E76">
      <w:pPr>
        <w:pStyle w:val="Heading2"/>
        <w:spacing w:before="0"/>
        <w:ind w:left="1421"/>
      </w:pPr>
      <w:r>
        <w:rPr>
          <w:color w:val="446FC4"/>
        </w:rPr>
        <w:t>Adjusting</w:t>
      </w:r>
      <w:r>
        <w:rPr>
          <w:color w:val="446FC4"/>
          <w:spacing w:val="-8"/>
        </w:rPr>
        <w:t xml:space="preserve"> </w:t>
      </w:r>
      <w:r>
        <w:rPr>
          <w:color w:val="446FC4"/>
        </w:rPr>
        <w:t>User</w:t>
      </w:r>
      <w:r>
        <w:rPr>
          <w:color w:val="446FC4"/>
          <w:spacing w:val="-11"/>
        </w:rPr>
        <w:t xml:space="preserve"> </w:t>
      </w:r>
      <w:r>
        <w:rPr>
          <w:color w:val="446FC4"/>
        </w:rPr>
        <w:t>Interface</w:t>
      </w:r>
    </w:p>
    <w:p w:rsidR="003076E1" w:rsidRDefault="00B65E76">
      <w:pPr>
        <w:pStyle w:val="BodyText"/>
        <w:spacing w:before="161"/>
        <w:ind w:left="948"/>
      </w:pPr>
      <w:r>
        <w:t>In</w:t>
      </w:r>
      <w:r>
        <w:rPr>
          <w:spacing w:val="-13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parsed</w:t>
      </w:r>
      <w:r>
        <w:rPr>
          <w:spacing w:val="-10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Node-Red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created</w:t>
      </w:r>
    </w:p>
    <w:p w:rsidR="003076E1" w:rsidRDefault="00B65E76">
      <w:pPr>
        <w:pStyle w:val="BodyText"/>
        <w:spacing w:before="189" w:line="259" w:lineRule="auto"/>
        <w:ind w:left="955" w:right="727" w:hanging="10"/>
      </w:pPr>
      <w:r>
        <w:t>Here</w:t>
      </w:r>
      <w:r>
        <w:rPr>
          <w:spacing w:val="-8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Gauges,</w:t>
      </w:r>
      <w:r>
        <w:rPr>
          <w:spacing w:val="-3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farm</w:t>
      </w:r>
      <w:r>
        <w:rPr>
          <w:spacing w:val="1"/>
        </w:rPr>
        <w:t xml:space="preserve"> </w:t>
      </w:r>
      <w:r>
        <w:t>equipment.</w:t>
      </w:r>
    </w:p>
    <w:p w:rsidR="003076E1" w:rsidRDefault="00B65E76">
      <w:pPr>
        <w:pStyle w:val="BodyText"/>
        <w:spacing w:before="161"/>
        <w:ind w:left="948"/>
      </w:pPr>
      <w:r>
        <w:t>Below</w:t>
      </w:r>
      <w:r>
        <w:rPr>
          <w:spacing w:val="-11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Gauge,</w:t>
      </w:r>
      <w:r>
        <w:rPr>
          <w:spacing w:val="-2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configurations.</w:t>
      </w:r>
    </w:p>
    <w:p w:rsidR="003076E1" w:rsidRDefault="003076E1">
      <w:pPr>
        <w:pStyle w:val="BodyText"/>
        <w:rPr>
          <w:sz w:val="20"/>
        </w:rPr>
      </w:pPr>
    </w:p>
    <w:p w:rsidR="003076E1" w:rsidRDefault="00B65E76">
      <w:pPr>
        <w:pStyle w:val="BodyText"/>
        <w:spacing w:before="4"/>
        <w:rPr>
          <w:sz w:val="21"/>
        </w:rPr>
      </w:pPr>
      <w:bookmarkStart w:id="0" w:name="_GoBack"/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833755</wp:posOffset>
            </wp:positionH>
            <wp:positionV relativeFrom="paragraph">
              <wp:posOffset>190446</wp:posOffset>
            </wp:positionV>
            <wp:extent cx="6001102" cy="33969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102" cy="3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3076E1" w:rsidRDefault="003076E1">
      <w:pPr>
        <w:rPr>
          <w:sz w:val="21"/>
        </w:rPr>
        <w:sectPr w:rsidR="003076E1">
          <w:pgSz w:w="12240" w:h="15840"/>
          <w:pgMar w:top="1440" w:right="640" w:bottom="280" w:left="480" w:header="720" w:footer="720" w:gutter="0"/>
          <w:cols w:space="720"/>
        </w:sectPr>
      </w:pPr>
    </w:p>
    <w:p w:rsidR="003076E1" w:rsidRDefault="00B65E76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280090</wp:posOffset>
            </wp:positionV>
            <wp:extent cx="6062835" cy="31194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35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6FC4"/>
        </w:rPr>
        <w:t>Complete</w:t>
      </w:r>
      <w:r>
        <w:rPr>
          <w:color w:val="446FC4"/>
          <w:spacing w:val="-10"/>
        </w:rPr>
        <w:t xml:space="preserve"> </w:t>
      </w:r>
      <w:r>
        <w:rPr>
          <w:color w:val="446FC4"/>
        </w:rPr>
        <w:t>Program</w:t>
      </w:r>
      <w:r>
        <w:rPr>
          <w:color w:val="446FC4"/>
          <w:spacing w:val="-10"/>
        </w:rPr>
        <w:t xml:space="preserve"> </w:t>
      </w:r>
      <w:r>
        <w:rPr>
          <w:color w:val="446FC4"/>
        </w:rPr>
        <w:t>Flow</w:t>
      </w:r>
    </w:p>
    <w:p w:rsidR="003076E1" w:rsidRDefault="003076E1">
      <w:pPr>
        <w:pStyle w:val="BodyText"/>
        <w:spacing w:before="7"/>
        <w:rPr>
          <w:sz w:val="44"/>
        </w:rPr>
      </w:pPr>
    </w:p>
    <w:p w:rsidR="003076E1" w:rsidRDefault="00B65E76">
      <w:pPr>
        <w:spacing w:before="1"/>
        <w:ind w:left="948"/>
        <w:rPr>
          <w:sz w:val="3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840105</wp:posOffset>
            </wp:positionH>
            <wp:positionV relativeFrom="paragraph">
              <wp:posOffset>268914</wp:posOffset>
            </wp:positionV>
            <wp:extent cx="5995686" cy="382866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686" cy="382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6FC4"/>
          <w:sz w:val="32"/>
        </w:rPr>
        <w:t>MOBILE</w:t>
      </w:r>
      <w:r>
        <w:rPr>
          <w:color w:val="446FC4"/>
          <w:spacing w:val="-3"/>
          <w:sz w:val="32"/>
        </w:rPr>
        <w:t xml:space="preserve"> </w:t>
      </w:r>
      <w:r>
        <w:rPr>
          <w:color w:val="446FC4"/>
          <w:sz w:val="32"/>
        </w:rPr>
        <w:t>APP</w:t>
      </w:r>
      <w:r>
        <w:rPr>
          <w:color w:val="446FC4"/>
          <w:spacing w:val="-1"/>
          <w:sz w:val="32"/>
        </w:rPr>
        <w:t xml:space="preserve"> </w:t>
      </w:r>
      <w:proofErr w:type="gramStart"/>
      <w:r>
        <w:rPr>
          <w:color w:val="446FC4"/>
          <w:sz w:val="32"/>
        </w:rPr>
        <w:t>WEB</w:t>
      </w:r>
      <w:r>
        <w:rPr>
          <w:color w:val="446FC4"/>
          <w:spacing w:val="71"/>
          <w:sz w:val="32"/>
        </w:rPr>
        <w:t xml:space="preserve"> </w:t>
      </w:r>
      <w:r>
        <w:rPr>
          <w:color w:val="446FC4"/>
          <w:sz w:val="32"/>
        </w:rPr>
        <w:t>:</w:t>
      </w:r>
      <w:proofErr w:type="gramEnd"/>
    </w:p>
    <w:p w:rsidR="003076E1" w:rsidRDefault="00B65E76">
      <w:pPr>
        <w:ind w:left="960"/>
        <w:rPr>
          <w:b/>
          <w:sz w:val="32"/>
        </w:rPr>
      </w:pPr>
      <w:r>
        <w:rPr>
          <w:b/>
          <w:sz w:val="32"/>
        </w:rPr>
        <w:t>BLOCK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DIAGRAM</w:t>
      </w:r>
    </w:p>
    <w:p w:rsidR="003076E1" w:rsidRDefault="003076E1">
      <w:pPr>
        <w:rPr>
          <w:sz w:val="32"/>
        </w:rPr>
        <w:sectPr w:rsidR="003076E1">
          <w:pgSz w:w="12240" w:h="15840"/>
          <w:pgMar w:top="1420" w:right="640" w:bottom="280" w:left="480" w:header="720" w:footer="720" w:gutter="0"/>
          <w:cols w:space="720"/>
        </w:sectPr>
      </w:pPr>
    </w:p>
    <w:p w:rsidR="003076E1" w:rsidRDefault="003076E1">
      <w:pPr>
        <w:pStyle w:val="BodyText"/>
        <w:rPr>
          <w:b/>
          <w:sz w:val="20"/>
        </w:rPr>
      </w:pPr>
    </w:p>
    <w:p w:rsidR="003076E1" w:rsidRDefault="003076E1">
      <w:pPr>
        <w:pStyle w:val="BodyText"/>
        <w:rPr>
          <w:b/>
          <w:sz w:val="20"/>
        </w:rPr>
      </w:pPr>
    </w:p>
    <w:p w:rsidR="003076E1" w:rsidRDefault="003076E1">
      <w:pPr>
        <w:pStyle w:val="BodyText"/>
        <w:spacing w:before="7"/>
        <w:rPr>
          <w:b/>
        </w:rPr>
      </w:pPr>
    </w:p>
    <w:p w:rsidR="003076E1" w:rsidRDefault="00B65E76">
      <w:pPr>
        <w:tabs>
          <w:tab w:val="left" w:pos="6463"/>
        </w:tabs>
        <w:ind w:left="2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82686" cy="62579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686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>
            <wp:extent cx="2882749" cy="6048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749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E1" w:rsidRDefault="003076E1">
      <w:pPr>
        <w:pStyle w:val="BodyText"/>
        <w:rPr>
          <w:b/>
          <w:sz w:val="20"/>
        </w:rPr>
      </w:pPr>
    </w:p>
    <w:p w:rsidR="003076E1" w:rsidRDefault="003076E1">
      <w:pPr>
        <w:pStyle w:val="BodyText"/>
        <w:rPr>
          <w:b/>
          <w:sz w:val="20"/>
        </w:rPr>
      </w:pPr>
    </w:p>
    <w:p w:rsidR="003076E1" w:rsidRDefault="003076E1">
      <w:pPr>
        <w:pStyle w:val="BodyText"/>
        <w:rPr>
          <w:b/>
          <w:sz w:val="20"/>
        </w:rPr>
      </w:pPr>
    </w:p>
    <w:p w:rsidR="003076E1" w:rsidRDefault="003076E1">
      <w:pPr>
        <w:pStyle w:val="BodyText"/>
        <w:rPr>
          <w:b/>
          <w:sz w:val="20"/>
        </w:rPr>
      </w:pPr>
    </w:p>
    <w:p w:rsidR="003076E1" w:rsidRDefault="00B65E76">
      <w:pPr>
        <w:pStyle w:val="Heading1"/>
        <w:tabs>
          <w:tab w:val="left" w:pos="5922"/>
        </w:tabs>
        <w:spacing w:before="191"/>
      </w:pPr>
      <w:r>
        <w:rPr>
          <w:color w:val="446FC4"/>
        </w:rPr>
        <w:t>SCREEN</w:t>
      </w:r>
      <w:r>
        <w:rPr>
          <w:color w:val="446FC4"/>
          <w:spacing w:val="-1"/>
        </w:rPr>
        <w:t xml:space="preserve"> </w:t>
      </w:r>
      <w:r>
        <w:rPr>
          <w:color w:val="446FC4"/>
        </w:rPr>
        <w:t>–</w:t>
      </w:r>
      <w:r>
        <w:rPr>
          <w:color w:val="446FC4"/>
          <w:spacing w:val="-2"/>
        </w:rPr>
        <w:t xml:space="preserve"> </w:t>
      </w:r>
      <w:r>
        <w:rPr>
          <w:color w:val="446FC4"/>
        </w:rPr>
        <w:t>1</w:t>
      </w:r>
      <w:r>
        <w:rPr>
          <w:color w:val="446FC4"/>
        </w:rPr>
        <w:tab/>
        <w:t>SCREEN</w:t>
      </w:r>
      <w:r>
        <w:rPr>
          <w:color w:val="446FC4"/>
          <w:spacing w:val="-6"/>
        </w:rPr>
        <w:t xml:space="preserve"> </w:t>
      </w:r>
      <w:r>
        <w:rPr>
          <w:color w:val="446FC4"/>
        </w:rPr>
        <w:t>-</w:t>
      </w:r>
      <w:r>
        <w:rPr>
          <w:color w:val="446FC4"/>
          <w:spacing w:val="4"/>
        </w:rPr>
        <w:t xml:space="preserve"> </w:t>
      </w:r>
      <w:r>
        <w:rPr>
          <w:color w:val="446FC4"/>
        </w:rPr>
        <w:t>2</w:t>
      </w:r>
    </w:p>
    <w:p w:rsidR="003076E1" w:rsidRDefault="003076E1">
      <w:pPr>
        <w:sectPr w:rsidR="003076E1">
          <w:pgSz w:w="12240" w:h="15840"/>
          <w:pgMar w:top="1500" w:right="640" w:bottom="280" w:left="480" w:header="720" w:footer="720" w:gutter="0"/>
          <w:cols w:space="720"/>
        </w:sectPr>
      </w:pPr>
    </w:p>
    <w:p w:rsidR="003076E1" w:rsidRDefault="003076E1">
      <w:pPr>
        <w:pStyle w:val="BodyText"/>
        <w:rPr>
          <w:b/>
          <w:sz w:val="20"/>
        </w:rPr>
      </w:pPr>
    </w:p>
    <w:p w:rsidR="003076E1" w:rsidRDefault="003076E1">
      <w:pPr>
        <w:pStyle w:val="BodyText"/>
        <w:rPr>
          <w:b/>
          <w:sz w:val="20"/>
        </w:rPr>
      </w:pPr>
    </w:p>
    <w:p w:rsidR="003076E1" w:rsidRDefault="003076E1">
      <w:pPr>
        <w:pStyle w:val="BodyText"/>
        <w:spacing w:before="8"/>
        <w:rPr>
          <w:b/>
          <w:sz w:val="15"/>
        </w:rPr>
      </w:pPr>
    </w:p>
    <w:p w:rsidR="003076E1" w:rsidRDefault="00B65E76">
      <w:pPr>
        <w:pStyle w:val="BodyText"/>
        <w:ind w:left="2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38788" cy="68484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88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E1" w:rsidRDefault="003076E1">
      <w:pPr>
        <w:pStyle w:val="BodyText"/>
        <w:rPr>
          <w:b/>
          <w:sz w:val="20"/>
        </w:rPr>
      </w:pPr>
    </w:p>
    <w:p w:rsidR="003076E1" w:rsidRDefault="003076E1">
      <w:pPr>
        <w:pStyle w:val="BodyText"/>
        <w:rPr>
          <w:b/>
          <w:sz w:val="20"/>
        </w:rPr>
      </w:pPr>
    </w:p>
    <w:p w:rsidR="003076E1" w:rsidRDefault="00B65E76">
      <w:pPr>
        <w:spacing w:before="167"/>
        <w:ind w:left="948"/>
        <w:rPr>
          <w:b/>
          <w:sz w:val="32"/>
        </w:rPr>
      </w:pPr>
      <w:r>
        <w:rPr>
          <w:b/>
          <w:color w:val="446FC4"/>
          <w:sz w:val="32"/>
        </w:rPr>
        <w:t>SCREEN</w:t>
      </w:r>
      <w:r>
        <w:rPr>
          <w:b/>
          <w:color w:val="446FC4"/>
          <w:spacing w:val="-1"/>
          <w:sz w:val="32"/>
        </w:rPr>
        <w:t xml:space="preserve"> </w:t>
      </w:r>
      <w:r>
        <w:rPr>
          <w:b/>
          <w:color w:val="446FC4"/>
          <w:sz w:val="32"/>
        </w:rPr>
        <w:t>-</w:t>
      </w:r>
      <w:r>
        <w:rPr>
          <w:b/>
          <w:color w:val="446FC4"/>
          <w:spacing w:val="1"/>
          <w:sz w:val="32"/>
        </w:rPr>
        <w:t xml:space="preserve"> </w:t>
      </w:r>
      <w:r>
        <w:rPr>
          <w:b/>
          <w:color w:val="446FC4"/>
          <w:sz w:val="32"/>
        </w:rPr>
        <w:t>3</w:t>
      </w:r>
    </w:p>
    <w:p w:rsidR="003076E1" w:rsidRDefault="003076E1">
      <w:pPr>
        <w:rPr>
          <w:sz w:val="32"/>
        </w:rPr>
        <w:sectPr w:rsidR="003076E1">
          <w:pgSz w:w="12240" w:h="15840"/>
          <w:pgMar w:top="1500" w:right="640" w:bottom="280" w:left="480" w:header="720" w:footer="720" w:gutter="0"/>
          <w:cols w:space="720"/>
        </w:sectPr>
      </w:pPr>
    </w:p>
    <w:p w:rsidR="003076E1" w:rsidRDefault="00B65E76">
      <w:pPr>
        <w:pStyle w:val="Heading2"/>
      </w:pPr>
      <w:r>
        <w:rPr>
          <w:color w:val="446FC4"/>
        </w:rPr>
        <w:lastRenderedPageBreak/>
        <w:t>Web</w:t>
      </w:r>
      <w:r>
        <w:rPr>
          <w:color w:val="446FC4"/>
          <w:spacing w:val="-2"/>
        </w:rPr>
        <w:t xml:space="preserve"> </w:t>
      </w:r>
      <w:r>
        <w:rPr>
          <w:color w:val="446FC4"/>
        </w:rPr>
        <w:t>APP</w:t>
      </w:r>
      <w:r>
        <w:rPr>
          <w:color w:val="446FC4"/>
          <w:spacing w:val="3"/>
        </w:rPr>
        <w:t xml:space="preserve"> </w:t>
      </w:r>
      <w:r>
        <w:rPr>
          <w:color w:val="446FC4"/>
        </w:rPr>
        <w:t>UI</w:t>
      </w:r>
      <w:r>
        <w:rPr>
          <w:color w:val="446FC4"/>
          <w:spacing w:val="62"/>
        </w:rPr>
        <w:t xml:space="preserve"> </w:t>
      </w:r>
      <w:r>
        <w:rPr>
          <w:color w:val="446FC4"/>
        </w:rPr>
        <w:t>Home</w:t>
      </w:r>
      <w:r>
        <w:rPr>
          <w:color w:val="446FC4"/>
          <w:spacing w:val="-4"/>
        </w:rPr>
        <w:t xml:space="preserve"> </w:t>
      </w:r>
      <w:r>
        <w:rPr>
          <w:color w:val="446FC4"/>
        </w:rPr>
        <w:t>Tab</w:t>
      </w:r>
    </w:p>
    <w:p w:rsidR="003076E1" w:rsidRDefault="003076E1">
      <w:pPr>
        <w:pStyle w:val="BodyText"/>
        <w:rPr>
          <w:sz w:val="20"/>
        </w:rPr>
      </w:pPr>
    </w:p>
    <w:p w:rsidR="003076E1" w:rsidRDefault="00B65E76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197633</wp:posOffset>
            </wp:positionV>
            <wp:extent cx="5982455" cy="28421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55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3196738</wp:posOffset>
            </wp:positionV>
            <wp:extent cx="5910587" cy="19568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587" cy="19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5428763</wp:posOffset>
            </wp:positionV>
            <wp:extent cx="5640638" cy="217627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638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76E1" w:rsidRDefault="003076E1">
      <w:pPr>
        <w:pStyle w:val="BodyText"/>
        <w:spacing w:before="8"/>
        <w:rPr>
          <w:sz w:val="14"/>
        </w:rPr>
      </w:pPr>
    </w:p>
    <w:p w:rsidR="003076E1" w:rsidRDefault="003076E1">
      <w:pPr>
        <w:pStyle w:val="BodyText"/>
        <w:spacing w:before="11"/>
        <w:rPr>
          <w:sz w:val="29"/>
        </w:rPr>
      </w:pPr>
    </w:p>
    <w:p w:rsidR="003076E1" w:rsidRDefault="003076E1">
      <w:pPr>
        <w:rPr>
          <w:sz w:val="29"/>
        </w:rPr>
        <w:sectPr w:rsidR="003076E1">
          <w:pgSz w:w="12240" w:h="15840"/>
          <w:pgMar w:top="1420" w:right="640" w:bottom="280" w:left="480" w:header="720" w:footer="720" w:gutter="0"/>
          <w:cols w:space="720"/>
        </w:sectPr>
      </w:pPr>
    </w:p>
    <w:p w:rsidR="003076E1" w:rsidRDefault="003076E1">
      <w:pPr>
        <w:pStyle w:val="BodyText"/>
        <w:spacing w:before="4"/>
        <w:rPr>
          <w:sz w:val="16"/>
        </w:rPr>
      </w:pPr>
    </w:p>
    <w:sectPr w:rsidR="003076E1">
      <w:pgSz w:w="12240" w:h="15840"/>
      <w:pgMar w:top="1500" w:right="640" w:bottom="28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076E1"/>
    <w:rsid w:val="003076E1"/>
    <w:rsid w:val="00B6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CA893"/>
  <w15:docId w15:val="{55E4D0DA-3010-4A7A-9057-89772B212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94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3"/>
      <w:ind w:left="948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2210" w:right="2051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m</cp:lastModifiedBy>
  <cp:revision>2</cp:revision>
  <dcterms:created xsi:type="dcterms:W3CDTF">2022-11-14T05:28:00Z</dcterms:created>
  <dcterms:modified xsi:type="dcterms:W3CDTF">2022-11-14T05:38:00Z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