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AE7" w:rsidRDefault="00166AE7" w:rsidP="00166AE7">
      <w:pPr>
        <w:pStyle w:val="normal0"/>
        <w:spacing w:after="0"/>
        <w:jc w:val="center"/>
        <w:rPr>
          <w:rFonts w:ascii="Arial" w:eastAsia="Arial" w:hAnsi="Arial" w:cs="Arial"/>
          <w:b/>
          <w:sz w:val="24"/>
          <w:szCs w:val="24"/>
        </w:rPr>
      </w:pPr>
      <w:r>
        <w:rPr>
          <w:rFonts w:ascii="Arial" w:eastAsia="Arial" w:hAnsi="Arial" w:cs="Arial"/>
          <w:b/>
          <w:sz w:val="24"/>
          <w:szCs w:val="24"/>
        </w:rPr>
        <w:t>Project Design Phase-II</w:t>
      </w:r>
    </w:p>
    <w:p w:rsidR="00166AE7" w:rsidRDefault="00166AE7" w:rsidP="00166AE7">
      <w:pPr>
        <w:pStyle w:val="normal0"/>
        <w:spacing w:after="0"/>
        <w:jc w:val="center"/>
        <w:rPr>
          <w:rFonts w:ascii="Arial" w:eastAsia="Arial" w:hAnsi="Arial" w:cs="Arial"/>
          <w:b/>
          <w:sz w:val="24"/>
          <w:szCs w:val="24"/>
        </w:rPr>
      </w:pPr>
      <w:r>
        <w:rPr>
          <w:rFonts w:ascii="Arial" w:eastAsia="Arial" w:hAnsi="Arial" w:cs="Arial"/>
          <w:b/>
          <w:sz w:val="24"/>
          <w:szCs w:val="24"/>
        </w:rPr>
        <w:t xml:space="preserve">Data Flow Diagram </w:t>
      </w:r>
    </w:p>
    <w:p w:rsidR="00166AE7" w:rsidRDefault="00166AE7" w:rsidP="00166AE7">
      <w:pPr>
        <w:pStyle w:val="normal0"/>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166AE7" w:rsidTr="00994EC1">
        <w:trPr>
          <w:cantSplit/>
          <w:tblHeader/>
          <w:jc w:val="center"/>
        </w:trPr>
        <w:tc>
          <w:tcPr>
            <w:tcW w:w="4508" w:type="dxa"/>
          </w:tcPr>
          <w:p w:rsidR="00166AE7" w:rsidRDefault="00166AE7" w:rsidP="00994EC1">
            <w:pPr>
              <w:pStyle w:val="normal0"/>
              <w:rPr>
                <w:rFonts w:ascii="Arial" w:eastAsia="Arial" w:hAnsi="Arial" w:cs="Arial"/>
              </w:rPr>
            </w:pPr>
            <w:r>
              <w:rPr>
                <w:rFonts w:ascii="Arial" w:eastAsia="Arial" w:hAnsi="Arial" w:cs="Arial"/>
              </w:rPr>
              <w:t>Date</w:t>
            </w:r>
          </w:p>
        </w:tc>
        <w:tc>
          <w:tcPr>
            <w:tcW w:w="4843" w:type="dxa"/>
          </w:tcPr>
          <w:p w:rsidR="00166AE7" w:rsidRDefault="00166AE7" w:rsidP="00994EC1">
            <w:pPr>
              <w:pStyle w:val="normal0"/>
              <w:rPr>
                <w:rFonts w:ascii="Arial" w:eastAsia="Arial" w:hAnsi="Arial" w:cs="Arial"/>
              </w:rPr>
            </w:pPr>
            <w:r>
              <w:rPr>
                <w:rFonts w:ascii="Arial" w:eastAsia="Arial" w:hAnsi="Arial" w:cs="Arial"/>
              </w:rPr>
              <w:t>03 October 2022</w:t>
            </w:r>
          </w:p>
        </w:tc>
      </w:tr>
      <w:tr w:rsidR="00166AE7" w:rsidTr="00994EC1">
        <w:trPr>
          <w:cantSplit/>
          <w:tblHeader/>
          <w:jc w:val="center"/>
        </w:trPr>
        <w:tc>
          <w:tcPr>
            <w:tcW w:w="4508" w:type="dxa"/>
          </w:tcPr>
          <w:p w:rsidR="00166AE7" w:rsidRDefault="00166AE7" w:rsidP="00994EC1">
            <w:pPr>
              <w:pStyle w:val="normal0"/>
              <w:rPr>
                <w:rFonts w:ascii="Arial" w:eastAsia="Arial" w:hAnsi="Arial" w:cs="Arial"/>
              </w:rPr>
            </w:pPr>
            <w:r>
              <w:rPr>
                <w:rFonts w:ascii="Arial" w:eastAsia="Arial" w:hAnsi="Arial" w:cs="Arial"/>
              </w:rPr>
              <w:t>Team ID</w:t>
            </w:r>
          </w:p>
        </w:tc>
        <w:tc>
          <w:tcPr>
            <w:tcW w:w="4843" w:type="dxa"/>
          </w:tcPr>
          <w:p w:rsidR="00166AE7" w:rsidRDefault="00166AE7" w:rsidP="00994EC1">
            <w:pPr>
              <w:pStyle w:val="normal0"/>
              <w:rPr>
                <w:rFonts w:ascii="Arial" w:eastAsia="Arial" w:hAnsi="Arial" w:cs="Arial"/>
              </w:rPr>
            </w:pPr>
            <w:r>
              <w:rPr>
                <w:rFonts w:ascii="Arial" w:eastAsia="Arial" w:hAnsi="Arial" w:cs="Arial"/>
              </w:rPr>
              <w:t>PNT2022TMID50005</w:t>
            </w:r>
          </w:p>
        </w:tc>
      </w:tr>
      <w:tr w:rsidR="00166AE7" w:rsidTr="00994EC1">
        <w:trPr>
          <w:cantSplit/>
          <w:tblHeader/>
          <w:jc w:val="center"/>
        </w:trPr>
        <w:tc>
          <w:tcPr>
            <w:tcW w:w="4508" w:type="dxa"/>
          </w:tcPr>
          <w:p w:rsidR="00166AE7" w:rsidRDefault="00166AE7" w:rsidP="00994EC1">
            <w:pPr>
              <w:pStyle w:val="normal0"/>
              <w:rPr>
                <w:rFonts w:ascii="Arial" w:eastAsia="Arial" w:hAnsi="Arial" w:cs="Arial"/>
              </w:rPr>
            </w:pPr>
            <w:r>
              <w:rPr>
                <w:rFonts w:ascii="Arial" w:eastAsia="Arial" w:hAnsi="Arial" w:cs="Arial"/>
              </w:rPr>
              <w:t>Project Name</w:t>
            </w:r>
          </w:p>
        </w:tc>
        <w:tc>
          <w:tcPr>
            <w:tcW w:w="4843" w:type="dxa"/>
          </w:tcPr>
          <w:p w:rsidR="00166AE7" w:rsidRDefault="00166AE7" w:rsidP="00994EC1">
            <w:pPr>
              <w:pStyle w:val="normal0"/>
              <w:rPr>
                <w:rFonts w:ascii="Arial" w:eastAsia="Arial" w:hAnsi="Arial" w:cs="Arial"/>
              </w:rPr>
            </w:pPr>
            <w:r>
              <w:rPr>
                <w:rFonts w:ascii="Arial" w:eastAsia="Arial" w:hAnsi="Arial" w:cs="Arial"/>
              </w:rPr>
              <w:t>News Tracker Application</w:t>
            </w:r>
          </w:p>
        </w:tc>
      </w:tr>
      <w:tr w:rsidR="00166AE7" w:rsidTr="00994EC1">
        <w:trPr>
          <w:cantSplit/>
          <w:tblHeader/>
          <w:jc w:val="center"/>
        </w:trPr>
        <w:tc>
          <w:tcPr>
            <w:tcW w:w="4508" w:type="dxa"/>
          </w:tcPr>
          <w:p w:rsidR="00166AE7" w:rsidRDefault="00166AE7" w:rsidP="00994EC1">
            <w:pPr>
              <w:pStyle w:val="normal0"/>
              <w:rPr>
                <w:rFonts w:ascii="Arial" w:eastAsia="Arial" w:hAnsi="Arial" w:cs="Arial"/>
              </w:rPr>
            </w:pPr>
            <w:r>
              <w:rPr>
                <w:rFonts w:ascii="Arial" w:eastAsia="Arial" w:hAnsi="Arial" w:cs="Arial"/>
              </w:rPr>
              <w:t>Maximum Marks</w:t>
            </w:r>
          </w:p>
        </w:tc>
        <w:tc>
          <w:tcPr>
            <w:tcW w:w="4843" w:type="dxa"/>
          </w:tcPr>
          <w:p w:rsidR="00166AE7" w:rsidRDefault="00166AE7" w:rsidP="00994EC1">
            <w:pPr>
              <w:pStyle w:val="normal0"/>
              <w:rPr>
                <w:rFonts w:ascii="Arial" w:eastAsia="Arial" w:hAnsi="Arial" w:cs="Arial"/>
              </w:rPr>
            </w:pPr>
            <w:r>
              <w:rPr>
                <w:rFonts w:ascii="Arial" w:eastAsia="Arial" w:hAnsi="Arial" w:cs="Arial"/>
              </w:rPr>
              <w:t>4 Marks</w:t>
            </w:r>
          </w:p>
        </w:tc>
      </w:tr>
    </w:tbl>
    <w:p w:rsidR="00166AE7" w:rsidRDefault="00166AE7" w:rsidP="00166AE7">
      <w:pPr>
        <w:pStyle w:val="normal0"/>
        <w:rPr>
          <w:rFonts w:ascii="Arial" w:eastAsia="Arial" w:hAnsi="Arial" w:cs="Arial"/>
          <w:b/>
        </w:rPr>
      </w:pPr>
    </w:p>
    <w:p w:rsidR="00166AE7" w:rsidRDefault="00166AE7" w:rsidP="00166AE7">
      <w:pPr>
        <w:pStyle w:val="normal0"/>
        <w:rPr>
          <w:rFonts w:ascii="Arial" w:eastAsia="Arial" w:hAnsi="Arial" w:cs="Arial"/>
          <w:b/>
        </w:rPr>
      </w:pPr>
      <w:r>
        <w:rPr>
          <w:rFonts w:ascii="Arial" w:eastAsia="Arial" w:hAnsi="Arial" w:cs="Arial"/>
          <w:b/>
        </w:rPr>
        <w:t>Data Flow Diagrams:</w:t>
      </w:r>
    </w:p>
    <w:p w:rsidR="00166AE7" w:rsidRDefault="00166AE7" w:rsidP="00166AE7">
      <w:pPr>
        <w:pStyle w:val="normal0"/>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166AE7" w:rsidRDefault="00166AE7" w:rsidP="00166AE7">
      <w:pPr>
        <w:pStyle w:val="normal0"/>
        <w:rPr>
          <w:rFonts w:ascii="Arial" w:eastAsia="Arial" w:hAnsi="Arial" w:cs="Arial"/>
          <w:b/>
        </w:rPr>
      </w:pPr>
    </w:p>
    <w:p w:rsidR="00166AE7" w:rsidRDefault="00166AE7" w:rsidP="00166AE7">
      <w:pPr>
        <w:pStyle w:val="normal0"/>
        <w:rPr>
          <w:rFonts w:ascii="Arial" w:eastAsia="Arial" w:hAnsi="Arial" w:cs="Arial"/>
          <w:b/>
        </w:rPr>
      </w:pPr>
      <w:r>
        <w:rPr>
          <w:rFonts w:ascii="Arial" w:eastAsia="Arial" w:hAnsi="Arial" w:cs="Arial"/>
          <w:b/>
          <w:noProof/>
          <w:lang w:val="en-US"/>
        </w:rPr>
        <w:drawing>
          <wp:inline distT="114300" distB="114300" distL="114300" distR="114300">
            <wp:extent cx="6255890" cy="2809875"/>
            <wp:effectExtent l="1905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6255890" cy="2809875"/>
                    </a:xfrm>
                    <a:prstGeom prst="rect">
                      <a:avLst/>
                    </a:prstGeom>
                    <a:ln/>
                  </pic:spPr>
                </pic:pic>
              </a:graphicData>
            </a:graphic>
          </wp:inline>
        </w:drawing>
      </w:r>
    </w:p>
    <w:p w:rsidR="00166AE7" w:rsidRDefault="00166AE7" w:rsidP="00166AE7">
      <w:pPr>
        <w:pStyle w:val="normal0"/>
        <w:rPr>
          <w:rFonts w:ascii="Arial" w:eastAsia="Arial" w:hAnsi="Arial" w:cs="Arial"/>
          <w:b/>
        </w:rPr>
      </w:pPr>
    </w:p>
    <w:p w:rsidR="00166AE7" w:rsidRDefault="00166AE7" w:rsidP="00166AE7">
      <w:pPr>
        <w:pStyle w:val="normal0"/>
        <w:rPr>
          <w:rFonts w:ascii="Arial" w:eastAsia="Arial" w:hAnsi="Arial" w:cs="Arial"/>
          <w:b/>
        </w:rPr>
      </w:pPr>
    </w:p>
    <w:p w:rsidR="00166AE7" w:rsidRDefault="00166AE7" w:rsidP="00166AE7">
      <w:pPr>
        <w:pStyle w:val="normal0"/>
        <w:rPr>
          <w:rFonts w:ascii="Arial" w:eastAsia="Arial" w:hAnsi="Arial" w:cs="Arial"/>
          <w:b/>
        </w:rPr>
      </w:pPr>
    </w:p>
    <w:p w:rsidR="00166AE7" w:rsidRDefault="00166AE7" w:rsidP="00166AE7">
      <w:pPr>
        <w:pStyle w:val="normal0"/>
        <w:rPr>
          <w:rFonts w:ascii="Arial" w:eastAsia="Arial" w:hAnsi="Arial" w:cs="Arial"/>
        </w:rPr>
      </w:pPr>
    </w:p>
    <w:p w:rsidR="00FB3903" w:rsidRDefault="00FB3903"/>
    <w:sectPr w:rsidR="00FB3903" w:rsidSect="00E91936">
      <w:pgSz w:w="11906" w:h="16838"/>
      <w:pgMar w:top="851" w:right="1134" w:bottom="1440" w:left="1440" w:header="708" w:footer="708"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66AE7"/>
    <w:rsid w:val="00166AE7"/>
    <w:rsid w:val="00FB3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AE7"/>
    <w:pPr>
      <w:spacing w:after="160" w:line="259"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66AE7"/>
    <w:pPr>
      <w:spacing w:after="160" w:line="259" w:lineRule="auto"/>
    </w:pPr>
    <w:rPr>
      <w:rFonts w:ascii="Calibri" w:eastAsia="Calibri" w:hAnsi="Calibri" w:cs="Calibri"/>
      <w:lang w:val="en-IN"/>
    </w:rPr>
  </w:style>
  <w:style w:type="paragraph" w:styleId="BalloonText">
    <w:name w:val="Balloon Text"/>
    <w:basedOn w:val="Normal"/>
    <w:link w:val="BalloonTextChar"/>
    <w:uiPriority w:val="99"/>
    <w:semiHidden/>
    <w:unhideWhenUsed/>
    <w:rsid w:val="00166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AE7"/>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2022-11-01T09:27:00Z</dcterms:created>
  <dcterms:modified xsi:type="dcterms:W3CDTF">2022-11-01T09:29:00Z</dcterms:modified>
</cp:coreProperties>
</file>