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56" w:rsidRDefault="001056F7">
      <w:pPr>
        <w:spacing w:after="161"/>
        <w:ind w:left="176"/>
        <w:jc w:val="center"/>
      </w:pPr>
      <w:r>
        <w:rPr>
          <w:rFonts w:ascii="Arial" w:eastAsia="Arial" w:hAnsi="Arial" w:cs="Arial"/>
          <w:b/>
          <w:sz w:val="40"/>
          <w:u w:val="single" w:color="000000"/>
        </w:rPr>
        <w:t xml:space="preserve">Project Design Phase –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Ⅱ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bookmarkStart w:id="0" w:name="_GoBack"/>
      <w:bookmarkEnd w:id="0"/>
    </w:p>
    <w:p w:rsidR="008D5C56" w:rsidRDefault="001056F7">
      <w:pPr>
        <w:spacing w:after="163"/>
        <w:ind w:left="235"/>
      </w:pPr>
      <w:r>
        <w:rPr>
          <w:rFonts w:ascii="Arial" w:eastAsia="Arial" w:hAnsi="Arial" w:cs="Arial"/>
          <w:b/>
          <w:sz w:val="40"/>
          <w:u w:val="single" w:color="000000"/>
        </w:rPr>
        <w:t>Solution requirements (functional and non-functional)</w:t>
      </w:r>
      <w:r>
        <w:rPr>
          <w:rFonts w:ascii="Arial" w:eastAsia="Arial" w:hAnsi="Arial" w:cs="Arial"/>
          <w:b/>
          <w:sz w:val="40"/>
        </w:rPr>
        <w:t xml:space="preserve"> </w:t>
      </w:r>
    </w:p>
    <w:p w:rsidR="008D5C56" w:rsidRDefault="001056F7">
      <w:pPr>
        <w:spacing w:after="0"/>
        <w:ind w:left="285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tbl>
      <w:tblPr>
        <w:tblStyle w:val="TableGrid"/>
        <w:tblpPr w:vertAnchor="page" w:horzAnchor="page" w:tblpX="1076" w:tblpY="8129"/>
        <w:tblOverlap w:val="never"/>
        <w:tblW w:w="10833" w:type="dxa"/>
        <w:tblInd w:w="0" w:type="dxa"/>
        <w:tblCellMar>
          <w:top w:w="10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527"/>
        <w:gridCol w:w="4595"/>
        <w:gridCol w:w="4711"/>
      </w:tblGrid>
      <w:tr w:rsidR="008D5C56">
        <w:trPr>
          <w:trHeight w:val="1440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6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</w:t>
            </w:r>
          </w:p>
          <w:p w:rsidR="008D5C56" w:rsidRDefault="001056F7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FR No.   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6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       </w:t>
            </w:r>
          </w:p>
          <w:p w:rsidR="008D5C56" w:rsidRDefault="001056F7">
            <w:pPr>
              <w:spacing w:after="0"/>
              <w:ind w:left="-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FunctionalRequirement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(Epic)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C56" w:rsidRDefault="001056F7">
            <w:pPr>
              <w:spacing w:after="6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  </w:t>
            </w:r>
          </w:p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Sub Requirement (Story/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SubTask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) </w:t>
            </w:r>
          </w:p>
        </w:tc>
      </w:tr>
      <w:tr w:rsidR="008D5C56">
        <w:trPr>
          <w:trHeight w:val="1258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FR -1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Images surveillance start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C56" w:rsidRDefault="001056F7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Start surveillance  from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satellites is a trained model </w:t>
            </w:r>
          </w:p>
        </w:tc>
      </w:tr>
      <w:tr w:rsidR="008D5C56">
        <w:trPr>
          <w:trHeight w:val="1618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FR -2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Image processing is being used to monitor the fire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C56" w:rsidRDefault="001056F7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Exact location  monitoring through camera </w:t>
            </w:r>
          </w:p>
        </w:tc>
      </w:tr>
      <w:tr w:rsidR="008D5C56">
        <w:trPr>
          <w:trHeight w:val="903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FR -3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Detect the  fire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Fire is detected through CNN model </w:t>
            </w:r>
          </w:p>
        </w:tc>
      </w:tr>
      <w:tr w:rsidR="008D5C56">
        <w:trPr>
          <w:trHeight w:val="1258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FR -4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Alert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sending notification to the fire authorities </w:t>
            </w:r>
          </w:p>
        </w:tc>
      </w:tr>
    </w:tbl>
    <w:p w:rsidR="008D5C56" w:rsidRDefault="001056F7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9839" w:type="dxa"/>
        <w:tblInd w:w="130" w:type="dxa"/>
        <w:tblCellMar>
          <w:top w:w="10" w:type="dxa"/>
          <w:left w:w="10" w:type="dxa"/>
          <w:bottom w:w="0" w:type="dxa"/>
          <w:right w:w="1070" w:type="dxa"/>
        </w:tblCellMar>
        <w:tblLook w:val="04A0" w:firstRow="1" w:lastRow="0" w:firstColumn="1" w:lastColumn="0" w:noHBand="0" w:noVBand="1"/>
      </w:tblPr>
      <w:tblGrid>
        <w:gridCol w:w="4917"/>
        <w:gridCol w:w="4922"/>
      </w:tblGrid>
      <w:tr w:rsidR="008D5C56">
        <w:trPr>
          <w:trHeight w:val="470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Date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sz w:val="36"/>
              </w:rPr>
              <w:t>October 2022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</w:tr>
      <w:tr w:rsidR="008D5C56">
        <w:trPr>
          <w:trHeight w:val="446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Team I’d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PNT2022TMID41576</w:t>
            </w:r>
          </w:p>
        </w:tc>
      </w:tr>
      <w:tr w:rsidR="008D5C56">
        <w:trPr>
          <w:trHeight w:val="932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Project name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Emerging Methods for Early Detection of Forest Fires </w:t>
            </w:r>
          </w:p>
        </w:tc>
      </w:tr>
      <w:tr w:rsidR="008D5C56">
        <w:trPr>
          <w:trHeight w:val="470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Maximum marks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4 marks </w:t>
            </w:r>
          </w:p>
        </w:tc>
      </w:tr>
    </w:tbl>
    <w:p w:rsidR="008D5C56" w:rsidRDefault="001056F7">
      <w:pPr>
        <w:spacing w:after="0"/>
      </w:pPr>
      <w:r>
        <w:rPr>
          <w:rFonts w:ascii="Arial" w:eastAsia="Arial" w:hAnsi="Arial" w:cs="Arial"/>
          <w:b/>
          <w:sz w:val="44"/>
        </w:rPr>
        <w:t xml:space="preserve"> </w:t>
      </w:r>
    </w:p>
    <w:p w:rsidR="008D5C56" w:rsidRDefault="001056F7">
      <w:pPr>
        <w:spacing w:after="196"/>
      </w:pPr>
      <w:r>
        <w:rPr>
          <w:rFonts w:ascii="Arial" w:eastAsia="Arial" w:hAnsi="Arial" w:cs="Arial"/>
          <w:b/>
          <w:sz w:val="44"/>
        </w:rPr>
        <w:t xml:space="preserve"> </w:t>
      </w:r>
    </w:p>
    <w:p w:rsidR="008D5C56" w:rsidRDefault="001056F7">
      <w:pPr>
        <w:spacing w:after="138"/>
        <w:ind w:left="130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FUNCTIONAL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REQUIREMENTS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D5C56" w:rsidRDefault="001056F7">
      <w:pPr>
        <w:spacing w:after="145"/>
        <w:ind w:left="302"/>
      </w:pPr>
      <w:r>
        <w:rPr>
          <w:rFonts w:ascii="Times New Roman" w:eastAsia="Times New Roman" w:hAnsi="Times New Roman" w:cs="Times New Roman"/>
          <w:sz w:val="36"/>
        </w:rPr>
        <w:t xml:space="preserve">Following are the functional requirements of the proposed </w:t>
      </w:r>
      <w:proofErr w:type="gramStart"/>
      <w:r>
        <w:rPr>
          <w:rFonts w:ascii="Times New Roman" w:eastAsia="Times New Roman" w:hAnsi="Times New Roman" w:cs="Times New Roman"/>
          <w:sz w:val="36"/>
        </w:rPr>
        <w:t>solution .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8D5C56" w:rsidRDefault="001056F7">
      <w:pPr>
        <w:spacing w:after="0"/>
        <w:ind w:left="30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8D5C56" w:rsidRDefault="001056F7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br w:type="page"/>
      </w:r>
    </w:p>
    <w:p w:rsidR="008D5C56" w:rsidRDefault="001056F7">
      <w:pPr>
        <w:spacing w:after="138"/>
        <w:ind w:left="-5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NON-FUNCTIONAL REQUIREMENTS: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D5C56" w:rsidRDefault="001056F7">
      <w:pPr>
        <w:spacing w:after="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Following are the non-functional requirement of the proposed solution. </w:t>
      </w:r>
    </w:p>
    <w:p w:rsidR="008D5C56" w:rsidRDefault="001056F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D5C56" w:rsidRDefault="001056F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D5C56" w:rsidRDefault="001056F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D5C56" w:rsidRDefault="001056F7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10771" w:type="dxa"/>
        <w:tblInd w:w="134" w:type="dxa"/>
        <w:tblCellMar>
          <w:top w:w="1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3093"/>
        <w:gridCol w:w="6122"/>
      </w:tblGrid>
      <w:tr w:rsidR="008D5C56">
        <w:trPr>
          <w:trHeight w:val="1354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NFr.no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Non-functional requirement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Description </w:t>
            </w:r>
          </w:p>
        </w:tc>
      </w:tr>
      <w:tr w:rsidR="008D5C56">
        <w:trPr>
          <w:trHeight w:val="234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Nfr-1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Usability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69" w:line="360" w:lineRule="auto"/>
              <w:ind w:right="1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Usability is a unique and significant perspective to analyse user requirements, which can further improve the design quality, according to AI devices with machine learning. </w:t>
            </w:r>
          </w:p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D5C56">
        <w:trPr>
          <w:trHeight w:val="186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Nfr-2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Security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HD and powerful CCTV cameras are used. </w:t>
            </w:r>
          </w:p>
          <w:p w:rsidR="008D5C56" w:rsidRDefault="001056F7">
            <w:pPr>
              <w:numPr>
                <w:ilvl w:val="0"/>
                <w:numId w:val="1"/>
              </w:numPr>
              <w:spacing w:after="67" w:line="36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fire is found using image processing and 24-hour monitoring. </w:t>
            </w:r>
          </w:p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D5C56">
        <w:trPr>
          <w:trHeight w:val="185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Nfr-3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Reliability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65" w:line="359" w:lineRule="auto"/>
              <w:ind w:right="1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A real-time and dependable fire detection method for an early warning system is required to ensure an effective response to an incident. </w:t>
            </w:r>
          </w:p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D5C56">
        <w:trPr>
          <w:trHeight w:val="2804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Nfr-4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Performance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numPr>
                <w:ilvl w:val="0"/>
                <w:numId w:val="2"/>
              </w:numPr>
              <w:spacing w:after="18" w:line="362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system is intended to monitor forest fires through image processing via a camera. </w:t>
            </w:r>
          </w:p>
          <w:p w:rsidR="008D5C56" w:rsidRDefault="001056F7">
            <w:pPr>
              <w:numPr>
                <w:ilvl w:val="0"/>
                <w:numId w:val="2"/>
              </w:numPr>
              <w:spacing w:after="81" w:line="361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CCTV cameras are used to process images and detect forest fires. </w:t>
            </w:r>
          </w:p>
          <w:p w:rsidR="008D5C56" w:rsidRDefault="001056F7">
            <w:pPr>
              <w:numPr>
                <w:ilvl w:val="0"/>
                <w:numId w:val="2"/>
              </w:numPr>
              <w:spacing w:after="0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twilio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module is used to send the forest officer an alert message. </w:t>
            </w:r>
          </w:p>
        </w:tc>
      </w:tr>
      <w:tr w:rsidR="008D5C56">
        <w:trPr>
          <w:trHeight w:val="291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Nfr-5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Availability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numPr>
                <w:ilvl w:val="0"/>
                <w:numId w:val="3"/>
              </w:numPr>
              <w:spacing w:after="0" w:line="369" w:lineRule="auto"/>
              <w:ind w:right="16"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By progressing to a more advanced system that uses real-time CCTV cameras to detect and alert on fires.  </w:t>
            </w:r>
          </w:p>
          <w:p w:rsidR="008D5C56" w:rsidRDefault="001056F7">
            <w:pPr>
              <w:numPr>
                <w:ilvl w:val="0"/>
                <w:numId w:val="3"/>
              </w:numPr>
              <w:spacing w:after="0"/>
              <w:ind w:right="16"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convolutional neural network algorithm is extremely useful for detecting fire in captured images. </w:t>
            </w:r>
          </w:p>
        </w:tc>
      </w:tr>
      <w:tr w:rsidR="008D5C56">
        <w:trPr>
          <w:trHeight w:val="125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8D5C56"/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5C56" w:rsidRDefault="008D5C56"/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D5C56">
        <w:trPr>
          <w:trHeight w:val="234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8D5C56" w:rsidRDefault="001056F7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Nfr-6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0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Scalability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C56" w:rsidRDefault="001056F7">
            <w:pPr>
              <w:spacing w:after="73" w:line="360" w:lineRule="auto"/>
              <w:ind w:right="8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By detecting forest fires early, we can prevent loss of life as well as resource damage while decreasing air pollution, landslides, soil erosion, and Emission emissions into the environment.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</w:rPr>
              <w:t xml:space="preserve"> </w:t>
            </w:r>
          </w:p>
          <w:p w:rsidR="008D5C56" w:rsidRDefault="001056F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8D5C56" w:rsidRDefault="001056F7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D5C56">
      <w:pgSz w:w="11909" w:h="16838"/>
      <w:pgMar w:top="714" w:right="774" w:bottom="566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526"/>
    <w:multiLevelType w:val="hybridMultilevel"/>
    <w:tmpl w:val="F612A66A"/>
    <w:lvl w:ilvl="0" w:tplc="AB86A9EE">
      <w:start w:val="1"/>
      <w:numFmt w:val="bullet"/>
      <w:lvlText w:val=""/>
      <w:lvlJc w:val="left"/>
      <w:pPr>
        <w:ind w:left="10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1EA3E8">
      <w:start w:val="1"/>
      <w:numFmt w:val="bullet"/>
      <w:lvlText w:val="o"/>
      <w:lvlJc w:val="left"/>
      <w:pPr>
        <w:ind w:left="1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8CF534">
      <w:start w:val="1"/>
      <w:numFmt w:val="bullet"/>
      <w:lvlText w:val="▪"/>
      <w:lvlJc w:val="left"/>
      <w:pPr>
        <w:ind w:left="2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14F4B0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94B056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4EBA2E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068A78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D2F1CC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C29F8E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6736CC"/>
    <w:multiLevelType w:val="hybridMultilevel"/>
    <w:tmpl w:val="01FEDF52"/>
    <w:lvl w:ilvl="0" w:tplc="CD72078A">
      <w:start w:val="1"/>
      <w:numFmt w:val="bullet"/>
      <w:lvlText w:val="o"/>
      <w:lvlJc w:val="left"/>
      <w:pPr>
        <w:ind w:left="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0C93A0">
      <w:start w:val="1"/>
      <w:numFmt w:val="bullet"/>
      <w:lvlText w:val="o"/>
      <w:lvlJc w:val="left"/>
      <w:pPr>
        <w:ind w:left="1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637AC">
      <w:start w:val="1"/>
      <w:numFmt w:val="bullet"/>
      <w:lvlText w:val="▪"/>
      <w:lvlJc w:val="left"/>
      <w:pPr>
        <w:ind w:left="2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808754">
      <w:start w:val="1"/>
      <w:numFmt w:val="bullet"/>
      <w:lvlText w:val="•"/>
      <w:lvlJc w:val="left"/>
      <w:pPr>
        <w:ind w:left="2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1E9F0A">
      <w:start w:val="1"/>
      <w:numFmt w:val="bullet"/>
      <w:lvlText w:val="o"/>
      <w:lvlJc w:val="left"/>
      <w:pPr>
        <w:ind w:left="3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CE060">
      <w:start w:val="1"/>
      <w:numFmt w:val="bullet"/>
      <w:lvlText w:val="▪"/>
      <w:lvlJc w:val="left"/>
      <w:pPr>
        <w:ind w:left="4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82B894">
      <w:start w:val="1"/>
      <w:numFmt w:val="bullet"/>
      <w:lvlText w:val="•"/>
      <w:lvlJc w:val="left"/>
      <w:pPr>
        <w:ind w:left="5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9A81D2">
      <w:start w:val="1"/>
      <w:numFmt w:val="bullet"/>
      <w:lvlText w:val="o"/>
      <w:lvlJc w:val="left"/>
      <w:pPr>
        <w:ind w:left="5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60E63C">
      <w:start w:val="1"/>
      <w:numFmt w:val="bullet"/>
      <w:lvlText w:val="▪"/>
      <w:lvlJc w:val="left"/>
      <w:pPr>
        <w:ind w:left="6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C665E"/>
    <w:multiLevelType w:val="hybridMultilevel"/>
    <w:tmpl w:val="CC3CD3E6"/>
    <w:lvl w:ilvl="0" w:tplc="C22000B4">
      <w:start w:val="1"/>
      <w:numFmt w:val="bullet"/>
      <w:lvlText w:val="•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866CD8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80AA22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D884E6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863D0E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7EEA9A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6088BE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C0C62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BCA310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56"/>
    <w:rsid w:val="001056F7"/>
    <w:rsid w:val="008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406F"/>
  <w15:docId w15:val="{24CC2F7A-A3C4-40E3-B835-5B9AAAB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SIR RAM</cp:lastModifiedBy>
  <cp:revision>2</cp:revision>
  <dcterms:created xsi:type="dcterms:W3CDTF">2022-11-08T13:55:00Z</dcterms:created>
  <dcterms:modified xsi:type="dcterms:W3CDTF">2022-11-08T13:55:00Z</dcterms:modified>
</cp:coreProperties>
</file>