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FAB5" w14:textId="77777777" w:rsidR="00342838" w:rsidRDefault="0082699B">
      <w:pPr>
        <w:spacing w:after="0"/>
        <w:ind w:left="95" w:hanging="10"/>
        <w:jc w:val="center"/>
      </w:pPr>
      <w:r>
        <w:rPr>
          <w:b/>
          <w:sz w:val="24"/>
        </w:rPr>
        <w:t>Project Development Phase</w:t>
      </w:r>
    </w:p>
    <w:p w14:paraId="6F60D2EF" w14:textId="77777777" w:rsidR="00342838" w:rsidRDefault="0082699B">
      <w:pPr>
        <w:spacing w:after="0"/>
        <w:ind w:left="95" w:hanging="10"/>
        <w:jc w:val="center"/>
      </w:pPr>
      <w:r>
        <w:rPr>
          <w:b/>
          <w:sz w:val="24"/>
        </w:rPr>
        <w:t>Model Performance Test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342838" w14:paraId="539EA98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0B37" w14:textId="77777777" w:rsidR="00342838" w:rsidRDefault="0082699B">
            <w:pPr>
              <w:spacing w:after="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2880" w14:textId="580E9C71" w:rsidR="00342838" w:rsidRDefault="0082699B">
            <w:pPr>
              <w:spacing w:after="0"/>
              <w:ind w:left="15"/>
            </w:pPr>
            <w:r>
              <w:t>21</w:t>
            </w:r>
            <w:bookmarkStart w:id="0" w:name="_GoBack"/>
            <w:bookmarkEnd w:id="0"/>
            <w:r>
              <w:t xml:space="preserve"> November 2022</w:t>
            </w:r>
          </w:p>
        </w:tc>
      </w:tr>
      <w:tr w:rsidR="00342838" w14:paraId="38E8496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FFD4" w14:textId="77777777" w:rsidR="00342838" w:rsidRDefault="0082699B">
            <w:pPr>
              <w:spacing w:after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1772" w14:textId="4939FD04" w:rsidR="00342838" w:rsidRDefault="0082699B">
            <w:pPr>
              <w:spacing w:after="0"/>
              <w:ind w:left="15"/>
            </w:pPr>
            <w:r>
              <w:t>PNT2022TMID50648</w:t>
            </w:r>
          </w:p>
        </w:tc>
      </w:tr>
      <w:tr w:rsidR="00342838" w14:paraId="438FD3C8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D2B5" w14:textId="77777777" w:rsidR="00342838" w:rsidRDefault="0082699B">
            <w:pPr>
              <w:spacing w:after="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14A1C" w14:textId="77777777" w:rsidR="00342838" w:rsidRDefault="0082699B">
            <w:pPr>
              <w:spacing w:after="0"/>
              <w:ind w:left="15"/>
            </w:pPr>
            <w:r>
              <w:t>Project - UNIVERSITY ADMIT ELIGIBILITY</w:t>
            </w:r>
          </w:p>
          <w:p w14:paraId="080504A5" w14:textId="77777777" w:rsidR="00342838" w:rsidRDefault="0082699B">
            <w:pPr>
              <w:spacing w:after="0"/>
              <w:ind w:left="15"/>
            </w:pPr>
            <w:r>
              <w:t>PREDICTOR</w:t>
            </w:r>
          </w:p>
        </w:tc>
      </w:tr>
      <w:tr w:rsidR="00342838" w14:paraId="070835D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6F14" w14:textId="77777777" w:rsidR="00342838" w:rsidRDefault="0082699B">
            <w:pPr>
              <w:spacing w:after="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40C8" w14:textId="77777777" w:rsidR="00342838" w:rsidRDefault="0082699B">
            <w:pPr>
              <w:spacing w:after="0"/>
              <w:ind w:left="15"/>
            </w:pPr>
            <w:r>
              <w:t>10 Marks</w:t>
            </w:r>
          </w:p>
        </w:tc>
      </w:tr>
    </w:tbl>
    <w:p w14:paraId="610726D7" w14:textId="77777777" w:rsidR="00342838" w:rsidRDefault="0082699B">
      <w:r>
        <w:rPr>
          <w:b/>
        </w:rPr>
        <w:t>Model Performance Testing:</w:t>
      </w:r>
    </w:p>
    <w:p w14:paraId="6A69F1DA" w14:textId="77777777" w:rsidR="00342838" w:rsidRDefault="0082699B">
      <w:pPr>
        <w:spacing w:after="0"/>
      </w:pPr>
      <w:r>
        <w:t>Project team shall fill the following information in the model performance testing template.</w:t>
      </w:r>
    </w:p>
    <w:tbl>
      <w:tblPr>
        <w:tblStyle w:val="TableGrid"/>
        <w:tblW w:w="9340" w:type="dxa"/>
        <w:tblInd w:w="10" w:type="dxa"/>
        <w:tblCellMar>
          <w:top w:w="41" w:type="dxa"/>
          <w:left w:w="9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720"/>
        <w:gridCol w:w="2400"/>
        <w:gridCol w:w="3360"/>
        <w:gridCol w:w="2860"/>
      </w:tblGrid>
      <w:tr w:rsidR="00342838" w14:paraId="61CA76AE" w14:textId="77777777">
        <w:trPr>
          <w:trHeight w:val="5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019AC" w14:textId="77777777" w:rsidR="00342838" w:rsidRDefault="0082699B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5E7C0" w14:textId="77777777" w:rsidR="00342838" w:rsidRDefault="0082699B">
            <w:pPr>
              <w:spacing w:after="0"/>
              <w:ind w:left="15"/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88BCA" w14:textId="77777777" w:rsidR="00342838" w:rsidRDefault="0082699B">
            <w:pPr>
              <w:spacing w:after="0"/>
              <w:ind w:left="15"/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9275" w14:textId="77777777" w:rsidR="00342838" w:rsidRDefault="0082699B">
            <w:pPr>
              <w:spacing w:after="0"/>
              <w:ind w:left="15"/>
            </w:pPr>
            <w:r>
              <w:rPr>
                <w:b/>
              </w:rPr>
              <w:t>Screenshot</w:t>
            </w:r>
          </w:p>
        </w:tc>
      </w:tr>
      <w:tr w:rsidR="00342838" w14:paraId="67C51EAE" w14:textId="77777777">
        <w:trPr>
          <w:trHeight w:val="16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7EBDF" w14:textId="77777777" w:rsidR="00342838" w:rsidRDefault="0082699B">
            <w:pPr>
              <w:spacing w:after="0"/>
              <w:ind w:left="192"/>
              <w:jc w:val="center"/>
            </w:pPr>
            <w:r>
              <w:t>1.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8AC1" w14:textId="77777777" w:rsidR="00342838" w:rsidRDefault="0082699B">
            <w:pPr>
              <w:spacing w:after="0"/>
              <w:ind w:left="15"/>
            </w:pPr>
            <w:r>
              <w:rPr>
                <w:color w:val="222222"/>
              </w:rPr>
              <w:t>Metrics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BF32" w14:textId="77777777" w:rsidR="00342838" w:rsidRDefault="0082699B">
            <w:pPr>
              <w:spacing w:after="0"/>
              <w:ind w:left="15"/>
            </w:pPr>
            <w:r>
              <w:rPr>
                <w:b/>
              </w:rPr>
              <w:t>Regression Model:</w:t>
            </w:r>
          </w:p>
          <w:p w14:paraId="752E93AA" w14:textId="77777777" w:rsidR="00342838" w:rsidRDefault="0082699B">
            <w:pPr>
              <w:spacing w:after="247"/>
              <w:ind w:left="15"/>
            </w:pPr>
            <w:r>
              <w:t>MAE - , MSE - , RMSE - , R2 score -</w:t>
            </w:r>
          </w:p>
          <w:p w14:paraId="16E3CAEF" w14:textId="77777777" w:rsidR="00342838" w:rsidRDefault="0082699B">
            <w:pPr>
              <w:spacing w:after="0"/>
              <w:ind w:left="15"/>
            </w:pPr>
            <w:r>
              <w:rPr>
                <w:b/>
              </w:rPr>
              <w:t>Classification Model:</w:t>
            </w:r>
          </w:p>
          <w:p w14:paraId="3BECF523" w14:textId="6BBE2309" w:rsidR="00342838" w:rsidRDefault="0082699B">
            <w:pPr>
              <w:spacing w:after="0"/>
              <w:ind w:left="15"/>
            </w:pPr>
            <w:r>
              <w:t>Confusion Matrix - , Accurac</w:t>
            </w:r>
            <w:r>
              <w:t>y Score&amp; Classification Report -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100B" w14:textId="77777777" w:rsidR="00342838" w:rsidRDefault="0082699B">
            <w:pPr>
              <w:spacing w:after="0"/>
              <w:ind w:left="45"/>
            </w:pPr>
            <w:r>
              <w:rPr>
                <w:noProof/>
              </w:rPr>
              <w:drawing>
                <wp:inline distT="0" distB="0" distL="0" distR="0" wp14:anchorId="1DF67F28" wp14:editId="1478D4B6">
                  <wp:extent cx="1676400" cy="371475"/>
                  <wp:effectExtent l="0" t="0" r="0" b="0"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838" w14:paraId="1253684D" w14:textId="77777777">
        <w:trPr>
          <w:trHeight w:val="11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EB41" w14:textId="77777777" w:rsidR="00342838" w:rsidRDefault="0082699B">
            <w:pPr>
              <w:spacing w:after="0"/>
              <w:ind w:left="192"/>
              <w:jc w:val="center"/>
            </w:pPr>
            <w:r>
              <w:t>2.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E1A0" w14:textId="77777777" w:rsidR="00342838" w:rsidRDefault="0082699B">
            <w:pPr>
              <w:spacing w:after="0"/>
              <w:ind w:left="15"/>
            </w:pPr>
            <w:r>
              <w:t>Comparing R2 scores for</w:t>
            </w:r>
          </w:p>
          <w:p w14:paraId="653B75C3" w14:textId="77777777" w:rsidR="00342838" w:rsidRDefault="0082699B">
            <w:pPr>
              <w:spacing w:after="0"/>
              <w:ind w:left="15"/>
            </w:pPr>
            <w:r>
              <w:t>different regression</w:t>
            </w:r>
          </w:p>
          <w:p w14:paraId="3521B459" w14:textId="77777777" w:rsidR="00342838" w:rsidRDefault="0082699B">
            <w:pPr>
              <w:spacing w:after="0"/>
              <w:ind w:left="15"/>
            </w:pPr>
            <w:r>
              <w:t>models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937F" w14:textId="77777777" w:rsidR="00342838" w:rsidRDefault="0082699B">
            <w:pPr>
              <w:spacing w:after="0"/>
              <w:ind w:left="15"/>
            </w:pPr>
            <w:r>
              <w:t>Multiple Linear Regression,</w:t>
            </w:r>
          </w:p>
          <w:p w14:paraId="3BF74ED2" w14:textId="77777777" w:rsidR="00342838" w:rsidRDefault="0082699B">
            <w:pPr>
              <w:spacing w:after="0"/>
              <w:ind w:left="15"/>
            </w:pPr>
            <w:r>
              <w:t>Decision Tree Regression, Random</w:t>
            </w:r>
          </w:p>
          <w:p w14:paraId="1997A668" w14:textId="77777777" w:rsidR="00342838" w:rsidRDefault="0082699B">
            <w:pPr>
              <w:spacing w:after="0"/>
              <w:ind w:left="15"/>
            </w:pPr>
            <w:r>
              <w:t>Forest Regression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7AEA2" w14:textId="77777777" w:rsidR="00342838" w:rsidRDefault="0082699B">
            <w:pPr>
              <w:spacing w:after="0"/>
              <w:ind w:left="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84FFEA" wp14:editId="5B5A9DE1">
                      <wp:extent cx="1676400" cy="688975"/>
                      <wp:effectExtent l="0" t="0" r="0" b="0"/>
                      <wp:docPr id="1066" name="Group 10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688975"/>
                                <a:chOff x="0" y="0"/>
                                <a:chExt cx="1676400" cy="6889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6375"/>
                                  <a:ext cx="1676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88950"/>
                                  <a:ext cx="1676400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" style="width:132pt;height:54.25pt;mso-position-horizontal-relative:char;mso-position-vertical-relative:line" coordsize="16764,6889">
                      <v:shape id="Picture 62" style="position:absolute;width:16764;height:1524;left:0;top:0;" filled="f">
                        <v:imagedata r:id="rId8"/>
                      </v:shape>
                      <v:shape id="Picture 64" style="position:absolute;width:16764;height:2286;left:0;top:2063;" filled="f">
                        <v:imagedata r:id="rId9"/>
                      </v:shape>
                      <v:shape id="Picture 66" style="position:absolute;width:16764;height:2000;left:0;top:4889;" filled="f">
                        <v:imagedata r:id="rId10"/>
                      </v:shape>
                    </v:group>
                  </w:pict>
                </mc:Fallback>
              </mc:AlternateContent>
            </w:r>
          </w:p>
        </w:tc>
      </w:tr>
    </w:tbl>
    <w:p w14:paraId="24D51795" w14:textId="04BCD3AB" w:rsidR="00342838" w:rsidRPr="0082699B" w:rsidRDefault="008269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63D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https://github.com/IBM-EPBL/IBM-Project-41468-1666108433</w:t>
        </w:r>
        <w:r w:rsidRPr="00263D0A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/blob/master/Project%20Developm </w:t>
        </w:r>
      </w:hyperlink>
      <w:hyperlink r:id="rId12">
        <w:r w:rsidRPr="0082699B">
          <w:rPr>
            <w:rFonts w:ascii="Times New Roman" w:eastAsia="Arial" w:hAnsi="Times New Roman" w:cs="Times New Roman"/>
            <w:color w:val="1155CC"/>
            <w:sz w:val="24"/>
            <w:szCs w:val="24"/>
            <w:u w:val="single" w:color="1155CC"/>
          </w:rPr>
          <w:t>ent%20Phase/Sprint%202/Fundamental%20Regression%20Methods.ipynb</w:t>
        </w:r>
      </w:hyperlink>
    </w:p>
    <w:sectPr w:rsidR="00342838" w:rsidRPr="0082699B">
      <w:pgSz w:w="12240" w:h="15840"/>
      <w:pgMar w:top="1440" w:right="152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38"/>
    <w:rsid w:val="00342838"/>
    <w:rsid w:val="0082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85BA"/>
  <w15:docId w15:val="{41F00124-83D0-46A0-8CFA-5B61D516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2699B"/>
    <w:rPr>
      <w:color w:val="0000FF"/>
      <w:u w:val="single"/>
    </w:rPr>
  </w:style>
  <w:style w:type="character" w:customStyle="1" w:styleId="color-fg-muted">
    <w:name w:val="color-fg-muted"/>
    <w:basedOn w:val="DefaultParagraphFont"/>
    <w:rsid w:val="0082699B"/>
  </w:style>
  <w:style w:type="character" w:styleId="UnresolvedMention">
    <w:name w:val="Unresolved Mention"/>
    <w:basedOn w:val="DefaultParagraphFont"/>
    <w:uiPriority w:val="99"/>
    <w:semiHidden/>
    <w:unhideWhenUsed/>
    <w:rsid w:val="00826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github.com/IBM-EPBL/IBM-Project-1635-1658406225/blob/master/Project%20Development%20Phase/Sprint%202/Fundamental%20Regression%20Method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github.com/IBM-EPBL/IBM-Project-41468-1666108433/blob/master/Project%20Developm%20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png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Machine Learning.docx</dc:title>
  <dc:subject/>
  <dc:creator>asus</dc:creator>
  <cp:keywords/>
  <cp:lastModifiedBy>asus</cp:lastModifiedBy>
  <cp:revision>2</cp:revision>
  <dcterms:created xsi:type="dcterms:W3CDTF">2022-11-26T13:17:00Z</dcterms:created>
  <dcterms:modified xsi:type="dcterms:W3CDTF">2022-11-26T13:17:00Z</dcterms:modified>
</cp:coreProperties>
</file>