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BE2" w:rsidRDefault="00BD1B8E" w:rsidP="00844B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HOME AUTOMATION USING TEMPERATURE AND PIR SENSORS</w:t>
      </w:r>
      <w:r w:rsidR="00844B75">
        <w:rPr>
          <w:rFonts w:ascii="Times New Roman" w:hAnsi="Times New Roman" w:cs="Times New Roman"/>
          <w:b/>
          <w:bCs/>
          <w:sz w:val="36"/>
          <w:szCs w:val="36"/>
        </w:rPr>
        <w:t xml:space="preserve"> IN TINKERCAD </w:t>
      </w:r>
    </w:p>
    <w:p w:rsidR="00BD1B8E" w:rsidRPr="00844B75" w:rsidRDefault="00BD1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D1B8E" w:rsidRDefault="00BD1B8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DESIGN:</w:t>
      </w:r>
    </w:p>
    <w:p w:rsidR="00BD1B8E" w:rsidRDefault="00BD1B8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:rsidR="00BD1B8E" w:rsidRDefault="00BD1B8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5731510" cy="283914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660"/>
                    <a:stretch/>
                  </pic:blipFill>
                  <pic:spPr bwMode="auto">
                    <a:xfrm>
                      <a:off x="0" y="0"/>
                      <a:ext cx="5731510" cy="283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D1B8E" w:rsidRDefault="00BD1B8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D1B8E">
        <w:rPr>
          <w:rFonts w:ascii="Times New Roman" w:hAnsi="Times New Roman" w:cs="Times New Roman"/>
          <w:sz w:val="36"/>
          <w:szCs w:val="36"/>
        </w:rPr>
        <w:t>float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D1B8E">
        <w:rPr>
          <w:rFonts w:ascii="Times New Roman" w:hAnsi="Times New Roman" w:cs="Times New Roman"/>
          <w:sz w:val="36"/>
          <w:szCs w:val="36"/>
        </w:rPr>
        <w:t>x,y,z,temp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D1B8E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 xml:space="preserve"> setup()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>{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8, INPUT);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5, OUTPUT);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6, OUTPUT);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 xml:space="preserve">A5, INPUT); 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A4, INPUT);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D1B8E">
        <w:rPr>
          <w:rFonts w:ascii="Times New Roman" w:hAnsi="Times New Roman" w:cs="Times New Roman"/>
          <w:sz w:val="36"/>
          <w:szCs w:val="36"/>
        </w:rPr>
        <w:t>Serial.begin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(9600);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>}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D1B8E">
        <w:rPr>
          <w:rFonts w:ascii="Times New Roman" w:hAnsi="Times New Roman" w:cs="Times New Roman"/>
          <w:sz w:val="36"/>
          <w:szCs w:val="36"/>
        </w:rPr>
        <w:lastRenderedPageBreak/>
        <w:t>void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 xml:space="preserve"> loop()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>{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x= </w:t>
      </w: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digitalRead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8);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y= </w:t>
      </w:r>
      <w:proofErr w:type="spellStart"/>
      <w:r w:rsidRPr="00BD1B8E">
        <w:rPr>
          <w:rFonts w:ascii="Times New Roman" w:hAnsi="Times New Roman" w:cs="Times New Roman"/>
          <w:sz w:val="36"/>
          <w:szCs w:val="36"/>
        </w:rPr>
        <w:t>analogRead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(A5);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z= </w:t>
      </w:r>
      <w:proofErr w:type="spellStart"/>
      <w:r w:rsidRPr="00BD1B8E">
        <w:rPr>
          <w:rFonts w:ascii="Times New Roman" w:hAnsi="Times New Roman" w:cs="Times New Roman"/>
          <w:sz w:val="36"/>
          <w:szCs w:val="36"/>
        </w:rPr>
        <w:t>analogRead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(A4);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D1B8E">
        <w:rPr>
          <w:rFonts w:ascii="Times New Roman" w:hAnsi="Times New Roman" w:cs="Times New Roman"/>
          <w:sz w:val="36"/>
          <w:szCs w:val="36"/>
        </w:rPr>
        <w:t>Serial.println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(x);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D1B8E">
        <w:rPr>
          <w:rFonts w:ascii="Times New Roman" w:hAnsi="Times New Roman" w:cs="Times New Roman"/>
          <w:sz w:val="36"/>
          <w:szCs w:val="36"/>
        </w:rPr>
        <w:t>Serial.println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(y);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D1B8E">
        <w:rPr>
          <w:rFonts w:ascii="Times New Roman" w:hAnsi="Times New Roman" w:cs="Times New Roman"/>
          <w:sz w:val="36"/>
          <w:szCs w:val="36"/>
        </w:rPr>
        <w:t>Serial.println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(z);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temp = (double)z / 1024;       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temp = temp * 5;                 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temp = temp - 0.5;               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temp = temp * 100;               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BD1B8E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 xml:space="preserve"> ( (x&gt;0) )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BD1B8E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 xml:space="preserve"> ((y&lt;550)&amp;&amp;(temp&gt;30))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5, HIGH);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6, HIGH);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BD1B8E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 xml:space="preserve"> if((y&lt;550)&amp;&amp;(temp&lt;30))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5, HIGH);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6, LOW);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BD1B8E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 xml:space="preserve"> if((y&gt;550)&amp;&amp;(temp&gt;30))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5, LOW);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6, HIGH);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BD1B8E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 xml:space="preserve"> if((y&gt;550)&amp;&amp;(temp&lt;30))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5, LOW);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6, LOW);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else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5, LOW);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D1B8E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BD1B8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D1B8E">
        <w:rPr>
          <w:rFonts w:ascii="Times New Roman" w:hAnsi="Times New Roman" w:cs="Times New Roman"/>
          <w:sz w:val="36"/>
          <w:szCs w:val="36"/>
        </w:rPr>
        <w:t>6, LOW);</w:t>
      </w: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 w:rsidRPr="00BD1B8E">
        <w:rPr>
          <w:rFonts w:ascii="Times New Roman" w:hAnsi="Times New Roman" w:cs="Times New Roman"/>
          <w:sz w:val="36"/>
          <w:szCs w:val="36"/>
        </w:rPr>
        <w:t>}</w:t>
      </w:r>
    </w:p>
    <w:p w:rsid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</w:p>
    <w:p w:rsidR="00BD1B8E" w:rsidRPr="00BD1B8E" w:rsidRDefault="00BD1B8E" w:rsidP="00BD1B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TINKERCAD LINK: </w:t>
      </w:r>
      <w:hyperlink r:id="rId5" w:history="1">
        <w:r w:rsidR="00844B75" w:rsidRPr="00882088">
          <w:rPr>
            <w:rStyle w:val="Hyperlink"/>
            <w:rFonts w:ascii="Times New Roman" w:hAnsi="Times New Roman" w:cs="Times New Roman"/>
            <w:sz w:val="36"/>
            <w:szCs w:val="36"/>
          </w:rPr>
          <w:t>https://www.tinkercad.com/things/kW3Qx0Oaczt</w:t>
        </w:r>
      </w:hyperlink>
    </w:p>
    <w:sectPr w:rsidR="00BD1B8E" w:rsidRPr="00BD1B8E" w:rsidSect="003B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BD1B8E"/>
    <w:rsid w:val="003B5666"/>
    <w:rsid w:val="00662393"/>
    <w:rsid w:val="00844B75"/>
    <w:rsid w:val="00BD1B8E"/>
    <w:rsid w:val="00EB2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B7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B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3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kW3Qx0Oacz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Sabariya A</dc:creator>
  <cp:lastModifiedBy>USER</cp:lastModifiedBy>
  <cp:revision>2</cp:revision>
  <dcterms:created xsi:type="dcterms:W3CDTF">2022-10-07T15:52:00Z</dcterms:created>
  <dcterms:modified xsi:type="dcterms:W3CDTF">2022-10-07T15:52:00Z</dcterms:modified>
</cp:coreProperties>
</file>