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4ED88" w14:textId="77777777" w:rsidR="00B35426" w:rsidRDefault="00147FB2">
      <w:pPr>
        <w:pStyle w:val="BodyText"/>
        <w:spacing w:before="21"/>
        <w:ind w:left="1623" w:right="1619"/>
        <w:jc w:val="center"/>
        <w:rPr>
          <w:u w:val="none"/>
        </w:rPr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Service.</w:t>
      </w:r>
    </w:p>
    <w:p w14:paraId="19C94FC1" w14:textId="77777777" w:rsidR="00B35426" w:rsidRDefault="00147FB2">
      <w:pPr>
        <w:spacing w:before="186"/>
        <w:ind w:left="1619" w:right="1619"/>
        <w:jc w:val="center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Develop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The Web</w:t>
      </w:r>
      <w:r>
        <w:rPr>
          <w:rFonts w:ascii="Calibri"/>
          <w:spacing w:val="-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Application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Using</w:t>
      </w:r>
      <w:r>
        <w:rPr>
          <w:rFonts w:ascii="Calibri"/>
          <w:spacing w:val="-3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Node-RED</w:t>
      </w:r>
    </w:p>
    <w:p w14:paraId="5B056552" w14:textId="77777777" w:rsidR="00B35426" w:rsidRDefault="00B35426">
      <w:pPr>
        <w:pStyle w:val="BodyText"/>
        <w:spacing w:before="2"/>
        <w:rPr>
          <w:b w:val="0"/>
          <w:sz w:val="15"/>
          <w:u w:val="none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6829"/>
      </w:tblGrid>
      <w:tr w:rsidR="00B35426" w14:paraId="24C92351" w14:textId="77777777">
        <w:trPr>
          <w:trHeight w:val="251"/>
        </w:trPr>
        <w:tc>
          <w:tcPr>
            <w:tcW w:w="2323" w:type="dxa"/>
            <w:tcBorders>
              <w:right w:val="single" w:sz="6" w:space="0" w:color="000000"/>
            </w:tcBorders>
          </w:tcPr>
          <w:p w14:paraId="790CDC31" w14:textId="77777777" w:rsidR="00B35426" w:rsidRDefault="00147FB2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7D684918" w14:textId="77777777" w:rsidR="00B35426" w:rsidRDefault="00147FB2">
            <w:pPr>
              <w:pStyle w:val="TableParagraph"/>
              <w:spacing w:line="232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B35426" w14:paraId="42BC29B3" w14:textId="77777777">
        <w:trPr>
          <w:trHeight w:val="253"/>
        </w:trPr>
        <w:tc>
          <w:tcPr>
            <w:tcW w:w="2323" w:type="dxa"/>
            <w:tcBorders>
              <w:right w:val="single" w:sz="6" w:space="0" w:color="000000"/>
            </w:tcBorders>
          </w:tcPr>
          <w:p w14:paraId="535CAF2B" w14:textId="77777777" w:rsidR="00B35426" w:rsidRDefault="00147FB2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25B8EF2C" w14:textId="0456482D" w:rsidR="00B35426" w:rsidRDefault="00147FB2">
            <w:pPr>
              <w:pStyle w:val="TableParagraph"/>
              <w:spacing w:line="234" w:lineRule="exact"/>
            </w:pPr>
            <w:r>
              <w:t>PNT2022TMID33708</w:t>
            </w:r>
          </w:p>
        </w:tc>
      </w:tr>
      <w:tr w:rsidR="00B35426" w14:paraId="2D9F0252" w14:textId="77777777">
        <w:trPr>
          <w:trHeight w:val="489"/>
        </w:trPr>
        <w:tc>
          <w:tcPr>
            <w:tcW w:w="2323" w:type="dxa"/>
            <w:tcBorders>
              <w:right w:val="single" w:sz="6" w:space="0" w:color="000000"/>
            </w:tcBorders>
          </w:tcPr>
          <w:p w14:paraId="47989324" w14:textId="77777777" w:rsidR="00B35426" w:rsidRDefault="00147FB2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4351A11F" w14:textId="77777777" w:rsidR="00B35426" w:rsidRDefault="00147FB2">
            <w:pPr>
              <w:pStyle w:val="TableParagraph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 w:rsidR="002831F4">
              <w:t>Smart solutions for railways</w:t>
            </w:r>
          </w:p>
        </w:tc>
      </w:tr>
    </w:tbl>
    <w:p w14:paraId="4828D862" w14:textId="77777777" w:rsidR="00B35426" w:rsidRDefault="00B35426">
      <w:pPr>
        <w:pStyle w:val="BodyText"/>
        <w:rPr>
          <w:b w:val="0"/>
          <w:sz w:val="20"/>
          <w:u w:val="none"/>
        </w:rPr>
      </w:pPr>
    </w:p>
    <w:p w14:paraId="62020436" w14:textId="77777777" w:rsidR="00B35426" w:rsidRDefault="00B35426">
      <w:pPr>
        <w:pStyle w:val="BodyText"/>
        <w:spacing w:before="6"/>
        <w:rPr>
          <w:b w:val="0"/>
          <w:sz w:val="13"/>
          <w:u w:val="none"/>
        </w:rPr>
      </w:pPr>
    </w:p>
    <w:p w14:paraId="026878F1" w14:textId="713689D1" w:rsidR="00B35426" w:rsidRDefault="00147FB2">
      <w:pPr>
        <w:pStyle w:val="BodyText"/>
        <w:spacing w:before="9"/>
        <w:rPr>
          <w:b w:val="0"/>
          <w:sz w:val="7"/>
          <w:u w:val="none"/>
        </w:rPr>
      </w:pPr>
      <w:r>
        <w:rPr>
          <w:noProof/>
          <w:lang w:val="en-IN" w:eastAsia="en-IN"/>
        </w:rPr>
        <w:drawing>
          <wp:inline distT="0" distB="0" distL="0" distR="0" wp14:anchorId="5452012C" wp14:editId="2661891A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407" b="564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698C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47822250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666B2A9B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384E6A74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3356BE6E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21D45715" w14:textId="2271B3D7" w:rsidR="00C90432" w:rsidRDefault="00147FB2">
      <w:pPr>
        <w:pStyle w:val="BodyText"/>
        <w:spacing w:before="9"/>
        <w:rPr>
          <w:b w:val="0"/>
          <w:sz w:val="7"/>
          <w:u w:val="none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7F0CFAAC" wp14:editId="01FC891B">
            <wp:extent cx="610552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r="12660" b="21323"/>
                    <a:stretch/>
                  </pic:blipFill>
                  <pic:spPr bwMode="auto">
                    <a:xfrm>
                      <a:off x="0" y="0"/>
                      <a:ext cx="6105954" cy="380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90432">
      <w:type w:val="continuous"/>
      <w:pgSz w:w="11910" w:h="16840"/>
      <w:pgMar w:top="140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5426"/>
    <w:rsid w:val="00147FB2"/>
    <w:rsid w:val="002831F4"/>
    <w:rsid w:val="00B35426"/>
    <w:rsid w:val="00B863AB"/>
    <w:rsid w:val="00C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D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B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B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ismail - [2010]</cp:lastModifiedBy>
  <cp:revision>4</cp:revision>
  <dcterms:created xsi:type="dcterms:W3CDTF">2022-11-18T16:18:00Z</dcterms:created>
  <dcterms:modified xsi:type="dcterms:W3CDTF">2022-11-19T04:06:00Z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