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EF607" w14:textId="77777777" w:rsidR="0097043C" w:rsidRDefault="00000000">
      <w:pPr>
        <w:pStyle w:val="Title"/>
        <w:spacing w:line="288" w:lineRule="auto"/>
      </w:pPr>
      <w:r>
        <w:t>Project Design</w:t>
      </w:r>
      <w:r>
        <w:rPr>
          <w:spacing w:val="3"/>
        </w:rPr>
        <w:t xml:space="preserve"> </w:t>
      </w:r>
      <w:r>
        <w:t>Phase-II</w:t>
      </w:r>
      <w:r>
        <w:rPr>
          <w:spacing w:val="1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</w:p>
    <w:p w14:paraId="59D148CD" w14:textId="77777777" w:rsidR="0097043C" w:rsidRDefault="0097043C">
      <w:pPr>
        <w:pStyle w:val="BodyText"/>
        <w:rPr>
          <w:b/>
          <w:sz w:val="20"/>
          <w:u w:val="none"/>
        </w:rPr>
      </w:pPr>
    </w:p>
    <w:p w14:paraId="4CE2CDA5" w14:textId="77777777" w:rsidR="0097043C" w:rsidRDefault="0097043C">
      <w:pPr>
        <w:pStyle w:val="BodyText"/>
        <w:rPr>
          <w:b/>
          <w:sz w:val="20"/>
          <w:u w:val="none"/>
        </w:rPr>
      </w:pPr>
    </w:p>
    <w:p w14:paraId="33F7FF5F" w14:textId="77777777" w:rsidR="0097043C" w:rsidRDefault="0097043C">
      <w:pPr>
        <w:pStyle w:val="BodyText"/>
        <w:spacing w:before="11"/>
        <w:rPr>
          <w:b/>
          <w:sz w:val="17"/>
          <w:u w:val="none"/>
        </w:rPr>
      </w:pPr>
    </w:p>
    <w:tbl>
      <w:tblPr>
        <w:tblW w:w="0" w:type="auto"/>
        <w:tblInd w:w="1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2"/>
        <w:gridCol w:w="6497"/>
      </w:tblGrid>
      <w:tr w:rsidR="0097043C" w14:paraId="3E7DA736" w14:textId="77777777">
        <w:trPr>
          <w:trHeight w:val="685"/>
        </w:trPr>
        <w:tc>
          <w:tcPr>
            <w:tcW w:w="2852" w:type="dxa"/>
          </w:tcPr>
          <w:p w14:paraId="4C0C9D7A" w14:textId="77777777" w:rsidR="0097043C" w:rsidRDefault="00000000">
            <w:pPr>
              <w:pStyle w:val="TableParagraph"/>
              <w:spacing w:before="6"/>
              <w:ind w:left="683" w:right="6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497" w:type="dxa"/>
          </w:tcPr>
          <w:p w14:paraId="1B02337B" w14:textId="4F915ACD" w:rsidR="0097043C" w:rsidRDefault="00CD7E18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26</w:t>
            </w:r>
            <w:r w:rsidR="00000000">
              <w:rPr>
                <w:b/>
                <w:spacing w:val="2"/>
                <w:w w:val="105"/>
                <w:sz w:val="24"/>
              </w:rPr>
              <w:t xml:space="preserve"> </w:t>
            </w:r>
            <w:r w:rsidR="00000000">
              <w:rPr>
                <w:b/>
                <w:w w:val="105"/>
                <w:sz w:val="24"/>
              </w:rPr>
              <w:t>OCT</w:t>
            </w:r>
            <w:r w:rsidR="00000000">
              <w:rPr>
                <w:b/>
                <w:spacing w:val="-7"/>
                <w:w w:val="105"/>
                <w:sz w:val="24"/>
              </w:rPr>
              <w:t xml:space="preserve"> </w:t>
            </w:r>
            <w:r w:rsidR="00000000">
              <w:rPr>
                <w:b/>
                <w:w w:val="105"/>
                <w:sz w:val="24"/>
              </w:rPr>
              <w:t>2022</w:t>
            </w:r>
          </w:p>
        </w:tc>
      </w:tr>
      <w:tr w:rsidR="0097043C" w14:paraId="3DD46C34" w14:textId="77777777">
        <w:trPr>
          <w:trHeight w:val="647"/>
        </w:trPr>
        <w:tc>
          <w:tcPr>
            <w:tcW w:w="2852" w:type="dxa"/>
          </w:tcPr>
          <w:p w14:paraId="75849EED" w14:textId="77777777" w:rsidR="0097043C" w:rsidRDefault="00000000">
            <w:pPr>
              <w:pStyle w:val="TableParagraph"/>
              <w:spacing w:before="11"/>
              <w:ind w:left="683" w:right="694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Team</w:t>
            </w:r>
            <w:r>
              <w:rPr>
                <w:b/>
                <w:spacing w:val="-3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ID</w:t>
            </w:r>
          </w:p>
        </w:tc>
        <w:tc>
          <w:tcPr>
            <w:tcW w:w="6497" w:type="dxa"/>
          </w:tcPr>
          <w:p w14:paraId="7BD1E1E8" w14:textId="7CC3E2F9" w:rsidR="0097043C" w:rsidRDefault="00000000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PNT2022TMID</w:t>
            </w:r>
            <w:r w:rsidR="00CD7E18">
              <w:rPr>
                <w:b/>
                <w:sz w:val="24"/>
              </w:rPr>
              <w:t>33471</w:t>
            </w:r>
          </w:p>
        </w:tc>
      </w:tr>
      <w:tr w:rsidR="0097043C" w14:paraId="5F4E1353" w14:textId="77777777">
        <w:trPr>
          <w:trHeight w:val="642"/>
        </w:trPr>
        <w:tc>
          <w:tcPr>
            <w:tcW w:w="2852" w:type="dxa"/>
          </w:tcPr>
          <w:p w14:paraId="1947E886" w14:textId="77777777" w:rsidR="0097043C" w:rsidRDefault="00000000">
            <w:pPr>
              <w:pStyle w:val="TableParagraph"/>
              <w:spacing w:before="6"/>
              <w:ind w:left="683" w:right="6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497" w:type="dxa"/>
          </w:tcPr>
          <w:p w14:paraId="76B02A27" w14:textId="77777777" w:rsidR="0097043C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Novel Method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Handwritten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Digit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Recognition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</w:tr>
      <w:tr w:rsidR="0097043C" w14:paraId="1FDBEE4A" w14:textId="77777777">
        <w:trPr>
          <w:trHeight w:val="642"/>
        </w:trPr>
        <w:tc>
          <w:tcPr>
            <w:tcW w:w="2852" w:type="dxa"/>
          </w:tcPr>
          <w:p w14:paraId="51484C6A" w14:textId="77777777" w:rsidR="0097043C" w:rsidRDefault="00000000">
            <w:pPr>
              <w:pStyle w:val="TableParagraph"/>
              <w:spacing w:line="237" w:lineRule="auto"/>
              <w:ind w:left="1073" w:right="886" w:hanging="20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Maximum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6497" w:type="dxa"/>
          </w:tcPr>
          <w:p w14:paraId="5DA8629C" w14:textId="77777777" w:rsidR="0097043C" w:rsidRDefault="00000000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1"/>
                <w:w w:val="105"/>
                <w:sz w:val="24"/>
              </w:rPr>
              <w:t>4</w:t>
            </w:r>
            <w:r>
              <w:rPr>
                <w:b/>
                <w:spacing w:val="-15"/>
                <w:w w:val="105"/>
                <w:sz w:val="24"/>
              </w:rPr>
              <w:t xml:space="preserve"> </w:t>
            </w:r>
            <w:r>
              <w:rPr>
                <w:b/>
                <w:spacing w:val="-1"/>
                <w:w w:val="105"/>
                <w:sz w:val="24"/>
              </w:rPr>
              <w:t>Marks</w:t>
            </w:r>
          </w:p>
        </w:tc>
      </w:tr>
    </w:tbl>
    <w:p w14:paraId="53514AC6" w14:textId="77777777" w:rsidR="0097043C" w:rsidRDefault="0097043C">
      <w:pPr>
        <w:pStyle w:val="BodyText"/>
        <w:spacing w:before="4"/>
        <w:rPr>
          <w:b/>
          <w:sz w:val="21"/>
          <w:u w:val="none"/>
        </w:rPr>
      </w:pPr>
    </w:p>
    <w:p w14:paraId="70AE691D" w14:textId="77777777" w:rsidR="0097043C" w:rsidRDefault="00000000">
      <w:pPr>
        <w:pStyle w:val="Heading1"/>
        <w:spacing w:before="92"/>
      </w:pPr>
      <w:bookmarkStart w:id="0" w:name="Functional_Requirements:"/>
      <w:bookmarkEnd w:id="0"/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6E037FE8" w14:textId="77777777" w:rsidR="0097043C" w:rsidRDefault="0097043C">
      <w:pPr>
        <w:pStyle w:val="BodyText"/>
        <w:spacing w:before="2"/>
        <w:rPr>
          <w:b/>
          <w:sz w:val="30"/>
          <w:u w:val="none"/>
        </w:rPr>
      </w:pPr>
    </w:p>
    <w:p w14:paraId="174EE996" w14:textId="77777777" w:rsidR="0097043C" w:rsidRDefault="00000000">
      <w:pPr>
        <w:pStyle w:val="BodyText"/>
        <w:ind w:left="100"/>
        <w:rPr>
          <w:u w:val="none"/>
        </w:rPr>
      </w:pPr>
      <w:r>
        <w:rPr>
          <w:spacing w:val="-1"/>
        </w:rPr>
        <w:t>Followin</w:t>
      </w:r>
      <w:r>
        <w:rPr>
          <w:spacing w:val="-1"/>
          <w:u w:val="none"/>
        </w:rPr>
        <w:t>g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functional</w:t>
      </w:r>
      <w:r>
        <w:rPr>
          <w:spacing w:val="-15"/>
        </w:rPr>
        <w:t xml:space="preserve"> </w:t>
      </w:r>
      <w:r>
        <w:rPr>
          <w:spacing w:val="-1"/>
        </w:rP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proposed</w:t>
      </w:r>
      <w:r>
        <w:rPr>
          <w:spacing w:val="-16"/>
        </w:rPr>
        <w:t xml:space="preserve"> </w:t>
      </w:r>
      <w:r>
        <w:t>solution.</w:t>
      </w:r>
    </w:p>
    <w:p w14:paraId="4963CE2C" w14:textId="77777777" w:rsidR="0097043C" w:rsidRDefault="0097043C">
      <w:pPr>
        <w:pStyle w:val="BodyText"/>
        <w:rPr>
          <w:sz w:val="20"/>
          <w:u w:val="none"/>
        </w:rPr>
      </w:pPr>
    </w:p>
    <w:p w14:paraId="14E94E0C" w14:textId="77777777" w:rsidR="0097043C" w:rsidRDefault="0097043C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4"/>
        <w:gridCol w:w="8101"/>
      </w:tblGrid>
      <w:tr w:rsidR="0097043C" w14:paraId="277F7B8D" w14:textId="77777777">
        <w:trPr>
          <w:trHeight w:val="316"/>
        </w:trPr>
        <w:tc>
          <w:tcPr>
            <w:tcW w:w="1244" w:type="dxa"/>
          </w:tcPr>
          <w:p w14:paraId="5563D097" w14:textId="77777777" w:rsidR="0097043C" w:rsidRDefault="00000000">
            <w:pPr>
              <w:pStyle w:val="TableParagraph"/>
              <w:spacing w:before="5"/>
              <w:rPr>
                <w:b/>
              </w:rPr>
            </w:pPr>
            <w:r>
              <w:rPr>
                <w:b/>
                <w:w w:val="110"/>
              </w:rPr>
              <w:t>ÏR</w:t>
            </w:r>
            <w:r>
              <w:rPr>
                <w:b/>
                <w:spacing w:val="-10"/>
                <w:w w:val="110"/>
              </w:rPr>
              <w:t xml:space="preserve"> </w:t>
            </w:r>
            <w:r>
              <w:rPr>
                <w:b/>
                <w:w w:val="110"/>
              </w:rPr>
              <w:t>No:</w:t>
            </w:r>
          </w:p>
        </w:tc>
        <w:tc>
          <w:tcPr>
            <w:tcW w:w="8101" w:type="dxa"/>
          </w:tcPr>
          <w:p w14:paraId="71460D77" w14:textId="77777777" w:rsidR="0097043C" w:rsidRDefault="00000000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description:</w:t>
            </w:r>
          </w:p>
        </w:tc>
      </w:tr>
      <w:tr w:rsidR="0097043C" w14:paraId="1C1E8F8A" w14:textId="77777777">
        <w:trPr>
          <w:trHeight w:val="1291"/>
        </w:trPr>
        <w:tc>
          <w:tcPr>
            <w:tcW w:w="1244" w:type="dxa"/>
          </w:tcPr>
          <w:p w14:paraId="60B3AAA9" w14:textId="77777777" w:rsidR="0097043C" w:rsidRDefault="00000000">
            <w:pPr>
              <w:pStyle w:val="TableParagraph"/>
              <w:spacing w:before="10"/>
            </w:pPr>
            <w:r>
              <w:t>FR-1</w:t>
            </w:r>
          </w:p>
        </w:tc>
        <w:tc>
          <w:tcPr>
            <w:tcW w:w="8101" w:type="dxa"/>
          </w:tcPr>
          <w:p w14:paraId="67A6F873" w14:textId="77777777" w:rsidR="0097043C" w:rsidRDefault="00000000">
            <w:pPr>
              <w:pStyle w:val="TableParagraph"/>
              <w:spacing w:before="1" w:line="285" w:lineRule="auto"/>
              <w:ind w:right="154"/>
            </w:pPr>
            <w:r>
              <w:rPr>
                <w:b/>
              </w:rPr>
              <w:t>Image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rPr>
                <w:color w:val="1F1F22"/>
              </w:rPr>
              <w:t>Handwritten</w:t>
            </w:r>
            <w:r>
              <w:rPr>
                <w:color w:val="1F1F22"/>
                <w:spacing w:val="-3"/>
              </w:rPr>
              <w:t xml:space="preserve"> </w:t>
            </w:r>
            <w:r>
              <w:rPr>
                <w:color w:val="1F1F22"/>
              </w:rPr>
              <w:t>digit recognition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is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b/>
                <w:color w:val="1F1F22"/>
              </w:rPr>
              <w:t>the</w:t>
            </w:r>
            <w:r>
              <w:rPr>
                <w:b/>
                <w:color w:val="1F1F22"/>
                <w:spacing w:val="2"/>
              </w:rPr>
              <w:t xml:space="preserve"> </w:t>
            </w:r>
            <w:r>
              <w:rPr>
                <w:b/>
                <w:color w:val="1F1F22"/>
              </w:rPr>
              <w:t>ability</w:t>
            </w:r>
            <w:r>
              <w:rPr>
                <w:b/>
                <w:color w:val="1F1F22"/>
                <w:spacing w:val="-1"/>
              </w:rPr>
              <w:t xml:space="preserve"> </w:t>
            </w:r>
            <w:r>
              <w:rPr>
                <w:b/>
                <w:color w:val="1F1F22"/>
              </w:rPr>
              <w:t>of</w:t>
            </w:r>
            <w:r>
              <w:rPr>
                <w:b/>
                <w:color w:val="1F1F22"/>
                <w:spacing w:val="-6"/>
              </w:rPr>
              <w:t xml:space="preserve"> </w:t>
            </w:r>
            <w:r>
              <w:rPr>
                <w:b/>
                <w:color w:val="1F1F22"/>
              </w:rPr>
              <w:t>a</w:t>
            </w:r>
            <w:r>
              <w:rPr>
                <w:b/>
                <w:color w:val="1F1F22"/>
                <w:spacing w:val="-4"/>
              </w:rPr>
              <w:t xml:space="preserve"> </w:t>
            </w:r>
            <w:r>
              <w:rPr>
                <w:b/>
                <w:color w:val="1F1F22"/>
              </w:rPr>
              <w:t>computer</w:t>
            </w:r>
            <w:r>
              <w:rPr>
                <w:b/>
                <w:color w:val="1F1F22"/>
                <w:spacing w:val="-2"/>
              </w:rPr>
              <w:t xml:space="preserve"> </w:t>
            </w:r>
            <w:r>
              <w:rPr>
                <w:b/>
                <w:color w:val="1F1F22"/>
              </w:rPr>
              <w:t>to recognize</w:t>
            </w:r>
            <w:r>
              <w:rPr>
                <w:b/>
                <w:color w:val="1F1F22"/>
                <w:spacing w:val="-52"/>
              </w:rPr>
              <w:t xml:space="preserve"> </w:t>
            </w:r>
            <w:r>
              <w:rPr>
                <w:b/>
                <w:color w:val="1F1F22"/>
              </w:rPr>
              <w:t>the</w:t>
            </w:r>
            <w:r>
              <w:rPr>
                <w:b/>
                <w:color w:val="1F1F22"/>
                <w:spacing w:val="5"/>
              </w:rPr>
              <w:t xml:space="preserve"> </w:t>
            </w:r>
            <w:r>
              <w:rPr>
                <w:b/>
                <w:color w:val="1F1F22"/>
              </w:rPr>
              <w:t>human</w:t>
            </w:r>
            <w:r>
              <w:rPr>
                <w:b/>
                <w:color w:val="1F1F22"/>
                <w:spacing w:val="1"/>
              </w:rPr>
              <w:t xml:space="preserve"> </w:t>
            </w:r>
            <w:r>
              <w:rPr>
                <w:b/>
                <w:color w:val="1F1F22"/>
              </w:rPr>
              <w:t>handwritten</w:t>
            </w:r>
            <w:r>
              <w:rPr>
                <w:b/>
                <w:color w:val="1F1F22"/>
                <w:spacing w:val="2"/>
              </w:rPr>
              <w:t xml:space="preserve"> </w:t>
            </w:r>
            <w:r>
              <w:rPr>
                <w:b/>
                <w:color w:val="1F1F22"/>
              </w:rPr>
              <w:t>digits</w:t>
            </w:r>
            <w:r>
              <w:rPr>
                <w:b/>
                <w:color w:val="1F1F22"/>
                <w:spacing w:val="8"/>
              </w:rPr>
              <w:t xml:space="preserve"> </w:t>
            </w:r>
            <w:r>
              <w:rPr>
                <w:b/>
                <w:color w:val="1F1F22"/>
              </w:rPr>
              <w:t>from</w:t>
            </w:r>
            <w:r>
              <w:rPr>
                <w:b/>
                <w:color w:val="1F1F22"/>
                <w:spacing w:val="2"/>
              </w:rPr>
              <w:t xml:space="preserve"> </w:t>
            </w:r>
            <w:r>
              <w:rPr>
                <w:b/>
                <w:color w:val="1F1F22"/>
              </w:rPr>
              <w:t>different</w:t>
            </w:r>
            <w:r>
              <w:rPr>
                <w:b/>
                <w:color w:val="1F1F22"/>
                <w:spacing w:val="2"/>
              </w:rPr>
              <w:t xml:space="preserve"> </w:t>
            </w:r>
            <w:r>
              <w:rPr>
                <w:b/>
                <w:color w:val="1F1F22"/>
              </w:rPr>
              <w:t>sources</w:t>
            </w:r>
            <w:r>
              <w:rPr>
                <w:b/>
                <w:color w:val="1F1F22"/>
                <w:spacing w:val="4"/>
              </w:rPr>
              <w:t xml:space="preserve"> </w:t>
            </w:r>
            <w:r>
              <w:rPr>
                <w:b/>
                <w:color w:val="1F1F22"/>
              </w:rPr>
              <w:t>like</w:t>
            </w:r>
            <w:r>
              <w:rPr>
                <w:b/>
                <w:color w:val="1F1F22"/>
                <w:spacing w:val="5"/>
              </w:rPr>
              <w:t xml:space="preserve"> </w:t>
            </w:r>
            <w:r>
              <w:rPr>
                <w:b/>
                <w:color w:val="1F1F22"/>
              </w:rPr>
              <w:t>images,</w:t>
            </w:r>
            <w:r>
              <w:rPr>
                <w:b/>
                <w:color w:val="1F1F22"/>
                <w:spacing w:val="2"/>
              </w:rPr>
              <w:t xml:space="preserve"> </w:t>
            </w:r>
            <w:r>
              <w:rPr>
                <w:b/>
                <w:color w:val="1F1F22"/>
              </w:rPr>
              <w:t>papers,</w:t>
            </w:r>
            <w:r>
              <w:rPr>
                <w:b/>
                <w:color w:val="1F1F22"/>
                <w:spacing w:val="-3"/>
              </w:rPr>
              <w:t xml:space="preserve"> </w:t>
            </w:r>
            <w:r>
              <w:rPr>
                <w:b/>
                <w:color w:val="1F1F22"/>
              </w:rPr>
              <w:t>touch</w:t>
            </w:r>
            <w:r>
              <w:rPr>
                <w:b/>
                <w:color w:val="1F1F22"/>
                <w:spacing w:val="1"/>
              </w:rPr>
              <w:t xml:space="preserve"> </w:t>
            </w:r>
            <w:r>
              <w:rPr>
                <w:b/>
                <w:color w:val="1F1F22"/>
              </w:rPr>
              <w:t>screens,</w:t>
            </w:r>
            <w:r>
              <w:rPr>
                <w:b/>
                <w:color w:val="1F1F22"/>
                <w:spacing w:val="-1"/>
              </w:rPr>
              <w:t xml:space="preserve"> </w:t>
            </w:r>
            <w:r>
              <w:rPr>
                <w:b/>
                <w:color w:val="1F1F22"/>
              </w:rPr>
              <w:t>etc.,</w:t>
            </w:r>
            <w:r>
              <w:rPr>
                <w:b/>
                <w:color w:val="1F1F22"/>
                <w:spacing w:val="-1"/>
              </w:rPr>
              <w:t xml:space="preserve"> </w:t>
            </w:r>
            <w:r>
              <w:rPr>
                <w:b/>
                <w:color w:val="1F1F22"/>
              </w:rPr>
              <w:t>and</w:t>
            </w:r>
            <w:r>
              <w:rPr>
                <w:b/>
                <w:color w:val="1F1F22"/>
                <w:spacing w:val="-2"/>
              </w:rPr>
              <w:t xml:space="preserve"> </w:t>
            </w:r>
            <w:r>
              <w:rPr>
                <w:b/>
                <w:color w:val="1F1F22"/>
              </w:rPr>
              <w:t>classify</w:t>
            </w:r>
            <w:r>
              <w:rPr>
                <w:b/>
                <w:color w:val="1F1F22"/>
                <w:spacing w:val="2"/>
              </w:rPr>
              <w:t xml:space="preserve"> </w:t>
            </w:r>
            <w:r>
              <w:rPr>
                <w:b/>
                <w:color w:val="1F1F22"/>
              </w:rPr>
              <w:t>them</w:t>
            </w:r>
            <w:r>
              <w:rPr>
                <w:b/>
                <w:color w:val="1F1F22"/>
                <w:spacing w:val="-5"/>
              </w:rPr>
              <w:t xml:space="preserve"> </w:t>
            </w:r>
            <w:r>
              <w:rPr>
                <w:b/>
                <w:color w:val="1F1F22"/>
              </w:rPr>
              <w:t>into</w:t>
            </w:r>
            <w:r>
              <w:rPr>
                <w:b/>
                <w:color w:val="1F1F22"/>
                <w:spacing w:val="-3"/>
              </w:rPr>
              <w:t xml:space="preserve"> </w:t>
            </w:r>
            <w:r>
              <w:rPr>
                <w:b/>
                <w:color w:val="1F1F22"/>
              </w:rPr>
              <w:t>10</w:t>
            </w:r>
            <w:r>
              <w:rPr>
                <w:b/>
                <w:color w:val="1F1F22"/>
                <w:spacing w:val="1"/>
              </w:rPr>
              <w:t xml:space="preserve"> </w:t>
            </w:r>
            <w:r>
              <w:rPr>
                <w:b/>
                <w:color w:val="1F1F22"/>
              </w:rPr>
              <w:t>predeﬁned</w:t>
            </w:r>
            <w:r>
              <w:rPr>
                <w:b/>
                <w:color w:val="1F1F22"/>
                <w:spacing w:val="-1"/>
              </w:rPr>
              <w:t xml:space="preserve"> </w:t>
            </w:r>
            <w:r>
              <w:rPr>
                <w:b/>
                <w:color w:val="1F1F22"/>
              </w:rPr>
              <w:t>classes</w:t>
            </w:r>
            <w:r>
              <w:rPr>
                <w:b/>
                <w:color w:val="1F1F22"/>
                <w:spacing w:val="-3"/>
              </w:rPr>
              <w:t xml:space="preserve"> </w:t>
            </w:r>
            <w:r>
              <w:rPr>
                <w:b/>
                <w:color w:val="1F1F22"/>
              </w:rPr>
              <w:t>(0-9)</w:t>
            </w:r>
            <w:r>
              <w:rPr>
                <w:color w:val="1F1F22"/>
              </w:rPr>
              <w:t>.</w:t>
            </w:r>
          </w:p>
          <w:p w14:paraId="0B963291" w14:textId="77777777" w:rsidR="0097043C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F1F22"/>
                <w:spacing w:val="-1"/>
              </w:rPr>
              <w:t>this</w:t>
            </w:r>
            <w:r>
              <w:rPr>
                <w:color w:val="1F1F22"/>
                <w:spacing w:val="-7"/>
              </w:rPr>
              <w:t xml:space="preserve"> </w:t>
            </w:r>
            <w:r>
              <w:rPr>
                <w:color w:val="1F1F22"/>
                <w:spacing w:val="-1"/>
              </w:rPr>
              <w:t>has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  <w:spacing w:val="-1"/>
              </w:rPr>
              <w:t>been</w:t>
            </w:r>
            <w:r>
              <w:rPr>
                <w:color w:val="1F1F22"/>
                <w:spacing w:val="-12"/>
              </w:rPr>
              <w:t xml:space="preserve"> </w:t>
            </w:r>
            <w:r>
              <w:rPr>
                <w:color w:val="1F1F22"/>
                <w:spacing w:val="-1"/>
              </w:rPr>
              <w:t>a</w:t>
            </w:r>
            <w:r>
              <w:rPr>
                <w:color w:val="1F1F22"/>
                <w:spacing w:val="-9"/>
              </w:rPr>
              <w:t xml:space="preserve"> </w:t>
            </w:r>
            <w:r>
              <w:rPr>
                <w:color w:val="1F1F22"/>
                <w:spacing w:val="-1"/>
              </w:rPr>
              <w:t>topic</w:t>
            </w:r>
            <w:r>
              <w:rPr>
                <w:color w:val="1F1F22"/>
                <w:spacing w:val="-9"/>
              </w:rPr>
              <w:t xml:space="preserve"> </w:t>
            </w:r>
            <w:r>
              <w:rPr>
                <w:color w:val="1F1F22"/>
                <w:spacing w:val="-1"/>
              </w:rPr>
              <w:t>of</w:t>
            </w:r>
            <w:r>
              <w:rPr>
                <w:color w:val="1F1F22"/>
                <w:spacing w:val="-14"/>
              </w:rPr>
              <w:t xml:space="preserve"> </w:t>
            </w:r>
            <w:r>
              <w:rPr>
                <w:color w:val="1F1F22"/>
                <w:spacing w:val="-1"/>
              </w:rPr>
              <w:t>boundless-research</w:t>
            </w:r>
            <w:r>
              <w:rPr>
                <w:color w:val="1F1F22"/>
                <w:spacing w:val="-11"/>
              </w:rPr>
              <w:t xml:space="preserve"> </w:t>
            </w:r>
            <w:r>
              <w:rPr>
                <w:color w:val="1F1F22"/>
                <w:spacing w:val="-1"/>
              </w:rPr>
              <w:t>in</w:t>
            </w:r>
            <w:r>
              <w:rPr>
                <w:color w:val="1F1F22"/>
                <w:spacing w:val="-12"/>
              </w:rPr>
              <w:t xml:space="preserve"> </w:t>
            </w:r>
            <w:r>
              <w:rPr>
                <w:color w:val="1F1F22"/>
              </w:rPr>
              <w:t>the</w:t>
            </w:r>
            <w:r>
              <w:rPr>
                <w:color w:val="1F1F22"/>
                <w:spacing w:val="-14"/>
              </w:rPr>
              <w:t xml:space="preserve"> </w:t>
            </w:r>
            <w:r>
              <w:rPr>
                <w:color w:val="1F1F22"/>
              </w:rPr>
              <w:t>ﬁeld</w:t>
            </w:r>
            <w:r>
              <w:rPr>
                <w:color w:val="1F1F22"/>
                <w:spacing w:val="-12"/>
              </w:rPr>
              <w:t xml:space="preserve"> </w:t>
            </w:r>
            <w:r>
              <w:rPr>
                <w:color w:val="1F1F22"/>
              </w:rPr>
              <w:t>of</w:t>
            </w:r>
            <w:r>
              <w:rPr>
                <w:color w:val="1F1F22"/>
                <w:spacing w:val="-9"/>
              </w:rPr>
              <w:t xml:space="preserve"> </w:t>
            </w:r>
            <w:r>
              <w:rPr>
                <w:color w:val="1F1F22"/>
              </w:rPr>
              <w:t>deep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learning</w:t>
            </w:r>
            <w:r>
              <w:rPr>
                <w:color w:val="1F1F22"/>
                <w:sz w:val="24"/>
              </w:rPr>
              <w:t>.</w:t>
            </w:r>
          </w:p>
        </w:tc>
      </w:tr>
      <w:tr w:rsidR="0097043C" w14:paraId="0A81A50C" w14:textId="77777777">
        <w:trPr>
          <w:trHeight w:val="1574"/>
        </w:trPr>
        <w:tc>
          <w:tcPr>
            <w:tcW w:w="1244" w:type="dxa"/>
          </w:tcPr>
          <w:p w14:paraId="5B7550B6" w14:textId="77777777" w:rsidR="0097043C" w:rsidRDefault="00000000">
            <w:pPr>
              <w:pStyle w:val="TableParagraph"/>
              <w:spacing w:before="5"/>
            </w:pPr>
            <w:r>
              <w:t>FR-2</w:t>
            </w:r>
          </w:p>
        </w:tc>
        <w:tc>
          <w:tcPr>
            <w:tcW w:w="8101" w:type="dxa"/>
          </w:tcPr>
          <w:p w14:paraId="3EA63D12" w14:textId="77777777" w:rsidR="0097043C" w:rsidRDefault="00000000">
            <w:pPr>
              <w:pStyle w:val="TableParagraph"/>
              <w:spacing w:line="285" w:lineRule="auto"/>
              <w:ind w:right="7"/>
            </w:pPr>
            <w:r>
              <w:rPr>
                <w:b/>
              </w:rPr>
              <w:t xml:space="preserve">Website: </w:t>
            </w:r>
            <w:r>
              <w:rPr>
                <w:color w:val="1F1F22"/>
              </w:rPr>
              <w:t xml:space="preserve">Web hosting </w:t>
            </w:r>
            <w:r>
              <w:rPr>
                <w:b/>
                <w:color w:val="1F1F22"/>
              </w:rPr>
              <w:t>makes the ﬁles that comprise a website (code, images, etc.)</w:t>
            </w:r>
            <w:r>
              <w:rPr>
                <w:b/>
                <w:color w:val="1F1F22"/>
                <w:spacing w:val="1"/>
              </w:rPr>
              <w:t xml:space="preserve"> </w:t>
            </w:r>
            <w:r>
              <w:rPr>
                <w:b/>
                <w:color w:val="1F1F22"/>
                <w:spacing w:val="-5"/>
              </w:rPr>
              <w:t>a</w:t>
            </w:r>
            <w:r>
              <w:rPr>
                <w:b/>
                <w:color w:val="1F1F22"/>
                <w:spacing w:val="4"/>
              </w:rPr>
              <w:t>v</w:t>
            </w:r>
            <w:r>
              <w:rPr>
                <w:b/>
                <w:color w:val="1F1F22"/>
                <w:spacing w:val="-5"/>
              </w:rPr>
              <w:t>a</w:t>
            </w:r>
            <w:r>
              <w:rPr>
                <w:b/>
                <w:color w:val="1F1F22"/>
              </w:rPr>
              <w:t>ila</w:t>
            </w:r>
            <w:r>
              <w:rPr>
                <w:b/>
                <w:color w:val="1F1F22"/>
                <w:spacing w:val="-3"/>
              </w:rPr>
              <w:t>b</w:t>
            </w:r>
            <w:r>
              <w:rPr>
                <w:b/>
                <w:color w:val="1F1F22"/>
              </w:rPr>
              <w:t>le</w:t>
            </w:r>
            <w:r>
              <w:rPr>
                <w:b/>
                <w:color w:val="1F1F22"/>
                <w:spacing w:val="-8"/>
              </w:rPr>
              <w:t xml:space="preserve"> </w:t>
            </w:r>
            <w:r>
              <w:rPr>
                <w:b/>
                <w:color w:val="1F1F22"/>
                <w:spacing w:val="-7"/>
              </w:rPr>
              <w:t>f</w:t>
            </w:r>
            <w:r>
              <w:rPr>
                <w:b/>
                <w:color w:val="1F1F22"/>
                <w:spacing w:val="4"/>
              </w:rPr>
              <w:t>o</w:t>
            </w:r>
            <w:r>
              <w:rPr>
                <w:b/>
                <w:color w:val="1F1F22"/>
              </w:rPr>
              <w:t>r</w:t>
            </w:r>
            <w:r>
              <w:rPr>
                <w:b/>
                <w:color w:val="1F1F22"/>
                <w:spacing w:val="-14"/>
              </w:rPr>
              <w:t xml:space="preserve"> </w:t>
            </w:r>
            <w:r>
              <w:rPr>
                <w:b/>
                <w:color w:val="1F1F22"/>
              </w:rPr>
              <w:t>v</w:t>
            </w:r>
            <w:r>
              <w:rPr>
                <w:b/>
                <w:color w:val="1F1F22"/>
                <w:spacing w:val="-4"/>
              </w:rPr>
              <w:t>i</w:t>
            </w:r>
            <w:r>
              <w:rPr>
                <w:b/>
                <w:color w:val="1F1F22"/>
                <w:spacing w:val="-2"/>
              </w:rPr>
              <w:t>e</w:t>
            </w:r>
            <w:r>
              <w:rPr>
                <w:b/>
                <w:color w:val="1F1F22"/>
                <w:spacing w:val="3"/>
              </w:rPr>
              <w:t>w</w:t>
            </w:r>
            <w:r>
              <w:rPr>
                <w:b/>
                <w:color w:val="1F1F22"/>
              </w:rPr>
              <w:t>i</w:t>
            </w:r>
            <w:r>
              <w:rPr>
                <w:b/>
                <w:color w:val="1F1F22"/>
                <w:spacing w:val="-3"/>
              </w:rPr>
              <w:t>n</w:t>
            </w:r>
            <w:r>
              <w:rPr>
                <w:b/>
                <w:color w:val="1F1F22"/>
              </w:rPr>
              <w:t>g</w:t>
            </w:r>
            <w:r>
              <w:rPr>
                <w:b/>
                <w:color w:val="1F1F22"/>
                <w:spacing w:val="-6"/>
              </w:rPr>
              <w:t xml:space="preserve"> </w:t>
            </w:r>
            <w:r>
              <w:rPr>
                <w:b/>
                <w:color w:val="1F1F22"/>
              </w:rPr>
              <w:t>o</w:t>
            </w:r>
            <w:r>
              <w:rPr>
                <w:b/>
                <w:color w:val="1F1F22"/>
                <w:spacing w:val="-3"/>
              </w:rPr>
              <w:t>n</w:t>
            </w:r>
            <w:r>
              <w:rPr>
                <w:b/>
                <w:color w:val="1F1F22"/>
              </w:rPr>
              <w:t>li</w:t>
            </w:r>
            <w:r>
              <w:rPr>
                <w:b/>
                <w:color w:val="1F1F22"/>
                <w:spacing w:val="-3"/>
              </w:rPr>
              <w:t>n</w:t>
            </w:r>
            <w:r>
              <w:rPr>
                <w:b/>
                <w:color w:val="1F1F22"/>
                <w:spacing w:val="-2"/>
              </w:rPr>
              <w:t>e</w:t>
            </w:r>
            <w:r>
              <w:rPr>
                <w:color w:val="1F1F22"/>
              </w:rPr>
              <w:t>.</w:t>
            </w:r>
            <w:r>
              <w:rPr>
                <w:color w:val="1F1F22"/>
                <w:spacing w:val="-10"/>
              </w:rPr>
              <w:t xml:space="preserve"> </w:t>
            </w:r>
            <w:r>
              <w:rPr>
                <w:color w:val="1F1F22"/>
              </w:rPr>
              <w:t>Ev</w:t>
            </w:r>
            <w:r>
              <w:rPr>
                <w:color w:val="1F1F22"/>
                <w:spacing w:val="-8"/>
              </w:rPr>
              <w:t>e</w:t>
            </w:r>
            <w:r>
              <w:rPr>
                <w:color w:val="1F1F22"/>
                <w:spacing w:val="3"/>
              </w:rPr>
              <w:t>r</w:t>
            </w:r>
            <w:r>
              <w:rPr>
                <w:color w:val="1F1F22"/>
              </w:rPr>
              <w:t>y</w:t>
            </w:r>
            <w:r>
              <w:rPr>
                <w:color w:val="1F1F22"/>
                <w:spacing w:val="-12"/>
              </w:rPr>
              <w:t xml:space="preserve"> </w:t>
            </w:r>
            <w:r>
              <w:rPr>
                <w:color w:val="1F1F22"/>
                <w:spacing w:val="-2"/>
              </w:rPr>
              <w:t>we</w:t>
            </w:r>
            <w:r>
              <w:rPr>
                <w:color w:val="1F1F22"/>
              </w:rPr>
              <w:t>bs</w:t>
            </w:r>
            <w:r>
              <w:rPr>
                <w:color w:val="1F1F22"/>
                <w:spacing w:val="-4"/>
              </w:rPr>
              <w:t>i</w:t>
            </w:r>
            <w:r>
              <w:rPr>
                <w:color w:val="1F1F22"/>
                <w:spacing w:val="5"/>
              </w:rPr>
              <w:t>t</w:t>
            </w:r>
            <w:r>
              <w:rPr>
                <w:color w:val="1F1F22"/>
              </w:rPr>
              <w:t>e</w:t>
            </w:r>
            <w:r>
              <w:rPr>
                <w:color w:val="1F1F22"/>
                <w:spacing w:val="-14"/>
              </w:rPr>
              <w:t xml:space="preserve"> </w:t>
            </w:r>
            <w:r>
              <w:rPr>
                <w:color w:val="1F1F22"/>
              </w:rPr>
              <w:t>y</w:t>
            </w:r>
            <w:r>
              <w:rPr>
                <w:color w:val="1F1F22"/>
                <w:spacing w:val="-5"/>
              </w:rPr>
              <w:t>o</w:t>
            </w:r>
            <w:r>
              <w:rPr>
                <w:color w:val="1F1F22"/>
                <w:spacing w:val="4"/>
              </w:rPr>
              <w:t>u</w:t>
            </w:r>
            <w:r>
              <w:rPr>
                <w:color w:val="1F1F22"/>
                <w:spacing w:val="-2"/>
              </w:rPr>
              <w:t>'</w:t>
            </w:r>
            <w:r>
              <w:rPr>
                <w:color w:val="1F1F22"/>
              </w:rPr>
              <w:t>ve</w:t>
            </w:r>
            <w:r>
              <w:rPr>
                <w:color w:val="1F1F22"/>
                <w:spacing w:val="-9"/>
              </w:rPr>
              <w:t xml:space="preserve"> </w:t>
            </w:r>
            <w:r>
              <w:rPr>
                <w:color w:val="1F1F22"/>
                <w:spacing w:val="-2"/>
              </w:rPr>
              <w:t>e</w:t>
            </w:r>
            <w:r>
              <w:rPr>
                <w:color w:val="1F1F22"/>
              </w:rPr>
              <w:t>v</w:t>
            </w:r>
            <w:r>
              <w:rPr>
                <w:color w:val="1F1F22"/>
                <w:spacing w:val="-2"/>
              </w:rPr>
              <w:t>e</w:t>
            </w:r>
            <w:r>
              <w:rPr>
                <w:color w:val="1F1F22"/>
              </w:rPr>
              <w:t>r</w:t>
            </w:r>
            <w:r>
              <w:rPr>
                <w:color w:val="1F1F22"/>
                <w:spacing w:val="-9"/>
              </w:rPr>
              <w:t xml:space="preserve"> </w:t>
            </w:r>
            <w:r>
              <w:rPr>
                <w:color w:val="1F1F22"/>
                <w:spacing w:val="-5"/>
              </w:rPr>
              <w:t>v</w:t>
            </w:r>
            <w:r>
              <w:rPr>
                <w:color w:val="1F1F22"/>
                <w:spacing w:val="-4"/>
              </w:rPr>
              <w:t>i</w:t>
            </w:r>
            <w:r>
              <w:rPr>
                <w:color w:val="1F1F22"/>
                <w:spacing w:val="5"/>
              </w:rPr>
              <w:t>s</w:t>
            </w:r>
            <w:r>
              <w:rPr>
                <w:color w:val="1F1F22"/>
                <w:spacing w:val="-4"/>
              </w:rPr>
              <w:t>i</w:t>
            </w:r>
            <w:r>
              <w:rPr>
                <w:color w:val="1F1F22"/>
                <w:spacing w:val="5"/>
              </w:rPr>
              <w:t>t</w:t>
            </w:r>
            <w:r>
              <w:rPr>
                <w:color w:val="1F1F22"/>
                <w:spacing w:val="-2"/>
              </w:rPr>
              <w:t>e</w:t>
            </w:r>
            <w:r>
              <w:rPr>
                <w:color w:val="1F1F22"/>
              </w:rPr>
              <w:t>d</w:t>
            </w:r>
            <w:r>
              <w:rPr>
                <w:color w:val="1F1F22"/>
                <w:spacing w:val="-11"/>
              </w:rPr>
              <w:t xml:space="preserve"> </w:t>
            </w:r>
            <w:r>
              <w:rPr>
                <w:color w:val="1F1F22"/>
                <w:spacing w:val="-4"/>
              </w:rPr>
              <w:t>i</w:t>
            </w:r>
            <w:r>
              <w:rPr>
                <w:color w:val="1F1F22"/>
              </w:rPr>
              <w:t>s</w:t>
            </w:r>
            <w:r>
              <w:rPr>
                <w:color w:val="1F1F22"/>
                <w:spacing w:val="-7"/>
              </w:rPr>
              <w:t xml:space="preserve"> </w:t>
            </w:r>
            <w:r>
              <w:rPr>
                <w:color w:val="1F1F22"/>
              </w:rPr>
              <w:t>h</w:t>
            </w:r>
            <w:r>
              <w:rPr>
                <w:color w:val="1F1F22"/>
                <w:spacing w:val="-5"/>
              </w:rPr>
              <w:t>o</w:t>
            </w:r>
            <w:r>
              <w:rPr>
                <w:color w:val="1F1F22"/>
              </w:rPr>
              <w:t>s</w:t>
            </w:r>
            <w:r>
              <w:rPr>
                <w:color w:val="1F1F22"/>
                <w:spacing w:val="6"/>
              </w:rPr>
              <w:t>t</w:t>
            </w:r>
            <w:r>
              <w:rPr>
                <w:color w:val="1F1F22"/>
                <w:spacing w:val="-2"/>
              </w:rPr>
              <w:t>e</w:t>
            </w:r>
            <w:r>
              <w:rPr>
                <w:color w:val="1F1F22"/>
              </w:rPr>
              <w:t>d</w:t>
            </w:r>
            <w:r>
              <w:rPr>
                <w:color w:val="1F1F22"/>
                <w:spacing w:val="-17"/>
              </w:rPr>
              <w:t xml:space="preserve"> </w:t>
            </w:r>
            <w:r>
              <w:rPr>
                <w:color w:val="1F1F22"/>
              </w:rPr>
              <w:t>on</w:t>
            </w:r>
            <w:r>
              <w:rPr>
                <w:color w:val="1F1F22"/>
                <w:spacing w:val="-12"/>
              </w:rPr>
              <w:t xml:space="preserve"> </w:t>
            </w:r>
            <w:proofErr w:type="spellStart"/>
            <w:r>
              <w:rPr>
                <w:color w:val="1F1F22"/>
                <w:spacing w:val="7"/>
              </w:rPr>
              <w:t>a</w:t>
            </w:r>
            <w:r>
              <w:rPr>
                <w:color w:val="1F1F22"/>
                <w:w w:val="94"/>
              </w:rPr>
              <w:t>s</w:t>
            </w:r>
            <w:r>
              <w:rPr>
                <w:color w:val="1F1F22"/>
                <w:spacing w:val="-4"/>
                <w:w w:val="111"/>
              </w:rPr>
              <w:t>e</w:t>
            </w:r>
            <w:r>
              <w:rPr>
                <w:color w:val="1F1F22"/>
                <w:spacing w:val="-1"/>
                <w:w w:val="111"/>
              </w:rPr>
              <w:t>r</w:t>
            </w:r>
            <w:r>
              <w:rPr>
                <w:color w:val="1F1F22"/>
                <w:spacing w:val="1"/>
                <w:w w:val="94"/>
              </w:rPr>
              <w:t>v</w:t>
            </w:r>
            <w:r>
              <w:rPr>
                <w:color w:val="1F1F22"/>
                <w:spacing w:val="-3"/>
                <w:w w:val="105"/>
              </w:rPr>
              <w:t>e</w:t>
            </w:r>
            <w:r>
              <w:rPr>
                <w:color w:val="1F1F22"/>
                <w:spacing w:val="4"/>
                <w:w w:val="105"/>
              </w:rPr>
              <w:t>r</w:t>
            </w:r>
            <w:proofErr w:type="spellEnd"/>
            <w:r>
              <w:rPr>
                <w:color w:val="1F1F22"/>
                <w:w w:val="105"/>
              </w:rPr>
              <w:t>.</w:t>
            </w:r>
            <w:r>
              <w:rPr>
                <w:color w:val="1F1F22"/>
                <w:spacing w:val="6"/>
              </w:rPr>
              <w:t xml:space="preserve"> </w:t>
            </w:r>
            <w:r>
              <w:rPr>
                <w:color w:val="1F1F22"/>
                <w:spacing w:val="-8"/>
                <w:w w:val="234"/>
              </w:rPr>
              <w:t>T</w:t>
            </w:r>
            <w:r>
              <w:rPr>
                <w:color w:val="1F1F22"/>
                <w:spacing w:val="6"/>
                <w:w w:val="94"/>
              </w:rPr>
              <w:t>h</w:t>
            </w:r>
            <w:r>
              <w:rPr>
                <w:color w:val="1F1F22"/>
              </w:rPr>
              <w:t xml:space="preserve">e </w:t>
            </w:r>
            <w:r>
              <w:rPr>
                <w:color w:val="1F1F22"/>
                <w:spacing w:val="2"/>
              </w:rPr>
              <w:t>a</w:t>
            </w:r>
            <w:r>
              <w:rPr>
                <w:color w:val="1F1F22"/>
                <w:spacing w:val="-4"/>
              </w:rPr>
              <w:t>m</w:t>
            </w:r>
            <w:r>
              <w:rPr>
                <w:color w:val="1F1F22"/>
                <w:spacing w:val="-5"/>
              </w:rPr>
              <w:t>o</w:t>
            </w:r>
            <w:r>
              <w:rPr>
                <w:color w:val="1F1F22"/>
                <w:spacing w:val="1"/>
                <w:w w:val="94"/>
              </w:rPr>
              <w:t>un</w:t>
            </w:r>
            <w:r>
              <w:rPr>
                <w:color w:val="1F1F22"/>
                <w:w w:val="94"/>
              </w:rPr>
              <w:t>t</w:t>
            </w:r>
            <w:r>
              <w:rPr>
                <w:color w:val="1F1F22"/>
                <w:spacing w:val="2"/>
              </w:rPr>
              <w:t xml:space="preserve"> </w:t>
            </w:r>
            <w:r>
              <w:rPr>
                <w:color w:val="1F1F22"/>
                <w:spacing w:val="-5"/>
              </w:rPr>
              <w:t>o</w:t>
            </w:r>
            <w:r>
              <w:rPr>
                <w:color w:val="1F1F22"/>
                <w:w w:val="105"/>
              </w:rPr>
              <w:t>f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  <w:spacing w:val="5"/>
                <w:w w:val="94"/>
              </w:rPr>
              <w:t>s</w:t>
            </w:r>
            <w:r>
              <w:rPr>
                <w:color w:val="1F1F22"/>
                <w:spacing w:val="-4"/>
                <w:w w:val="94"/>
              </w:rPr>
              <w:t>p</w:t>
            </w:r>
            <w:r>
              <w:rPr>
                <w:color w:val="1F1F22"/>
                <w:spacing w:val="2"/>
              </w:rPr>
              <w:t>ac</w:t>
            </w:r>
            <w:r>
              <w:rPr>
                <w:color w:val="1F1F22"/>
              </w:rPr>
              <w:t xml:space="preserve">e </w:t>
            </w:r>
            <w:r>
              <w:rPr>
                <w:color w:val="1F1F22"/>
                <w:spacing w:val="-2"/>
                <w:w w:val="94"/>
              </w:rPr>
              <w:t>a</w:t>
            </w:r>
            <w:r>
              <w:rPr>
                <w:color w:val="1F1F22"/>
                <w:spacing w:val="-1"/>
                <w:w w:val="94"/>
              </w:rPr>
              <w:t>l</w:t>
            </w:r>
            <w:r>
              <w:rPr>
                <w:color w:val="1F1F22"/>
                <w:spacing w:val="5"/>
                <w:w w:val="94"/>
              </w:rPr>
              <w:t>l</w:t>
            </w:r>
            <w:r>
              <w:rPr>
                <w:color w:val="1F1F22"/>
              </w:rPr>
              <w:t>o</w:t>
            </w:r>
            <w:r>
              <w:rPr>
                <w:color w:val="1F1F22"/>
                <w:spacing w:val="3"/>
                <w:w w:val="94"/>
              </w:rPr>
              <w:t>ca</w:t>
            </w:r>
            <w:r>
              <w:rPr>
                <w:color w:val="1F1F22"/>
                <w:spacing w:val="-1"/>
                <w:w w:val="94"/>
              </w:rPr>
              <w:t>t</w:t>
            </w:r>
            <w:r>
              <w:rPr>
                <w:color w:val="1F1F22"/>
                <w:spacing w:val="-2"/>
              </w:rPr>
              <w:t>e</w:t>
            </w:r>
            <w:r>
              <w:rPr>
                <w:color w:val="1F1F22"/>
              </w:rPr>
              <w:t>d</w:t>
            </w:r>
            <w:r>
              <w:rPr>
                <w:color w:val="1F1F22"/>
                <w:spacing w:val="-3"/>
              </w:rPr>
              <w:t xml:space="preserve"> </w:t>
            </w:r>
            <w:r>
              <w:rPr>
                <w:color w:val="1F1F22"/>
              </w:rPr>
              <w:t>o</w:t>
            </w:r>
            <w:r>
              <w:rPr>
                <w:color w:val="1F1F22"/>
                <w:w w:val="94"/>
              </w:rPr>
              <w:t>n</w:t>
            </w:r>
            <w:r>
              <w:rPr>
                <w:color w:val="1F1F22"/>
                <w:spacing w:val="3"/>
              </w:rPr>
              <w:t xml:space="preserve"> </w:t>
            </w:r>
            <w:r>
              <w:rPr>
                <w:color w:val="1F1F22"/>
                <w:w w:val="94"/>
              </w:rPr>
              <w:t>a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  <w:w w:val="94"/>
              </w:rPr>
              <w:t>s</w:t>
            </w:r>
            <w:r>
              <w:rPr>
                <w:color w:val="1F1F22"/>
                <w:spacing w:val="-4"/>
                <w:w w:val="111"/>
              </w:rPr>
              <w:t>e</w:t>
            </w:r>
            <w:r>
              <w:rPr>
                <w:color w:val="1F1F22"/>
                <w:w w:val="111"/>
              </w:rPr>
              <w:t>r</w:t>
            </w:r>
            <w:r>
              <w:rPr>
                <w:color w:val="1F1F22"/>
                <w:spacing w:val="1"/>
                <w:w w:val="94"/>
              </w:rPr>
              <w:t>v</w:t>
            </w:r>
            <w:r>
              <w:rPr>
                <w:color w:val="1F1F22"/>
                <w:spacing w:val="-4"/>
                <w:w w:val="111"/>
              </w:rPr>
              <w:t>e</w:t>
            </w:r>
            <w:r>
              <w:rPr>
                <w:color w:val="1F1F22"/>
                <w:w w:val="111"/>
              </w:rPr>
              <w:t>r</w:t>
            </w:r>
            <w:r>
              <w:rPr>
                <w:color w:val="1F1F22"/>
                <w:spacing w:val="-3"/>
              </w:rPr>
              <w:t xml:space="preserve"> </w:t>
            </w:r>
            <w:r>
              <w:rPr>
                <w:color w:val="1F1F22"/>
                <w:spacing w:val="4"/>
                <w:w w:val="94"/>
              </w:rPr>
              <w:t>t</w:t>
            </w:r>
            <w:r>
              <w:rPr>
                <w:color w:val="1F1F22"/>
                <w:w w:val="94"/>
              </w:rPr>
              <w:t>o</w:t>
            </w:r>
            <w:r>
              <w:rPr>
                <w:color w:val="1F1F22"/>
                <w:spacing w:val="3"/>
              </w:rPr>
              <w:t xml:space="preserve"> </w:t>
            </w:r>
            <w:r>
              <w:rPr>
                <w:color w:val="1F1F22"/>
                <w:w w:val="94"/>
              </w:rPr>
              <w:t>a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  <w:spacing w:val="-2"/>
              </w:rPr>
              <w:t>we</w:t>
            </w:r>
            <w:r>
              <w:rPr>
                <w:color w:val="1F1F22"/>
                <w:spacing w:val="1"/>
                <w:w w:val="94"/>
              </w:rPr>
              <w:t>b</w:t>
            </w:r>
            <w:r>
              <w:rPr>
                <w:color w:val="1F1F22"/>
                <w:spacing w:val="5"/>
                <w:w w:val="94"/>
              </w:rPr>
              <w:t>s</w:t>
            </w:r>
            <w:r>
              <w:rPr>
                <w:color w:val="1F1F22"/>
                <w:spacing w:val="-1"/>
                <w:w w:val="94"/>
              </w:rPr>
              <w:t>i</w:t>
            </w:r>
            <w:r>
              <w:rPr>
                <w:color w:val="1F1F22"/>
                <w:spacing w:val="6"/>
              </w:rPr>
              <w:t>t</w:t>
            </w:r>
            <w:r>
              <w:rPr>
                <w:color w:val="1F1F22"/>
              </w:rPr>
              <w:t>e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  <w:spacing w:val="1"/>
                <w:w w:val="94"/>
              </w:rPr>
              <w:t>d</w:t>
            </w:r>
            <w:r>
              <w:rPr>
                <w:color w:val="1F1F22"/>
                <w:spacing w:val="-2"/>
              </w:rPr>
              <w:t>e</w:t>
            </w:r>
            <w:r>
              <w:rPr>
                <w:color w:val="1F1F22"/>
                <w:spacing w:val="1"/>
                <w:w w:val="94"/>
              </w:rPr>
              <w:t>p</w:t>
            </w:r>
            <w:r>
              <w:rPr>
                <w:color w:val="1F1F22"/>
                <w:spacing w:val="2"/>
              </w:rPr>
              <w:t>e</w:t>
            </w:r>
            <w:r>
              <w:rPr>
                <w:color w:val="1F1F22"/>
                <w:spacing w:val="1"/>
                <w:w w:val="94"/>
              </w:rPr>
              <w:t>nd</w:t>
            </w:r>
            <w:r>
              <w:rPr>
                <w:color w:val="1F1F22"/>
                <w:w w:val="94"/>
              </w:rPr>
              <w:t>s</w:t>
            </w:r>
            <w:r>
              <w:rPr>
                <w:color w:val="1F1F22"/>
                <w:spacing w:val="3"/>
              </w:rPr>
              <w:t xml:space="preserve"> </w:t>
            </w:r>
            <w:r>
              <w:rPr>
                <w:color w:val="1F1F22"/>
              </w:rPr>
              <w:t>o</w:t>
            </w:r>
            <w:r>
              <w:rPr>
                <w:color w:val="1F1F22"/>
                <w:w w:val="94"/>
              </w:rPr>
              <w:t>n</w:t>
            </w:r>
            <w:r>
              <w:rPr>
                <w:color w:val="1F1F22"/>
                <w:spacing w:val="-1"/>
              </w:rPr>
              <w:t xml:space="preserve"> </w:t>
            </w:r>
            <w:r>
              <w:rPr>
                <w:color w:val="1F1F22"/>
                <w:spacing w:val="4"/>
                <w:w w:val="94"/>
              </w:rPr>
              <w:t>t</w:t>
            </w:r>
            <w:r>
              <w:rPr>
                <w:color w:val="1F1F22"/>
                <w:spacing w:val="1"/>
                <w:w w:val="94"/>
              </w:rPr>
              <w:t>h</w:t>
            </w:r>
            <w:r>
              <w:rPr>
                <w:color w:val="1F1F22"/>
              </w:rPr>
              <w:t>e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  <w:spacing w:val="4"/>
                <w:w w:val="94"/>
              </w:rPr>
              <w:t>t</w:t>
            </w:r>
            <w:r>
              <w:rPr>
                <w:color w:val="1F1F22"/>
                <w:spacing w:val="1"/>
                <w:w w:val="94"/>
              </w:rPr>
              <w:t>yp</w:t>
            </w:r>
            <w:r>
              <w:rPr>
                <w:color w:val="1F1F22"/>
              </w:rPr>
              <w:t>e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of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  <w:spacing w:val="-4"/>
                <w:w w:val="94"/>
              </w:rPr>
              <w:t>h</w:t>
            </w:r>
            <w:r>
              <w:rPr>
                <w:color w:val="1F1F22"/>
              </w:rPr>
              <w:t>o</w:t>
            </w:r>
            <w:r>
              <w:rPr>
                <w:color w:val="1F1F22"/>
                <w:w w:val="94"/>
              </w:rPr>
              <w:t>s</w:t>
            </w:r>
            <w:r>
              <w:rPr>
                <w:color w:val="1F1F22"/>
                <w:spacing w:val="-1"/>
                <w:w w:val="94"/>
              </w:rPr>
              <w:t>t</w:t>
            </w:r>
            <w:r>
              <w:rPr>
                <w:color w:val="1F1F22"/>
                <w:spacing w:val="4"/>
                <w:w w:val="94"/>
              </w:rPr>
              <w:t>i</w:t>
            </w:r>
            <w:r>
              <w:rPr>
                <w:color w:val="1F1F22"/>
                <w:spacing w:val="1"/>
                <w:w w:val="94"/>
              </w:rPr>
              <w:t>ng</w:t>
            </w:r>
            <w:r>
              <w:rPr>
                <w:color w:val="1F1F22"/>
                <w:w w:val="94"/>
              </w:rPr>
              <w:t>.</w:t>
            </w:r>
            <w:r>
              <w:rPr>
                <w:color w:val="1F1F22"/>
                <w:spacing w:val="3"/>
              </w:rPr>
              <w:t xml:space="preserve"> </w:t>
            </w:r>
            <w:proofErr w:type="gramStart"/>
            <w:r>
              <w:rPr>
                <w:color w:val="1F1F22"/>
                <w:spacing w:val="-4"/>
                <w:w w:val="234"/>
              </w:rPr>
              <w:t>t</w:t>
            </w:r>
            <w:r>
              <w:rPr>
                <w:color w:val="1F1F22"/>
                <w:spacing w:val="1"/>
                <w:w w:val="94"/>
              </w:rPr>
              <w:t>h</w:t>
            </w:r>
            <w:r>
              <w:rPr>
                <w:color w:val="1F1F22"/>
              </w:rPr>
              <w:t>e  main</w:t>
            </w:r>
            <w:proofErr w:type="gramEnd"/>
            <w:r>
              <w:rPr>
                <w:color w:val="1F1F22"/>
                <w:spacing w:val="-7"/>
              </w:rPr>
              <w:t xml:space="preserve"> </w:t>
            </w:r>
            <w:r>
              <w:rPr>
                <w:color w:val="1F1F22"/>
              </w:rPr>
              <w:t>types</w:t>
            </w:r>
            <w:r>
              <w:rPr>
                <w:color w:val="1F1F22"/>
                <w:spacing w:val="-3"/>
              </w:rPr>
              <w:t xml:space="preserve"> </w:t>
            </w:r>
            <w:r>
              <w:rPr>
                <w:color w:val="1F1F22"/>
              </w:rPr>
              <w:t>of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hosting</w:t>
            </w:r>
            <w:r>
              <w:rPr>
                <w:color w:val="1F1F22"/>
                <w:spacing w:val="-2"/>
              </w:rPr>
              <w:t xml:space="preserve"> </w:t>
            </w:r>
            <w:r>
              <w:rPr>
                <w:color w:val="1F1F22"/>
              </w:rPr>
              <w:t>are</w:t>
            </w:r>
            <w:r>
              <w:rPr>
                <w:color w:val="1F1F22"/>
                <w:spacing w:val="-11"/>
              </w:rPr>
              <w:t xml:space="preserve"> </w:t>
            </w:r>
            <w:r>
              <w:rPr>
                <w:color w:val="1F1F22"/>
              </w:rPr>
              <w:t>shared,</w:t>
            </w:r>
            <w:r>
              <w:rPr>
                <w:color w:val="1F1F22"/>
                <w:spacing w:val="-1"/>
              </w:rPr>
              <w:t xml:space="preserve"> </w:t>
            </w:r>
            <w:r>
              <w:rPr>
                <w:color w:val="1F1F22"/>
              </w:rPr>
              <w:t>dedicated,</w:t>
            </w:r>
            <w:r>
              <w:rPr>
                <w:color w:val="1F1F22"/>
                <w:spacing w:val="-1"/>
              </w:rPr>
              <w:t xml:space="preserve"> </w:t>
            </w:r>
            <w:r>
              <w:rPr>
                <w:color w:val="1F1F22"/>
              </w:rPr>
              <w:t>VPS..</w:t>
            </w:r>
          </w:p>
        </w:tc>
      </w:tr>
      <w:tr w:rsidR="0097043C" w14:paraId="33DC0373" w14:textId="77777777">
        <w:trPr>
          <w:trHeight w:val="945"/>
        </w:trPr>
        <w:tc>
          <w:tcPr>
            <w:tcW w:w="1244" w:type="dxa"/>
          </w:tcPr>
          <w:p w14:paraId="2AA5781B" w14:textId="77777777" w:rsidR="0097043C" w:rsidRDefault="00000000">
            <w:pPr>
              <w:pStyle w:val="TableParagraph"/>
              <w:spacing w:before="5"/>
            </w:pPr>
            <w:r>
              <w:t>FR-3</w:t>
            </w:r>
          </w:p>
        </w:tc>
        <w:tc>
          <w:tcPr>
            <w:tcW w:w="8101" w:type="dxa"/>
          </w:tcPr>
          <w:p w14:paraId="28FD66DF" w14:textId="77777777" w:rsidR="0097043C" w:rsidRDefault="00000000">
            <w:pPr>
              <w:pStyle w:val="TableParagraph"/>
              <w:spacing w:line="278" w:lineRule="auto"/>
            </w:pPr>
            <w:proofErr w:type="spellStart"/>
            <w:r>
              <w:rPr>
                <w:b/>
                <w:spacing w:val="1"/>
                <w:w w:val="95"/>
              </w:rPr>
              <w:t>D</w:t>
            </w:r>
            <w:r>
              <w:rPr>
                <w:b/>
                <w:spacing w:val="3"/>
                <w:w w:val="95"/>
              </w:rPr>
              <w:t>i</w:t>
            </w:r>
            <w:r>
              <w:rPr>
                <w:b/>
                <w:spacing w:val="1"/>
                <w:w w:val="95"/>
              </w:rPr>
              <w:t>g</w:t>
            </w:r>
            <w:r>
              <w:rPr>
                <w:b/>
                <w:spacing w:val="-1"/>
                <w:w w:val="95"/>
              </w:rPr>
              <w:t>i</w:t>
            </w:r>
            <w:r>
              <w:rPr>
                <w:b/>
                <w:spacing w:val="-2"/>
              </w:rPr>
              <w:t>t</w:t>
            </w:r>
            <w:r>
              <w:rPr>
                <w:b/>
              </w:rPr>
              <w:t>_</w:t>
            </w:r>
            <w:r>
              <w:rPr>
                <w:b/>
                <w:spacing w:val="-1"/>
              </w:rPr>
              <w:t>C</w:t>
            </w:r>
            <w:r>
              <w:rPr>
                <w:b/>
                <w:spacing w:val="1"/>
              </w:rPr>
              <w:t>l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4"/>
                <w:w w:val="95"/>
              </w:rPr>
              <w:t>s</w:t>
            </w:r>
            <w:r>
              <w:rPr>
                <w:b/>
                <w:w w:val="95"/>
              </w:rPr>
              <w:t>s</w:t>
            </w:r>
            <w:r>
              <w:rPr>
                <w:b/>
                <w:spacing w:val="-1"/>
                <w:w w:val="95"/>
              </w:rPr>
              <w:t>i</w:t>
            </w:r>
            <w:r>
              <w:rPr>
                <w:b/>
                <w:w w:val="105"/>
              </w:rPr>
              <w:t>ﬁ</w:t>
            </w:r>
            <w:r>
              <w:rPr>
                <w:b/>
                <w:spacing w:val="2"/>
                <w:w w:val="105"/>
              </w:rPr>
              <w:t>e</w:t>
            </w:r>
            <w:r>
              <w:rPr>
                <w:b/>
                <w:spacing w:val="7"/>
                <w:w w:val="105"/>
              </w:rPr>
              <w:t>í</w:t>
            </w:r>
            <w:r>
              <w:rPr>
                <w:b/>
                <w:spacing w:val="-5"/>
              </w:rPr>
              <w:t>_</w:t>
            </w:r>
            <w:r>
              <w:rPr>
                <w:b/>
                <w:spacing w:val="-2"/>
              </w:rPr>
              <w:t>M</w:t>
            </w:r>
            <w:r>
              <w:rPr>
                <w:b/>
              </w:rPr>
              <w:t>o</w:t>
            </w:r>
            <w:r>
              <w:rPr>
                <w:b/>
                <w:spacing w:val="2"/>
              </w:rPr>
              <w:t>d</w:t>
            </w:r>
            <w:r>
              <w:rPr>
                <w:b/>
                <w:spacing w:val="-2"/>
              </w:rPr>
              <w:t>e</w:t>
            </w:r>
            <w:r>
              <w:rPr>
                <w:b/>
                <w:spacing w:val="-1"/>
                <w:w w:val="95"/>
              </w:rPr>
              <w:t>l</w:t>
            </w:r>
            <w:proofErr w:type="spellEnd"/>
            <w:r>
              <w:rPr>
                <w:b/>
                <w:w w:val="95"/>
              </w:rPr>
              <w:t>: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color w:val="1F1F22"/>
                <w:spacing w:val="2"/>
                <w:w w:val="95"/>
              </w:rPr>
              <w:t>U</w:t>
            </w:r>
            <w:r>
              <w:rPr>
                <w:b/>
                <w:color w:val="1F1F22"/>
                <w:w w:val="95"/>
              </w:rPr>
              <w:t>s</w:t>
            </w:r>
            <w:r>
              <w:rPr>
                <w:b/>
                <w:color w:val="1F1F22"/>
              </w:rPr>
              <w:t xml:space="preserve">e </w:t>
            </w:r>
            <w:r>
              <w:rPr>
                <w:b/>
                <w:color w:val="1F1F22"/>
                <w:spacing w:val="-3"/>
                <w:w w:val="95"/>
              </w:rPr>
              <w:t>t</w:t>
            </w:r>
            <w:r>
              <w:rPr>
                <w:b/>
                <w:color w:val="1F1F22"/>
                <w:spacing w:val="8"/>
                <w:w w:val="95"/>
              </w:rPr>
              <w:t>h</w:t>
            </w:r>
            <w:r>
              <w:rPr>
                <w:b/>
                <w:color w:val="1F1F22"/>
              </w:rPr>
              <w:t>e</w:t>
            </w:r>
            <w:r>
              <w:rPr>
                <w:b/>
                <w:color w:val="1F1F22"/>
                <w:spacing w:val="1"/>
              </w:rPr>
              <w:t xml:space="preserve"> </w:t>
            </w:r>
            <w:proofErr w:type="spellStart"/>
            <w:r>
              <w:rPr>
                <w:b/>
                <w:color w:val="1F1F22"/>
                <w:spacing w:val="-2"/>
              </w:rPr>
              <w:t>MN</w:t>
            </w:r>
            <w:r>
              <w:rPr>
                <w:b/>
                <w:color w:val="1F1F22"/>
              </w:rPr>
              <w:t>I</w:t>
            </w:r>
            <w:r>
              <w:rPr>
                <w:b/>
                <w:color w:val="1F1F22"/>
                <w:spacing w:val="-3"/>
              </w:rPr>
              <w:t>S</w:t>
            </w:r>
            <w:r>
              <w:rPr>
                <w:b/>
                <w:color w:val="1F1F22"/>
                <w:w w:val="230"/>
              </w:rPr>
              <w:t>ľ</w:t>
            </w:r>
            <w:proofErr w:type="spellEnd"/>
            <w:r>
              <w:rPr>
                <w:b/>
                <w:color w:val="1F1F22"/>
                <w:spacing w:val="9"/>
              </w:rPr>
              <w:t xml:space="preserve"> </w:t>
            </w:r>
            <w:r>
              <w:rPr>
                <w:b/>
                <w:color w:val="1F1F22"/>
                <w:spacing w:val="3"/>
                <w:w w:val="95"/>
              </w:rPr>
              <w:t>d</w:t>
            </w:r>
            <w:r>
              <w:rPr>
                <w:b/>
                <w:color w:val="1F1F22"/>
                <w:w w:val="95"/>
              </w:rPr>
              <w:t>a</w:t>
            </w:r>
            <w:r>
              <w:rPr>
                <w:b/>
                <w:color w:val="1F1F22"/>
                <w:spacing w:val="2"/>
                <w:w w:val="95"/>
              </w:rPr>
              <w:t>t</w:t>
            </w:r>
            <w:r>
              <w:rPr>
                <w:b/>
                <w:color w:val="1F1F22"/>
                <w:w w:val="95"/>
              </w:rPr>
              <w:t>a</w:t>
            </w:r>
            <w:r>
              <w:rPr>
                <w:b/>
                <w:color w:val="1F1F22"/>
                <w:spacing w:val="2"/>
              </w:rPr>
              <w:t>b</w:t>
            </w:r>
            <w:r>
              <w:rPr>
                <w:b/>
                <w:color w:val="1F1F22"/>
                <w:spacing w:val="-5"/>
              </w:rPr>
              <w:t>a</w:t>
            </w:r>
            <w:r>
              <w:rPr>
                <w:b/>
                <w:color w:val="1F1F22"/>
              </w:rPr>
              <w:t>se of</w:t>
            </w:r>
            <w:r>
              <w:rPr>
                <w:b/>
                <w:color w:val="1F1F22"/>
                <w:spacing w:val="-4"/>
              </w:rPr>
              <w:t xml:space="preserve"> </w:t>
            </w:r>
            <w:r>
              <w:rPr>
                <w:b/>
                <w:color w:val="1F1F22"/>
                <w:spacing w:val="3"/>
                <w:w w:val="95"/>
              </w:rPr>
              <w:t>h</w:t>
            </w:r>
            <w:r>
              <w:rPr>
                <w:b/>
                <w:color w:val="1F1F22"/>
                <w:w w:val="95"/>
              </w:rPr>
              <w:t>a</w:t>
            </w:r>
            <w:r>
              <w:rPr>
                <w:b/>
                <w:color w:val="1F1F22"/>
                <w:spacing w:val="3"/>
                <w:w w:val="95"/>
              </w:rPr>
              <w:t>nd</w:t>
            </w:r>
            <w:r>
              <w:rPr>
                <w:b/>
                <w:color w:val="1F1F22"/>
                <w:spacing w:val="-1"/>
              </w:rPr>
              <w:t>w</w:t>
            </w:r>
            <w:r>
              <w:rPr>
                <w:b/>
                <w:color w:val="1F1F22"/>
                <w:spacing w:val="2"/>
                <w:w w:val="130"/>
              </w:rPr>
              <w:t>r</w:t>
            </w:r>
            <w:r>
              <w:rPr>
                <w:b/>
                <w:color w:val="1F1F22"/>
                <w:spacing w:val="-1"/>
                <w:w w:val="95"/>
              </w:rPr>
              <w:t>i</w:t>
            </w:r>
            <w:r>
              <w:rPr>
                <w:b/>
                <w:color w:val="1F1F22"/>
                <w:spacing w:val="-2"/>
              </w:rPr>
              <w:t>tt</w:t>
            </w:r>
            <w:r>
              <w:rPr>
                <w:b/>
                <w:color w:val="1F1F22"/>
                <w:spacing w:val="2"/>
              </w:rPr>
              <w:t>e</w:t>
            </w:r>
            <w:r>
              <w:rPr>
                <w:b/>
                <w:color w:val="1F1F22"/>
              </w:rPr>
              <w:t>n</w:t>
            </w:r>
            <w:r>
              <w:rPr>
                <w:b/>
                <w:color w:val="1F1F22"/>
                <w:spacing w:val="-5"/>
              </w:rPr>
              <w:t xml:space="preserve"> </w:t>
            </w:r>
            <w:r>
              <w:rPr>
                <w:b/>
                <w:color w:val="1F1F22"/>
                <w:spacing w:val="2"/>
              </w:rPr>
              <w:t>d</w:t>
            </w:r>
            <w:r>
              <w:rPr>
                <w:b/>
                <w:color w:val="1F1F22"/>
                <w:spacing w:val="-1"/>
                <w:w w:val="95"/>
              </w:rPr>
              <w:t>i</w:t>
            </w:r>
            <w:r>
              <w:rPr>
                <w:b/>
                <w:color w:val="1F1F22"/>
              </w:rPr>
              <w:t>g</w:t>
            </w:r>
            <w:r>
              <w:rPr>
                <w:b/>
                <w:color w:val="1F1F22"/>
                <w:spacing w:val="-1"/>
                <w:w w:val="95"/>
              </w:rPr>
              <w:t>i</w:t>
            </w:r>
            <w:r>
              <w:rPr>
                <w:b/>
                <w:color w:val="1F1F22"/>
                <w:spacing w:val="6"/>
                <w:w w:val="95"/>
              </w:rPr>
              <w:t>t</w:t>
            </w:r>
            <w:r>
              <w:rPr>
                <w:b/>
                <w:color w:val="1F1F22"/>
                <w:w w:val="95"/>
              </w:rPr>
              <w:t>s</w:t>
            </w:r>
            <w:r>
              <w:rPr>
                <w:b/>
                <w:color w:val="1F1F22"/>
                <w:spacing w:val="2"/>
              </w:rPr>
              <w:t xml:space="preserve"> </w:t>
            </w:r>
            <w:r>
              <w:rPr>
                <w:b/>
                <w:color w:val="1F1F22"/>
                <w:spacing w:val="2"/>
                <w:w w:val="95"/>
              </w:rPr>
              <w:t>t</w:t>
            </w:r>
            <w:r>
              <w:rPr>
                <w:b/>
                <w:color w:val="1F1F22"/>
                <w:w w:val="95"/>
              </w:rPr>
              <w:t>o</w:t>
            </w:r>
            <w:r>
              <w:rPr>
                <w:b/>
                <w:color w:val="1F1F22"/>
                <w:spacing w:val="-2"/>
              </w:rPr>
              <w:t xml:space="preserve"> </w:t>
            </w:r>
            <w:r>
              <w:rPr>
                <w:b/>
                <w:color w:val="1F1F22"/>
                <w:w w:val="105"/>
              </w:rPr>
              <w:t>t</w:t>
            </w:r>
            <w:r>
              <w:rPr>
                <w:b/>
                <w:color w:val="1F1F22"/>
                <w:spacing w:val="-3"/>
                <w:w w:val="105"/>
              </w:rPr>
              <w:t>r</w:t>
            </w:r>
            <w:r>
              <w:rPr>
                <w:b/>
                <w:color w:val="1F1F22"/>
                <w:spacing w:val="-1"/>
                <w:w w:val="105"/>
              </w:rPr>
              <w:t>a</w:t>
            </w:r>
            <w:r>
              <w:rPr>
                <w:b/>
                <w:color w:val="1F1F22"/>
                <w:spacing w:val="2"/>
                <w:w w:val="105"/>
              </w:rPr>
              <w:t>i</w:t>
            </w:r>
            <w:r>
              <w:rPr>
                <w:b/>
                <w:color w:val="1F1F22"/>
                <w:w w:val="95"/>
              </w:rPr>
              <w:t>n</w:t>
            </w:r>
            <w:r>
              <w:rPr>
                <w:b/>
                <w:color w:val="1F1F22"/>
                <w:spacing w:val="5"/>
              </w:rPr>
              <w:t xml:space="preserve"> </w:t>
            </w:r>
            <w:r>
              <w:rPr>
                <w:b/>
                <w:color w:val="1F1F22"/>
              </w:rPr>
              <w:t>a convolutional</w:t>
            </w:r>
            <w:r>
              <w:rPr>
                <w:b/>
                <w:color w:val="1F1F22"/>
                <w:spacing w:val="-7"/>
              </w:rPr>
              <w:t xml:space="preserve"> </w:t>
            </w:r>
            <w:r>
              <w:rPr>
                <w:b/>
                <w:color w:val="1F1F22"/>
              </w:rPr>
              <w:t>network</w:t>
            </w:r>
            <w:r>
              <w:rPr>
                <w:b/>
                <w:color w:val="1F1F22"/>
                <w:spacing w:val="-6"/>
              </w:rPr>
              <w:t xml:space="preserve"> </w:t>
            </w:r>
            <w:r>
              <w:rPr>
                <w:b/>
                <w:color w:val="1F1F22"/>
              </w:rPr>
              <w:t>to</w:t>
            </w:r>
            <w:r>
              <w:rPr>
                <w:b/>
                <w:color w:val="1F1F22"/>
                <w:spacing w:val="-4"/>
              </w:rPr>
              <w:t xml:space="preserve"> </w:t>
            </w:r>
            <w:r>
              <w:rPr>
                <w:b/>
                <w:color w:val="1F1F22"/>
              </w:rPr>
              <w:t>predict</w:t>
            </w:r>
            <w:r>
              <w:rPr>
                <w:b/>
                <w:color w:val="1F1F22"/>
                <w:spacing w:val="-4"/>
              </w:rPr>
              <w:t xml:space="preserve"> </w:t>
            </w:r>
            <w:r>
              <w:rPr>
                <w:b/>
                <w:color w:val="1F1F22"/>
              </w:rPr>
              <w:t>the</w:t>
            </w:r>
            <w:r>
              <w:rPr>
                <w:b/>
                <w:color w:val="1F1F22"/>
                <w:spacing w:val="-1"/>
              </w:rPr>
              <w:t xml:space="preserve"> </w:t>
            </w:r>
            <w:r>
              <w:rPr>
                <w:b/>
                <w:color w:val="1F1F22"/>
              </w:rPr>
              <w:t>digit</w:t>
            </w:r>
            <w:r>
              <w:rPr>
                <w:b/>
                <w:color w:val="1F1F22"/>
                <w:spacing w:val="-5"/>
              </w:rPr>
              <w:t xml:space="preserve"> </w:t>
            </w:r>
            <w:r>
              <w:rPr>
                <w:b/>
                <w:color w:val="1F1F22"/>
              </w:rPr>
              <w:t>given</w:t>
            </w:r>
            <w:r>
              <w:rPr>
                <w:b/>
                <w:color w:val="1F1F22"/>
                <w:spacing w:val="-6"/>
              </w:rPr>
              <w:t xml:space="preserve"> </w:t>
            </w:r>
            <w:r>
              <w:rPr>
                <w:b/>
                <w:color w:val="1F1F22"/>
              </w:rPr>
              <w:t>an</w:t>
            </w:r>
            <w:r>
              <w:rPr>
                <w:b/>
                <w:color w:val="1F1F22"/>
                <w:spacing w:val="-6"/>
              </w:rPr>
              <w:t xml:space="preserve"> </w:t>
            </w:r>
            <w:r>
              <w:rPr>
                <w:b/>
                <w:color w:val="1F1F22"/>
              </w:rPr>
              <w:t>image</w:t>
            </w:r>
            <w:r>
              <w:rPr>
                <w:color w:val="1F1F22"/>
              </w:rPr>
              <w:t>.</w:t>
            </w:r>
            <w:r>
              <w:rPr>
                <w:color w:val="1F1F22"/>
                <w:spacing w:val="-1"/>
              </w:rPr>
              <w:t xml:space="preserve"> </w:t>
            </w:r>
            <w:r>
              <w:rPr>
                <w:color w:val="1F1F22"/>
              </w:rPr>
              <w:t>First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obtain</w:t>
            </w:r>
            <w:r>
              <w:rPr>
                <w:color w:val="1F1F22"/>
                <w:spacing w:val="-3"/>
              </w:rPr>
              <w:t xml:space="preserve"> </w:t>
            </w:r>
            <w:r>
              <w:rPr>
                <w:color w:val="1F1F22"/>
              </w:rPr>
              <w:t>the</w:t>
            </w:r>
          </w:p>
          <w:p w14:paraId="1C60424B" w14:textId="77777777" w:rsidR="0097043C" w:rsidRDefault="00000000">
            <w:pPr>
              <w:pStyle w:val="TableParagraph"/>
              <w:spacing w:before="9"/>
            </w:pPr>
            <w:r>
              <w:rPr>
                <w:color w:val="1F1F22"/>
                <w:w w:val="95"/>
              </w:rPr>
              <w:t>training</w:t>
            </w:r>
            <w:r>
              <w:rPr>
                <w:color w:val="1F1F22"/>
                <w:spacing w:val="-1"/>
                <w:w w:val="95"/>
              </w:rPr>
              <w:t xml:space="preserve"> </w:t>
            </w:r>
            <w:r>
              <w:rPr>
                <w:color w:val="1F1F22"/>
                <w:w w:val="95"/>
              </w:rPr>
              <w:t>and</w:t>
            </w:r>
            <w:r>
              <w:rPr>
                <w:color w:val="1F1F22"/>
                <w:spacing w:val="-2"/>
                <w:w w:val="95"/>
              </w:rPr>
              <w:t xml:space="preserve"> </w:t>
            </w:r>
            <w:r>
              <w:rPr>
                <w:color w:val="1F1F22"/>
                <w:w w:val="95"/>
              </w:rPr>
              <w:t>validation data.</w:t>
            </w:r>
          </w:p>
        </w:tc>
      </w:tr>
      <w:tr w:rsidR="0097043C" w14:paraId="381E6E35" w14:textId="77777777">
        <w:trPr>
          <w:trHeight w:val="3715"/>
        </w:trPr>
        <w:tc>
          <w:tcPr>
            <w:tcW w:w="1244" w:type="dxa"/>
          </w:tcPr>
          <w:p w14:paraId="1A7D2234" w14:textId="77777777" w:rsidR="0097043C" w:rsidRDefault="00000000">
            <w:pPr>
              <w:pStyle w:val="TableParagraph"/>
              <w:spacing w:before="5"/>
            </w:pPr>
            <w:r>
              <w:t>FR-4</w:t>
            </w:r>
          </w:p>
        </w:tc>
        <w:tc>
          <w:tcPr>
            <w:tcW w:w="8101" w:type="dxa"/>
          </w:tcPr>
          <w:p w14:paraId="4D95ED0C" w14:textId="77777777" w:rsidR="0097043C" w:rsidRDefault="00000000">
            <w:pPr>
              <w:pStyle w:val="TableParagraph"/>
              <w:spacing w:line="285" w:lineRule="auto"/>
            </w:pPr>
            <w:proofErr w:type="spellStart"/>
            <w:r>
              <w:rPr>
                <w:b/>
                <w:color w:val="1F1F22"/>
                <w:spacing w:val="-3"/>
              </w:rPr>
              <w:t>M</w:t>
            </w:r>
            <w:r>
              <w:rPr>
                <w:b/>
                <w:color w:val="1F1F22"/>
                <w:spacing w:val="-1"/>
              </w:rPr>
              <w:t>N</w:t>
            </w:r>
            <w:r>
              <w:rPr>
                <w:b/>
                <w:color w:val="1F1F22"/>
              </w:rPr>
              <w:t>I</w:t>
            </w:r>
            <w:r>
              <w:rPr>
                <w:b/>
                <w:color w:val="1F1F22"/>
                <w:spacing w:val="3"/>
                <w:w w:val="95"/>
              </w:rPr>
              <w:t>S</w:t>
            </w:r>
            <w:r>
              <w:rPr>
                <w:b/>
                <w:color w:val="1F1F22"/>
                <w:w w:val="230"/>
              </w:rPr>
              <w:t>ľ</w:t>
            </w:r>
            <w:proofErr w:type="spellEnd"/>
            <w:r>
              <w:rPr>
                <w:b/>
                <w:color w:val="1F1F22"/>
                <w:spacing w:val="4"/>
              </w:rPr>
              <w:t xml:space="preserve"> </w:t>
            </w:r>
            <w:r>
              <w:rPr>
                <w:b/>
                <w:color w:val="1F1F22"/>
                <w:spacing w:val="3"/>
                <w:w w:val="95"/>
              </w:rPr>
              <w:t>d</w:t>
            </w:r>
            <w:r>
              <w:rPr>
                <w:b/>
                <w:color w:val="1F1F22"/>
                <w:w w:val="95"/>
              </w:rPr>
              <w:t>a</w:t>
            </w:r>
            <w:r>
              <w:rPr>
                <w:b/>
                <w:color w:val="1F1F22"/>
                <w:spacing w:val="2"/>
                <w:w w:val="95"/>
              </w:rPr>
              <w:t>t</w:t>
            </w:r>
            <w:r>
              <w:rPr>
                <w:b/>
                <w:color w:val="1F1F22"/>
                <w:w w:val="95"/>
              </w:rPr>
              <w:t>a</w:t>
            </w:r>
            <w:r>
              <w:rPr>
                <w:b/>
                <w:color w:val="1F1F22"/>
                <w:spacing w:val="4"/>
                <w:w w:val="95"/>
              </w:rPr>
              <w:t>s</w:t>
            </w:r>
            <w:r>
              <w:rPr>
                <w:b/>
                <w:color w:val="1F1F22"/>
                <w:spacing w:val="-2"/>
              </w:rPr>
              <w:t>e</w:t>
            </w:r>
            <w:r>
              <w:rPr>
                <w:b/>
                <w:color w:val="1F1F22"/>
                <w:spacing w:val="2"/>
                <w:w w:val="95"/>
              </w:rPr>
              <w:t>t</w:t>
            </w:r>
            <w:r>
              <w:rPr>
                <w:b/>
                <w:color w:val="1F1F22"/>
                <w:w w:val="95"/>
              </w:rPr>
              <w:t>:</w:t>
            </w:r>
            <w:r>
              <w:rPr>
                <w:b/>
                <w:color w:val="1F1F22"/>
                <w:spacing w:val="4"/>
              </w:rPr>
              <w:t xml:space="preserve"> </w:t>
            </w:r>
            <w:r>
              <w:rPr>
                <w:color w:val="1F1F22"/>
                <w:spacing w:val="-4"/>
                <w:w w:val="139"/>
              </w:rPr>
              <w:t>t</w:t>
            </w:r>
            <w:r>
              <w:rPr>
                <w:color w:val="1F1F22"/>
                <w:w w:val="139"/>
              </w:rPr>
              <w:t>h</w:t>
            </w:r>
            <w:r>
              <w:rPr>
                <w:color w:val="1F1F22"/>
              </w:rPr>
              <w:t>e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</w:rPr>
              <w:t>M</w:t>
            </w:r>
            <w:r>
              <w:rPr>
                <w:color w:val="1F1F22"/>
                <w:spacing w:val="-2"/>
              </w:rPr>
              <w:t>NI</w:t>
            </w:r>
            <w:r>
              <w:rPr>
                <w:color w:val="1F1F22"/>
                <w:spacing w:val="4"/>
                <w:w w:val="94"/>
              </w:rPr>
              <w:t>S</w:t>
            </w:r>
            <w:r>
              <w:rPr>
                <w:color w:val="1F1F22"/>
                <w:w w:val="234"/>
              </w:rPr>
              <w:t>T</w:t>
            </w:r>
            <w:r>
              <w:rPr>
                <w:color w:val="1F1F22"/>
                <w:spacing w:val="4"/>
              </w:rPr>
              <w:t xml:space="preserve"> </w:t>
            </w:r>
            <w:r>
              <w:rPr>
                <w:color w:val="1F1F22"/>
                <w:spacing w:val="1"/>
                <w:w w:val="94"/>
              </w:rPr>
              <w:t>d</w:t>
            </w:r>
            <w:r>
              <w:rPr>
                <w:color w:val="1F1F22"/>
                <w:spacing w:val="-2"/>
                <w:w w:val="94"/>
              </w:rPr>
              <w:t>a</w:t>
            </w:r>
            <w:r>
              <w:rPr>
                <w:color w:val="1F1F22"/>
                <w:spacing w:val="4"/>
                <w:w w:val="94"/>
              </w:rPr>
              <w:t>t</w:t>
            </w:r>
            <w:r>
              <w:rPr>
                <w:color w:val="1F1F22"/>
                <w:spacing w:val="-1"/>
                <w:w w:val="94"/>
              </w:rPr>
              <w:t>a</w:t>
            </w:r>
            <w:r>
              <w:rPr>
                <w:color w:val="1F1F22"/>
                <w:spacing w:val="5"/>
                <w:w w:val="94"/>
              </w:rPr>
              <w:t>s</w:t>
            </w:r>
            <w:r>
              <w:rPr>
                <w:color w:val="1F1F22"/>
                <w:spacing w:val="-7"/>
              </w:rPr>
              <w:t>e</w:t>
            </w:r>
            <w:r>
              <w:rPr>
                <w:color w:val="1F1F22"/>
              </w:rPr>
              <w:t>t</w:t>
            </w:r>
            <w:r>
              <w:rPr>
                <w:color w:val="1F1F22"/>
                <w:spacing w:val="3"/>
              </w:rPr>
              <w:t xml:space="preserve"> </w:t>
            </w:r>
            <w:r>
              <w:rPr>
                <w:color w:val="1F1F22"/>
                <w:spacing w:val="-1"/>
                <w:w w:val="94"/>
              </w:rPr>
              <w:t>i</w:t>
            </w:r>
            <w:r>
              <w:rPr>
                <w:color w:val="1F1F22"/>
                <w:w w:val="94"/>
              </w:rPr>
              <w:t>s</w:t>
            </w:r>
            <w:r>
              <w:rPr>
                <w:color w:val="1F1F22"/>
                <w:spacing w:val="3"/>
              </w:rPr>
              <w:t xml:space="preserve"> </w:t>
            </w:r>
            <w:r>
              <w:rPr>
                <w:color w:val="1F1F22"/>
                <w:spacing w:val="3"/>
                <w:w w:val="94"/>
              </w:rPr>
              <w:t>a</w:t>
            </w:r>
            <w:r>
              <w:rPr>
                <w:color w:val="1F1F22"/>
                <w:w w:val="94"/>
              </w:rPr>
              <w:t>n</w:t>
            </w:r>
            <w:r>
              <w:rPr>
                <w:color w:val="1F1F22"/>
                <w:spacing w:val="-1"/>
              </w:rPr>
              <w:t xml:space="preserve"> </w:t>
            </w:r>
            <w:r>
              <w:rPr>
                <w:color w:val="1F1F22"/>
                <w:spacing w:val="2"/>
                <w:w w:val="105"/>
              </w:rPr>
              <w:t>a</w:t>
            </w:r>
            <w:r>
              <w:rPr>
                <w:color w:val="1F1F22"/>
                <w:spacing w:val="-3"/>
                <w:w w:val="105"/>
              </w:rPr>
              <w:t>c</w:t>
            </w:r>
            <w:r>
              <w:rPr>
                <w:color w:val="1F1F22"/>
                <w:spacing w:val="-1"/>
                <w:w w:val="105"/>
              </w:rPr>
              <w:t>r</w:t>
            </w:r>
            <w:r>
              <w:rPr>
                <w:color w:val="1F1F22"/>
              </w:rPr>
              <w:t>o</w:t>
            </w:r>
            <w:r>
              <w:rPr>
                <w:color w:val="1F1F22"/>
                <w:spacing w:val="1"/>
                <w:w w:val="94"/>
              </w:rPr>
              <w:t>ny</w:t>
            </w:r>
            <w:r>
              <w:rPr>
                <w:color w:val="1F1F22"/>
              </w:rPr>
              <w:t>m</w:t>
            </w:r>
            <w:r>
              <w:rPr>
                <w:color w:val="1F1F22"/>
                <w:spacing w:val="-2"/>
              </w:rPr>
              <w:t xml:space="preserve"> </w:t>
            </w:r>
            <w:r>
              <w:rPr>
                <w:color w:val="1F1F22"/>
                <w:spacing w:val="-1"/>
                <w:w w:val="94"/>
              </w:rPr>
              <w:t>t</w:t>
            </w:r>
            <w:r>
              <w:rPr>
                <w:color w:val="1F1F22"/>
                <w:spacing w:val="1"/>
                <w:w w:val="94"/>
              </w:rPr>
              <w:t>h</w:t>
            </w:r>
            <w:r>
              <w:rPr>
                <w:color w:val="1F1F22"/>
                <w:spacing w:val="-2"/>
                <w:w w:val="94"/>
              </w:rPr>
              <w:t>a</w:t>
            </w:r>
            <w:r>
              <w:rPr>
                <w:color w:val="1F1F22"/>
                <w:w w:val="94"/>
              </w:rPr>
              <w:t>t</w:t>
            </w:r>
            <w:r>
              <w:rPr>
                <w:color w:val="1F1F22"/>
                <w:spacing w:val="7"/>
              </w:rPr>
              <w:t xml:space="preserve"> </w:t>
            </w:r>
            <w:r>
              <w:rPr>
                <w:color w:val="1F1F22"/>
                <w:w w:val="94"/>
              </w:rPr>
              <w:t>s</w:t>
            </w:r>
            <w:r>
              <w:rPr>
                <w:color w:val="1F1F22"/>
                <w:spacing w:val="-1"/>
                <w:w w:val="94"/>
              </w:rPr>
              <w:t>t</w:t>
            </w:r>
            <w:r>
              <w:rPr>
                <w:color w:val="1F1F22"/>
                <w:spacing w:val="3"/>
                <w:w w:val="94"/>
              </w:rPr>
              <w:t>a</w:t>
            </w:r>
            <w:r>
              <w:rPr>
                <w:color w:val="1F1F22"/>
                <w:spacing w:val="1"/>
                <w:w w:val="94"/>
              </w:rPr>
              <w:t>nd</w:t>
            </w:r>
            <w:r>
              <w:rPr>
                <w:color w:val="1F1F22"/>
                <w:w w:val="94"/>
              </w:rPr>
              <w:t>s</w:t>
            </w:r>
            <w:r>
              <w:rPr>
                <w:color w:val="1F1F22"/>
                <w:spacing w:val="3"/>
              </w:rPr>
              <w:t xml:space="preserve"> </w:t>
            </w:r>
            <w:r>
              <w:rPr>
                <w:color w:val="1F1F22"/>
                <w:spacing w:val="3"/>
                <w:w w:val="105"/>
              </w:rPr>
              <w:t>f</w:t>
            </w:r>
            <w:r>
              <w:rPr>
                <w:color w:val="1F1F22"/>
                <w:spacing w:val="-5"/>
              </w:rPr>
              <w:t>o</w:t>
            </w:r>
            <w:r>
              <w:rPr>
                <w:color w:val="1F1F22"/>
                <w:w w:val="133"/>
              </w:rPr>
              <w:t>r</w:t>
            </w:r>
            <w:r>
              <w:rPr>
                <w:color w:val="1F1F22"/>
                <w:spacing w:val="5"/>
              </w:rPr>
              <w:t xml:space="preserve"> </w:t>
            </w:r>
            <w:r>
              <w:rPr>
                <w:color w:val="1F1F22"/>
                <w:spacing w:val="-1"/>
                <w:w w:val="94"/>
              </w:rPr>
              <w:t>t</w:t>
            </w:r>
            <w:r>
              <w:rPr>
                <w:color w:val="1F1F22"/>
                <w:spacing w:val="1"/>
                <w:w w:val="94"/>
              </w:rPr>
              <w:t>h</w:t>
            </w:r>
            <w:r>
              <w:rPr>
                <w:color w:val="1F1F22"/>
              </w:rPr>
              <w:t>e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b/>
                <w:color w:val="1F1F22"/>
                <w:spacing w:val="2"/>
              </w:rPr>
              <w:t>M</w:t>
            </w:r>
            <w:r>
              <w:rPr>
                <w:b/>
                <w:color w:val="1F1F22"/>
                <w:spacing w:val="-5"/>
              </w:rPr>
              <w:t>o</w:t>
            </w:r>
            <w:r>
              <w:rPr>
                <w:b/>
                <w:color w:val="1F1F22"/>
                <w:spacing w:val="2"/>
              </w:rPr>
              <w:t>d</w:t>
            </w:r>
            <w:r>
              <w:rPr>
                <w:b/>
                <w:color w:val="1F1F22"/>
                <w:spacing w:val="1"/>
              </w:rPr>
              <w:t>i</w:t>
            </w:r>
            <w:r>
              <w:rPr>
                <w:b/>
                <w:color w:val="1F1F22"/>
                <w:spacing w:val="-3"/>
              </w:rPr>
              <w:t>ﬁ</w:t>
            </w:r>
            <w:r>
              <w:rPr>
                <w:b/>
                <w:color w:val="1F1F22"/>
                <w:spacing w:val="2"/>
              </w:rPr>
              <w:t>e</w:t>
            </w:r>
            <w:r>
              <w:rPr>
                <w:b/>
                <w:color w:val="1F1F22"/>
              </w:rPr>
              <w:t xml:space="preserve">d </w:t>
            </w:r>
            <w:r>
              <w:rPr>
                <w:b/>
                <w:color w:val="1F1F22"/>
                <w:spacing w:val="1"/>
                <w:w w:val="95"/>
              </w:rPr>
              <w:t>N</w:t>
            </w:r>
            <w:r>
              <w:rPr>
                <w:b/>
                <w:color w:val="1F1F22"/>
                <w:spacing w:val="5"/>
                <w:w w:val="95"/>
              </w:rPr>
              <w:t>a</w:t>
            </w:r>
            <w:r>
              <w:rPr>
                <w:b/>
                <w:color w:val="1F1F22"/>
                <w:spacing w:val="2"/>
                <w:w w:val="95"/>
              </w:rPr>
              <w:t>t</w:t>
            </w:r>
            <w:r>
              <w:rPr>
                <w:b/>
                <w:color w:val="1F1F22"/>
                <w:spacing w:val="-1"/>
                <w:w w:val="95"/>
              </w:rPr>
              <w:t>i</w:t>
            </w:r>
            <w:r>
              <w:rPr>
                <w:b/>
                <w:color w:val="1F1F22"/>
                <w:spacing w:val="4"/>
              </w:rPr>
              <w:t>o</w:t>
            </w:r>
            <w:r>
              <w:rPr>
                <w:b/>
                <w:color w:val="1F1F22"/>
                <w:spacing w:val="-8"/>
              </w:rPr>
              <w:t>n</w:t>
            </w:r>
            <w:r>
              <w:rPr>
                <w:b/>
                <w:color w:val="1F1F22"/>
                <w:spacing w:val="5"/>
                <w:w w:val="95"/>
              </w:rPr>
              <w:t>a</w:t>
            </w:r>
            <w:r>
              <w:rPr>
                <w:b/>
                <w:color w:val="1F1F22"/>
                <w:w w:val="95"/>
              </w:rPr>
              <w:t>l</w:t>
            </w:r>
            <w:r>
              <w:rPr>
                <w:b/>
                <w:color w:val="1F1F22"/>
                <w:spacing w:val="-8"/>
              </w:rPr>
              <w:t xml:space="preserve"> </w:t>
            </w:r>
            <w:r>
              <w:rPr>
                <w:b/>
                <w:color w:val="1F1F22"/>
                <w:spacing w:val="-5"/>
              </w:rPr>
              <w:t>I</w:t>
            </w:r>
            <w:r>
              <w:rPr>
                <w:b/>
                <w:color w:val="1F1F22"/>
                <w:spacing w:val="8"/>
                <w:w w:val="95"/>
              </w:rPr>
              <w:t>n</w:t>
            </w:r>
            <w:r>
              <w:rPr>
                <w:b/>
                <w:color w:val="1F1F22"/>
                <w:w w:val="95"/>
              </w:rPr>
              <w:t>s</w:t>
            </w:r>
            <w:r>
              <w:rPr>
                <w:b/>
                <w:color w:val="1F1F22"/>
                <w:spacing w:val="2"/>
                <w:w w:val="95"/>
              </w:rPr>
              <w:t>t</w:t>
            </w:r>
            <w:r>
              <w:rPr>
                <w:b/>
                <w:color w:val="1F1F22"/>
                <w:spacing w:val="-1"/>
                <w:w w:val="95"/>
              </w:rPr>
              <w:t>i</w:t>
            </w:r>
            <w:r>
              <w:rPr>
                <w:b/>
                <w:color w:val="1F1F22"/>
                <w:spacing w:val="2"/>
                <w:w w:val="95"/>
              </w:rPr>
              <w:t>t</w:t>
            </w:r>
            <w:r>
              <w:rPr>
                <w:b/>
                <w:color w:val="1F1F22"/>
                <w:spacing w:val="3"/>
                <w:w w:val="95"/>
              </w:rPr>
              <w:t>u</w:t>
            </w:r>
            <w:r>
              <w:rPr>
                <w:b/>
                <w:color w:val="1F1F22"/>
                <w:spacing w:val="-3"/>
                <w:w w:val="95"/>
              </w:rPr>
              <w:t>t</w:t>
            </w:r>
            <w:r>
              <w:rPr>
                <w:b/>
                <w:color w:val="1F1F22"/>
              </w:rPr>
              <w:t>e</w:t>
            </w:r>
            <w:r>
              <w:rPr>
                <w:b/>
                <w:color w:val="1F1F22"/>
                <w:spacing w:val="-5"/>
              </w:rPr>
              <w:t xml:space="preserve"> </w:t>
            </w:r>
            <w:r>
              <w:rPr>
                <w:b/>
                <w:color w:val="1F1F22"/>
                <w:spacing w:val="4"/>
              </w:rPr>
              <w:t>o</w:t>
            </w:r>
            <w:r>
              <w:rPr>
                <w:b/>
                <w:color w:val="1F1F22"/>
              </w:rPr>
              <w:t>f</w:t>
            </w:r>
            <w:r>
              <w:rPr>
                <w:b/>
                <w:color w:val="1F1F22"/>
                <w:spacing w:val="-13"/>
              </w:rPr>
              <w:t xml:space="preserve"> </w:t>
            </w:r>
            <w:r>
              <w:rPr>
                <w:b/>
                <w:color w:val="1F1F22"/>
                <w:spacing w:val="3"/>
                <w:w w:val="95"/>
              </w:rPr>
              <w:t>S</w:t>
            </w:r>
            <w:r>
              <w:rPr>
                <w:b/>
                <w:color w:val="1F1F22"/>
                <w:spacing w:val="2"/>
                <w:w w:val="95"/>
              </w:rPr>
              <w:t>t</w:t>
            </w:r>
            <w:r>
              <w:rPr>
                <w:b/>
                <w:color w:val="1F1F22"/>
                <w:spacing w:val="-5"/>
                <w:w w:val="95"/>
              </w:rPr>
              <w:t>a</w:t>
            </w:r>
            <w:r>
              <w:rPr>
                <w:b/>
                <w:color w:val="1F1F22"/>
                <w:spacing w:val="3"/>
                <w:w w:val="95"/>
              </w:rPr>
              <w:t>n</w:t>
            </w:r>
            <w:r>
              <w:rPr>
                <w:b/>
                <w:color w:val="1F1F22"/>
                <w:w w:val="105"/>
              </w:rPr>
              <w:t>d</w:t>
            </w:r>
            <w:r>
              <w:rPr>
                <w:b/>
                <w:color w:val="1F1F22"/>
                <w:spacing w:val="3"/>
                <w:w w:val="105"/>
              </w:rPr>
              <w:t>ar</w:t>
            </w:r>
            <w:r>
              <w:rPr>
                <w:b/>
                <w:color w:val="1F1F22"/>
                <w:spacing w:val="-3"/>
              </w:rPr>
              <w:t>d</w:t>
            </w:r>
            <w:r>
              <w:rPr>
                <w:b/>
                <w:color w:val="1F1F22"/>
              </w:rPr>
              <w:t>s</w:t>
            </w:r>
            <w:r>
              <w:rPr>
                <w:b/>
                <w:color w:val="1F1F22"/>
                <w:spacing w:val="-2"/>
              </w:rPr>
              <w:t xml:space="preserve"> </w:t>
            </w:r>
            <w:r>
              <w:rPr>
                <w:b/>
                <w:color w:val="1F1F22"/>
                <w:spacing w:val="-10"/>
              </w:rPr>
              <w:t>a</w:t>
            </w:r>
            <w:r>
              <w:rPr>
                <w:b/>
                <w:color w:val="1F1F22"/>
                <w:spacing w:val="3"/>
                <w:w w:val="95"/>
              </w:rPr>
              <w:t>n</w:t>
            </w:r>
            <w:r>
              <w:rPr>
                <w:b/>
                <w:color w:val="1F1F22"/>
              </w:rPr>
              <w:t>d</w:t>
            </w:r>
            <w:r>
              <w:rPr>
                <w:b/>
                <w:color w:val="1F1F22"/>
                <w:spacing w:val="-5"/>
              </w:rPr>
              <w:t xml:space="preserve"> </w:t>
            </w:r>
            <w:r>
              <w:rPr>
                <w:b/>
                <w:color w:val="1F1F22"/>
                <w:spacing w:val="2"/>
                <w:w w:val="230"/>
              </w:rPr>
              <w:t>T</w:t>
            </w:r>
            <w:r>
              <w:rPr>
                <w:b/>
                <w:color w:val="1F1F22"/>
                <w:spacing w:val="2"/>
              </w:rPr>
              <w:t>e</w:t>
            </w:r>
            <w:r>
              <w:rPr>
                <w:b/>
                <w:color w:val="1F1F22"/>
                <w:spacing w:val="-7"/>
              </w:rPr>
              <w:t>c</w:t>
            </w:r>
            <w:r>
              <w:rPr>
                <w:b/>
                <w:color w:val="1F1F22"/>
                <w:spacing w:val="3"/>
                <w:w w:val="95"/>
              </w:rPr>
              <w:t>hn</w:t>
            </w:r>
            <w:r>
              <w:rPr>
                <w:b/>
                <w:color w:val="1F1F22"/>
              </w:rPr>
              <w:t>o</w:t>
            </w:r>
            <w:r>
              <w:rPr>
                <w:b/>
                <w:color w:val="1F1F22"/>
                <w:spacing w:val="-4"/>
              </w:rPr>
              <w:t>l</w:t>
            </w:r>
            <w:r>
              <w:rPr>
                <w:b/>
                <w:color w:val="1F1F22"/>
              </w:rPr>
              <w:t>og</w:t>
            </w:r>
            <w:r>
              <w:rPr>
                <w:b/>
                <w:color w:val="1F1F22"/>
                <w:w w:val="95"/>
              </w:rPr>
              <w:t>y</w:t>
            </w:r>
            <w:r>
              <w:rPr>
                <w:b/>
                <w:color w:val="1F1F22"/>
                <w:spacing w:val="-7"/>
              </w:rPr>
              <w:t xml:space="preserve"> </w:t>
            </w:r>
            <w:r>
              <w:rPr>
                <w:b/>
                <w:color w:val="1F1F22"/>
                <w:spacing w:val="-3"/>
              </w:rPr>
              <w:t>d</w:t>
            </w:r>
            <w:r>
              <w:rPr>
                <w:b/>
                <w:color w:val="1F1F22"/>
                <w:spacing w:val="5"/>
                <w:w w:val="95"/>
              </w:rPr>
              <w:t>a</w:t>
            </w:r>
            <w:r>
              <w:rPr>
                <w:b/>
                <w:color w:val="1F1F22"/>
                <w:spacing w:val="1"/>
                <w:w w:val="95"/>
              </w:rPr>
              <w:t>ta</w:t>
            </w:r>
            <w:r>
              <w:rPr>
                <w:b/>
                <w:color w:val="1F1F22"/>
                <w:spacing w:val="4"/>
                <w:w w:val="95"/>
              </w:rPr>
              <w:t>s</w:t>
            </w:r>
            <w:r>
              <w:rPr>
                <w:b/>
                <w:color w:val="1F1F22"/>
                <w:spacing w:val="-2"/>
              </w:rPr>
              <w:t>e</w:t>
            </w:r>
            <w:r>
              <w:rPr>
                <w:b/>
                <w:color w:val="1F1F22"/>
                <w:spacing w:val="2"/>
                <w:w w:val="95"/>
              </w:rPr>
              <w:t>t</w:t>
            </w:r>
            <w:r>
              <w:rPr>
                <w:color w:val="1F1F22"/>
                <w:w w:val="94"/>
              </w:rPr>
              <w:t>.</w:t>
            </w:r>
            <w:r>
              <w:rPr>
                <w:color w:val="1F1F22"/>
                <w:spacing w:val="-7"/>
              </w:rPr>
              <w:t xml:space="preserve"> </w:t>
            </w:r>
            <w:r>
              <w:rPr>
                <w:color w:val="1F1F22"/>
                <w:spacing w:val="-3"/>
                <w:w w:val="94"/>
              </w:rPr>
              <w:t>I</w:t>
            </w:r>
            <w:r>
              <w:rPr>
                <w:color w:val="1F1F22"/>
                <w:w w:val="94"/>
              </w:rPr>
              <w:t>t</w:t>
            </w:r>
            <w:r>
              <w:rPr>
                <w:color w:val="1F1F22"/>
                <w:spacing w:val="-2"/>
              </w:rPr>
              <w:t xml:space="preserve"> </w:t>
            </w:r>
            <w:r>
              <w:rPr>
                <w:color w:val="1F1F22"/>
                <w:spacing w:val="-1"/>
                <w:w w:val="94"/>
              </w:rPr>
              <w:t>i</w:t>
            </w:r>
            <w:r>
              <w:rPr>
                <w:color w:val="1F1F22"/>
                <w:w w:val="94"/>
              </w:rPr>
              <w:t>s</w:t>
            </w:r>
            <w:r>
              <w:rPr>
                <w:color w:val="1F1F22"/>
                <w:spacing w:val="-2"/>
              </w:rPr>
              <w:t xml:space="preserve"> </w:t>
            </w:r>
            <w:r>
              <w:rPr>
                <w:color w:val="1F1F22"/>
                <w:w w:val="94"/>
              </w:rPr>
              <w:t>a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  <w:spacing w:val="1"/>
                <w:w w:val="94"/>
              </w:rPr>
              <w:t>d</w:t>
            </w:r>
            <w:r>
              <w:rPr>
                <w:color w:val="1F1F22"/>
                <w:spacing w:val="-2"/>
                <w:w w:val="94"/>
              </w:rPr>
              <w:t>a</w:t>
            </w:r>
            <w:r>
              <w:rPr>
                <w:color w:val="1F1F22"/>
                <w:spacing w:val="4"/>
                <w:w w:val="94"/>
              </w:rPr>
              <w:t>t</w:t>
            </w:r>
            <w:r>
              <w:rPr>
                <w:color w:val="1F1F22"/>
                <w:spacing w:val="-2"/>
                <w:w w:val="94"/>
              </w:rPr>
              <w:t>a</w:t>
            </w:r>
            <w:r>
              <w:rPr>
                <w:color w:val="1F1F22"/>
                <w:spacing w:val="5"/>
                <w:w w:val="94"/>
              </w:rPr>
              <w:t>s</w:t>
            </w:r>
            <w:r>
              <w:rPr>
                <w:color w:val="1F1F22"/>
                <w:spacing w:val="-7"/>
              </w:rPr>
              <w:t>e</w:t>
            </w:r>
            <w:r>
              <w:rPr>
                <w:color w:val="1F1F22"/>
              </w:rPr>
              <w:t>t</w:t>
            </w:r>
            <w:r>
              <w:rPr>
                <w:color w:val="1F1F22"/>
                <w:spacing w:val="-2"/>
              </w:rPr>
              <w:t xml:space="preserve"> </w:t>
            </w:r>
            <w:r>
              <w:rPr>
                <w:color w:val="1F1F22"/>
              </w:rPr>
              <w:t>of</w:t>
            </w:r>
            <w:r>
              <w:rPr>
                <w:color w:val="1F1F22"/>
                <w:spacing w:val="-9"/>
              </w:rPr>
              <w:t xml:space="preserve"> </w:t>
            </w:r>
            <w:r>
              <w:rPr>
                <w:color w:val="1F1F22"/>
              </w:rPr>
              <w:t>60</w:t>
            </w:r>
            <w:r>
              <w:rPr>
                <w:color w:val="1F1F22"/>
                <w:spacing w:val="2"/>
              </w:rPr>
              <w:t>,</w:t>
            </w:r>
            <w:r>
              <w:rPr>
                <w:color w:val="1F1F22"/>
                <w:spacing w:val="-5"/>
              </w:rPr>
              <w:t>0</w:t>
            </w:r>
            <w:r>
              <w:rPr>
                <w:color w:val="1F1F22"/>
              </w:rPr>
              <w:t>00</w:t>
            </w:r>
            <w:r>
              <w:rPr>
                <w:color w:val="1F1F22"/>
                <w:spacing w:val="-3"/>
              </w:rPr>
              <w:t xml:space="preserve"> </w:t>
            </w:r>
            <w:r>
              <w:rPr>
                <w:color w:val="1F1F22"/>
              </w:rPr>
              <w:t>s</w:t>
            </w:r>
            <w:r>
              <w:rPr>
                <w:color w:val="1F1F22"/>
                <w:spacing w:val="-9"/>
              </w:rPr>
              <w:t>m</w:t>
            </w:r>
            <w:r>
              <w:rPr>
                <w:color w:val="1F1F22"/>
                <w:spacing w:val="2"/>
              </w:rPr>
              <w:t>a</w:t>
            </w:r>
            <w:r>
              <w:rPr>
                <w:color w:val="1F1F22"/>
                <w:spacing w:val="-4"/>
              </w:rPr>
              <w:t>l</w:t>
            </w:r>
            <w:r>
              <w:rPr>
                <w:color w:val="1F1F22"/>
              </w:rPr>
              <w:t xml:space="preserve">l </w:t>
            </w:r>
            <w:r>
              <w:rPr>
                <w:color w:val="1F1F22"/>
                <w:spacing w:val="-1"/>
              </w:rPr>
              <w:t>square</w:t>
            </w:r>
            <w:r>
              <w:rPr>
                <w:color w:val="1F1F22"/>
                <w:spacing w:val="-19"/>
              </w:rPr>
              <w:t xml:space="preserve"> </w:t>
            </w:r>
            <w:r>
              <w:rPr>
                <w:color w:val="1F1F22"/>
                <w:spacing w:val="-1"/>
              </w:rPr>
              <w:t>28×</w:t>
            </w:r>
            <w:proofErr w:type="gramStart"/>
            <w:r>
              <w:rPr>
                <w:color w:val="1F1F22"/>
                <w:spacing w:val="-1"/>
              </w:rPr>
              <w:t>28</w:t>
            </w:r>
            <w:r>
              <w:rPr>
                <w:color w:val="1F1F22"/>
                <w:spacing w:val="-17"/>
              </w:rPr>
              <w:t xml:space="preserve"> </w:t>
            </w:r>
            <w:r>
              <w:rPr>
                <w:color w:val="1F1F22"/>
                <w:spacing w:val="-1"/>
              </w:rPr>
              <w:t>pixel</w:t>
            </w:r>
            <w:proofErr w:type="gramEnd"/>
            <w:r>
              <w:rPr>
                <w:color w:val="1F1F22"/>
                <w:spacing w:val="-11"/>
              </w:rPr>
              <w:t xml:space="preserve"> </w:t>
            </w:r>
            <w:r>
              <w:rPr>
                <w:color w:val="1F1F22"/>
                <w:spacing w:val="-1"/>
              </w:rPr>
              <w:t>grayscale</w:t>
            </w:r>
            <w:r>
              <w:rPr>
                <w:color w:val="1F1F22"/>
                <w:spacing w:val="-18"/>
              </w:rPr>
              <w:t xml:space="preserve"> </w:t>
            </w:r>
            <w:r>
              <w:rPr>
                <w:color w:val="1F1F22"/>
                <w:spacing w:val="-1"/>
              </w:rPr>
              <w:t>images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of</w:t>
            </w:r>
            <w:r>
              <w:rPr>
                <w:color w:val="1F1F22"/>
                <w:spacing w:val="-19"/>
              </w:rPr>
              <w:t xml:space="preserve"> </w:t>
            </w:r>
            <w:r>
              <w:rPr>
                <w:color w:val="1F1F22"/>
              </w:rPr>
              <w:t>handwritten</w:t>
            </w:r>
            <w:r>
              <w:rPr>
                <w:color w:val="1F1F22"/>
                <w:spacing w:val="-16"/>
              </w:rPr>
              <w:t xml:space="preserve"> </w:t>
            </w:r>
            <w:r>
              <w:rPr>
                <w:color w:val="1F1F22"/>
              </w:rPr>
              <w:t>single</w:t>
            </w:r>
            <w:r>
              <w:rPr>
                <w:color w:val="1F1F22"/>
                <w:spacing w:val="-14"/>
              </w:rPr>
              <w:t xml:space="preserve"> </w:t>
            </w:r>
            <w:r>
              <w:rPr>
                <w:color w:val="1F1F22"/>
              </w:rPr>
              <w:t>digits</w:t>
            </w:r>
            <w:r>
              <w:rPr>
                <w:color w:val="1F1F22"/>
                <w:spacing w:val="-10"/>
              </w:rPr>
              <w:t xml:space="preserve"> </w:t>
            </w:r>
            <w:r>
              <w:rPr>
                <w:color w:val="1F1F22"/>
              </w:rPr>
              <w:t>between</w:t>
            </w:r>
            <w:r>
              <w:rPr>
                <w:color w:val="1F1F22"/>
                <w:spacing w:val="-2"/>
              </w:rPr>
              <w:t xml:space="preserve"> </w:t>
            </w:r>
            <w:r>
              <w:rPr>
                <w:color w:val="1F1F22"/>
              </w:rPr>
              <w:t>0and</w:t>
            </w:r>
            <w:r>
              <w:rPr>
                <w:color w:val="1F1F22"/>
                <w:spacing w:val="3"/>
              </w:rPr>
              <w:t xml:space="preserve"> </w:t>
            </w:r>
            <w:r>
              <w:rPr>
                <w:color w:val="1F1F22"/>
              </w:rPr>
              <w:t>9.</w:t>
            </w:r>
          </w:p>
          <w:p w14:paraId="0BB3BC21" w14:textId="77777777" w:rsidR="0097043C" w:rsidRDefault="0097043C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0944FE81" w14:textId="77777777" w:rsidR="0097043C" w:rsidRDefault="00000000">
            <w:pPr>
              <w:pStyle w:val="TableParagraph"/>
              <w:ind w:left="281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E701176" wp14:editId="2C5AC4FE">
                  <wp:extent cx="1552575" cy="12573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45D67" w14:textId="77777777" w:rsidR="0097043C" w:rsidRDefault="0097043C">
            <w:pPr>
              <w:pStyle w:val="TableParagraph"/>
              <w:ind w:left="0"/>
              <w:rPr>
                <w:sz w:val="20"/>
              </w:rPr>
            </w:pPr>
          </w:p>
          <w:p w14:paraId="71DFF748" w14:textId="77777777" w:rsidR="0097043C" w:rsidRDefault="0097043C">
            <w:pPr>
              <w:pStyle w:val="TableParagraph"/>
              <w:ind w:left="0"/>
              <w:rPr>
                <w:sz w:val="20"/>
              </w:rPr>
            </w:pPr>
          </w:p>
        </w:tc>
      </w:tr>
      <w:tr w:rsidR="0097043C" w14:paraId="6339BB86" w14:textId="77777777">
        <w:trPr>
          <w:trHeight w:val="345"/>
        </w:trPr>
        <w:tc>
          <w:tcPr>
            <w:tcW w:w="1244" w:type="dxa"/>
          </w:tcPr>
          <w:p w14:paraId="0276B436" w14:textId="77777777" w:rsidR="0097043C" w:rsidRDefault="00000000">
            <w:pPr>
              <w:pStyle w:val="TableParagraph"/>
              <w:spacing w:line="249" w:lineRule="exact"/>
            </w:pPr>
            <w:r>
              <w:t>FR-5</w:t>
            </w:r>
          </w:p>
        </w:tc>
        <w:tc>
          <w:tcPr>
            <w:tcW w:w="8101" w:type="dxa"/>
          </w:tcPr>
          <w:p w14:paraId="1EEC1DA3" w14:textId="77777777" w:rsidR="0097043C" w:rsidRDefault="00000000">
            <w:pPr>
              <w:pStyle w:val="TableParagraph"/>
              <w:spacing w:line="267" w:lineRule="exact"/>
              <w:rPr>
                <w:rFonts w:ascii="Arial MT"/>
                <w:sz w:val="24"/>
              </w:rPr>
            </w:pPr>
            <w:r>
              <w:rPr>
                <w:b/>
              </w:rPr>
              <w:t>Cloud:</w:t>
            </w:r>
            <w:r>
              <w:rPr>
                <w:b/>
                <w:spacing w:val="-5"/>
              </w:rPr>
              <w:t xml:space="preserve"> </w:t>
            </w:r>
            <w:r>
              <w:rPr>
                <w:rFonts w:ascii="Arial MT"/>
                <w:color w:val="1F1F22"/>
                <w:sz w:val="24"/>
              </w:rPr>
              <w:t>The</w:t>
            </w:r>
            <w:r>
              <w:rPr>
                <w:rFonts w:ascii="Arial MT"/>
                <w:color w:val="1F1F22"/>
                <w:spacing w:val="-3"/>
                <w:sz w:val="24"/>
              </w:rPr>
              <w:t xml:space="preserve"> </w:t>
            </w:r>
            <w:r>
              <w:rPr>
                <w:rFonts w:ascii="Arial MT"/>
                <w:color w:val="1F1F22"/>
                <w:sz w:val="24"/>
              </w:rPr>
              <w:t>cloud</w:t>
            </w:r>
            <w:r>
              <w:rPr>
                <w:rFonts w:ascii="Arial MT"/>
                <w:color w:val="1F1F22"/>
                <w:spacing w:val="-4"/>
                <w:sz w:val="24"/>
              </w:rPr>
              <w:t xml:space="preserve"> </w:t>
            </w:r>
            <w:r>
              <w:rPr>
                <w:rFonts w:ascii="Arial MT"/>
                <w:color w:val="1F1F22"/>
                <w:sz w:val="24"/>
              </w:rPr>
              <w:t>provides</w:t>
            </w:r>
            <w:r>
              <w:rPr>
                <w:rFonts w:ascii="Arial MT"/>
                <w:color w:val="1F1F22"/>
                <w:spacing w:val="-6"/>
                <w:sz w:val="24"/>
              </w:rPr>
              <w:t xml:space="preserve"> </w:t>
            </w:r>
            <w:r>
              <w:rPr>
                <w:rFonts w:ascii="Arial MT"/>
                <w:color w:val="1F1F22"/>
                <w:sz w:val="24"/>
              </w:rPr>
              <w:t>a</w:t>
            </w:r>
            <w:r>
              <w:rPr>
                <w:rFonts w:ascii="Arial MT"/>
                <w:color w:val="1F1F22"/>
                <w:spacing w:val="-5"/>
                <w:sz w:val="24"/>
              </w:rPr>
              <w:t xml:space="preserve"> </w:t>
            </w:r>
            <w:r>
              <w:rPr>
                <w:rFonts w:ascii="Arial MT"/>
                <w:color w:val="1F1F22"/>
                <w:sz w:val="24"/>
              </w:rPr>
              <w:t>number of</w:t>
            </w:r>
            <w:r>
              <w:rPr>
                <w:rFonts w:ascii="Arial MT"/>
                <w:color w:val="1F1F22"/>
                <w:spacing w:val="-1"/>
                <w:sz w:val="24"/>
              </w:rPr>
              <w:t xml:space="preserve"> </w:t>
            </w:r>
            <w:r>
              <w:rPr>
                <w:rFonts w:ascii="Arial MT"/>
                <w:color w:val="1F1F22"/>
                <w:sz w:val="24"/>
              </w:rPr>
              <w:t>IT services</w:t>
            </w:r>
            <w:r>
              <w:rPr>
                <w:rFonts w:ascii="Arial MT"/>
                <w:color w:val="1F1F22"/>
                <w:spacing w:val="-2"/>
                <w:sz w:val="24"/>
              </w:rPr>
              <w:t xml:space="preserve"> </w:t>
            </w:r>
            <w:r>
              <w:rPr>
                <w:rFonts w:ascii="Arial MT"/>
                <w:color w:val="1F1F22"/>
                <w:sz w:val="24"/>
              </w:rPr>
              <w:t>such as</w:t>
            </w:r>
            <w:r>
              <w:rPr>
                <w:rFonts w:ascii="Arial MT"/>
                <w:color w:val="1F1F22"/>
                <w:spacing w:val="-7"/>
                <w:sz w:val="24"/>
              </w:rPr>
              <w:t xml:space="preserve"> </w:t>
            </w:r>
            <w:r>
              <w:rPr>
                <w:rFonts w:ascii="Arial MT"/>
                <w:color w:val="1F1F22"/>
                <w:sz w:val="24"/>
              </w:rPr>
              <w:t>servers,</w:t>
            </w:r>
          </w:p>
        </w:tc>
      </w:tr>
    </w:tbl>
    <w:p w14:paraId="38DBF532" w14:textId="77777777" w:rsidR="0097043C" w:rsidRDefault="0097043C">
      <w:pPr>
        <w:spacing w:line="267" w:lineRule="exact"/>
        <w:rPr>
          <w:rFonts w:ascii="Arial MT"/>
          <w:sz w:val="24"/>
        </w:rPr>
        <w:sectPr w:rsidR="0097043C">
          <w:type w:val="continuous"/>
          <w:pgSz w:w="12240" w:h="15840"/>
          <w:pgMar w:top="1360" w:right="1280" w:bottom="280" w:left="134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4"/>
        <w:gridCol w:w="8101"/>
      </w:tblGrid>
      <w:tr w:rsidR="0097043C" w14:paraId="1A5A7746" w14:textId="77777777">
        <w:trPr>
          <w:trHeight w:val="1382"/>
        </w:trPr>
        <w:tc>
          <w:tcPr>
            <w:tcW w:w="1244" w:type="dxa"/>
          </w:tcPr>
          <w:p w14:paraId="695A601E" w14:textId="77777777" w:rsidR="0097043C" w:rsidRDefault="0097043C">
            <w:pPr>
              <w:pStyle w:val="TableParagraph"/>
              <w:ind w:left="0"/>
            </w:pPr>
          </w:p>
        </w:tc>
        <w:tc>
          <w:tcPr>
            <w:tcW w:w="8101" w:type="dxa"/>
          </w:tcPr>
          <w:p w14:paraId="4B2660C0" w14:textId="77777777" w:rsidR="0097043C" w:rsidRDefault="00000000">
            <w:pPr>
              <w:pStyle w:val="TableParagraph"/>
              <w:spacing w:line="295" w:lineRule="auto"/>
              <w:ind w:right="154"/>
              <w:rPr>
                <w:rFonts w:ascii="Arial MT"/>
                <w:sz w:val="24"/>
              </w:rPr>
            </w:pPr>
            <w:r>
              <w:rPr>
                <w:rFonts w:ascii="Arial MT"/>
                <w:color w:val="1F1F22"/>
                <w:sz w:val="24"/>
              </w:rPr>
              <w:t>databases, software, virtual storage, and networking, among others. In</w:t>
            </w:r>
            <w:r>
              <w:rPr>
                <w:rFonts w:ascii="Arial MT"/>
                <w:color w:val="1F1F22"/>
                <w:spacing w:val="-64"/>
                <w:sz w:val="24"/>
              </w:rPr>
              <w:t xml:space="preserve"> </w:t>
            </w:r>
            <w:r>
              <w:rPr>
                <w:rFonts w:ascii="Arial MT"/>
                <w:color w:val="1F1F22"/>
                <w:sz w:val="24"/>
              </w:rPr>
              <w:t>layman's terms, Cloud Computing is defined as a virtual platform that</w:t>
            </w:r>
            <w:r>
              <w:rPr>
                <w:rFonts w:ascii="Arial MT"/>
                <w:color w:val="1F1F22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1F1F22"/>
                <w:sz w:val="24"/>
              </w:rPr>
              <w:t>allows</w:t>
            </w:r>
            <w:r>
              <w:rPr>
                <w:rFonts w:ascii="Arial"/>
                <w:b/>
                <w:color w:val="1F1F22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1F1F22"/>
                <w:sz w:val="24"/>
              </w:rPr>
              <w:t>you</w:t>
            </w:r>
            <w:r>
              <w:rPr>
                <w:rFonts w:ascii="Arial"/>
                <w:b/>
                <w:color w:val="1F1F22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1F1F22"/>
                <w:sz w:val="24"/>
              </w:rPr>
              <w:t>to</w:t>
            </w:r>
            <w:r>
              <w:rPr>
                <w:rFonts w:ascii="Arial"/>
                <w:b/>
                <w:color w:val="1F1F22"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color w:val="1F1F22"/>
                <w:sz w:val="24"/>
              </w:rPr>
              <w:t>store</w:t>
            </w:r>
            <w:r>
              <w:rPr>
                <w:rFonts w:ascii="Arial"/>
                <w:b/>
                <w:color w:val="1F1F22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1F1F22"/>
                <w:sz w:val="24"/>
              </w:rPr>
              <w:t>and</w:t>
            </w:r>
            <w:r>
              <w:rPr>
                <w:rFonts w:ascii="Arial"/>
                <w:b/>
                <w:color w:val="1F1F22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1F1F22"/>
                <w:sz w:val="24"/>
              </w:rPr>
              <w:t>access</w:t>
            </w:r>
            <w:r>
              <w:rPr>
                <w:rFonts w:ascii="Arial"/>
                <w:b/>
                <w:color w:val="1F1F22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1F1F22"/>
                <w:sz w:val="24"/>
              </w:rPr>
              <w:t>your</w:t>
            </w:r>
            <w:r>
              <w:rPr>
                <w:rFonts w:ascii="Arial"/>
                <w:b/>
                <w:color w:val="1F1F22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1F1F22"/>
                <w:sz w:val="24"/>
              </w:rPr>
              <w:t>data</w:t>
            </w:r>
            <w:r>
              <w:rPr>
                <w:rFonts w:ascii="Arial"/>
                <w:b/>
                <w:color w:val="1F1F22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1F1F22"/>
                <w:sz w:val="24"/>
              </w:rPr>
              <w:t>over</w:t>
            </w:r>
            <w:r>
              <w:rPr>
                <w:rFonts w:ascii="Arial"/>
                <w:b/>
                <w:color w:val="1F1F22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1F1F22"/>
                <w:sz w:val="24"/>
              </w:rPr>
              <w:t>the</w:t>
            </w:r>
            <w:r>
              <w:rPr>
                <w:rFonts w:ascii="Arial"/>
                <w:b/>
                <w:color w:val="1F1F22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1F1F22"/>
                <w:sz w:val="24"/>
              </w:rPr>
              <w:t>internet</w:t>
            </w:r>
            <w:r>
              <w:rPr>
                <w:rFonts w:ascii="Arial"/>
                <w:b/>
                <w:color w:val="1F1F22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1F1F22"/>
                <w:sz w:val="24"/>
              </w:rPr>
              <w:t>without</w:t>
            </w:r>
            <w:r>
              <w:rPr>
                <w:rFonts w:ascii="Arial"/>
                <w:b/>
                <w:color w:val="1F1F22"/>
                <w:spacing w:val="-63"/>
                <w:sz w:val="24"/>
              </w:rPr>
              <w:t xml:space="preserve"> </w:t>
            </w:r>
            <w:r>
              <w:rPr>
                <w:rFonts w:ascii="Arial"/>
                <w:b/>
                <w:color w:val="1F1F22"/>
                <w:sz w:val="24"/>
              </w:rPr>
              <w:t>any</w:t>
            </w:r>
            <w:r>
              <w:rPr>
                <w:rFonts w:ascii="Arial"/>
                <w:b/>
                <w:color w:val="1F1F22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1F1F22"/>
                <w:sz w:val="24"/>
              </w:rPr>
              <w:t>limitations</w:t>
            </w:r>
            <w:r>
              <w:rPr>
                <w:rFonts w:ascii="Arial MT"/>
                <w:color w:val="1F1F22"/>
                <w:sz w:val="24"/>
              </w:rPr>
              <w:t>.</w:t>
            </w:r>
          </w:p>
        </w:tc>
      </w:tr>
    </w:tbl>
    <w:p w14:paraId="1B9E83E3" w14:textId="77777777" w:rsidR="0097043C" w:rsidRDefault="0097043C">
      <w:pPr>
        <w:pStyle w:val="BodyText"/>
        <w:spacing w:before="5"/>
        <w:rPr>
          <w:sz w:val="18"/>
          <w:u w:val="none"/>
        </w:rPr>
      </w:pPr>
    </w:p>
    <w:p w14:paraId="2B364B92" w14:textId="77777777" w:rsidR="0097043C" w:rsidRDefault="00000000">
      <w:pPr>
        <w:pStyle w:val="Heading1"/>
      </w:pPr>
      <w:bookmarkStart w:id="1" w:name="Non-functional_Requirements:"/>
      <w:bookmarkEnd w:id="1"/>
      <w:r>
        <w:rPr>
          <w:spacing w:val="-1"/>
        </w:rPr>
        <w:t>Non-functional</w:t>
      </w:r>
      <w:r>
        <w:rPr>
          <w:spacing w:val="-11"/>
        </w:rPr>
        <w:t xml:space="preserve"> </w:t>
      </w:r>
      <w:r>
        <w:rPr>
          <w:spacing w:val="-1"/>
        </w:rPr>
        <w:t>Requirements:</w:t>
      </w:r>
    </w:p>
    <w:p w14:paraId="5CFDEB0A" w14:textId="77777777" w:rsidR="0097043C" w:rsidRDefault="0097043C">
      <w:pPr>
        <w:pStyle w:val="BodyText"/>
        <w:spacing w:before="2"/>
        <w:rPr>
          <w:b/>
          <w:sz w:val="30"/>
          <w:u w:val="none"/>
        </w:rPr>
      </w:pPr>
    </w:p>
    <w:p w14:paraId="142ED805" w14:textId="77777777" w:rsidR="0097043C" w:rsidRDefault="00000000">
      <w:pPr>
        <w:pStyle w:val="BodyText"/>
        <w:ind w:left="100"/>
        <w:rPr>
          <w:u w:val="none"/>
        </w:rPr>
      </w:pPr>
      <w:r>
        <w:rPr>
          <w:spacing w:val="-3"/>
        </w:rPr>
        <w:t>Followin</w:t>
      </w:r>
      <w:r>
        <w:rPr>
          <w:spacing w:val="-3"/>
          <w:u w:val="none"/>
        </w:rPr>
        <w:t>g</w:t>
      </w:r>
      <w:r>
        <w:rPr>
          <w:spacing w:val="-12"/>
        </w:rPr>
        <w:t xml:space="preserve"> </w:t>
      </w:r>
      <w:r>
        <w:rPr>
          <w:spacing w:val="-2"/>
        </w:rPr>
        <w:t>are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non-functional</w:t>
      </w:r>
      <w:r>
        <w:rPr>
          <w:spacing w:val="-15"/>
        </w:rPr>
        <w:t xml:space="preserve"> </w:t>
      </w:r>
      <w:r>
        <w:rPr>
          <w:spacing w:val="-2"/>
        </w:rPr>
        <w:t>requirements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proposed</w:t>
      </w:r>
      <w:r>
        <w:rPr>
          <w:spacing w:val="-16"/>
        </w:rPr>
        <w:t xml:space="preserve"> </w:t>
      </w:r>
      <w:r>
        <w:rPr>
          <w:spacing w:val="-2"/>
        </w:rPr>
        <w:t>solution.</w:t>
      </w:r>
    </w:p>
    <w:p w14:paraId="6421F52E" w14:textId="77777777" w:rsidR="0097043C" w:rsidRDefault="0097043C">
      <w:pPr>
        <w:pStyle w:val="BodyText"/>
        <w:rPr>
          <w:sz w:val="20"/>
          <w:u w:val="none"/>
        </w:rPr>
      </w:pPr>
    </w:p>
    <w:p w14:paraId="05C7DCDA" w14:textId="77777777" w:rsidR="0097043C" w:rsidRDefault="0097043C">
      <w:pPr>
        <w:pStyle w:val="BodyText"/>
        <w:rPr>
          <w:sz w:val="20"/>
          <w:u w:val="none"/>
        </w:rPr>
      </w:pPr>
    </w:p>
    <w:p w14:paraId="5F704354" w14:textId="77777777" w:rsidR="0097043C" w:rsidRDefault="0097043C">
      <w:pPr>
        <w:pStyle w:val="BodyText"/>
        <w:spacing w:before="10"/>
        <w:rPr>
          <w:sz w:val="16"/>
          <w:u w:val="none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2"/>
        <w:gridCol w:w="6213"/>
      </w:tblGrid>
      <w:tr w:rsidR="0097043C" w14:paraId="46425D2A" w14:textId="77777777">
        <w:trPr>
          <w:trHeight w:val="316"/>
        </w:trPr>
        <w:tc>
          <w:tcPr>
            <w:tcW w:w="3122" w:type="dxa"/>
          </w:tcPr>
          <w:p w14:paraId="70D3C6D4" w14:textId="77777777" w:rsidR="0097043C" w:rsidRDefault="00000000">
            <w:pPr>
              <w:pStyle w:val="TableParagraph"/>
              <w:spacing w:before="5"/>
              <w:rPr>
                <w:b/>
              </w:rPr>
            </w:pPr>
            <w:r>
              <w:rPr>
                <w:b/>
                <w:spacing w:val="-1"/>
                <w:w w:val="110"/>
              </w:rPr>
              <w:t>NÏR</w:t>
            </w:r>
            <w:r>
              <w:rPr>
                <w:b/>
                <w:spacing w:val="-19"/>
                <w:w w:val="110"/>
              </w:rPr>
              <w:t xml:space="preserve"> </w:t>
            </w:r>
            <w:r>
              <w:rPr>
                <w:b/>
                <w:w w:val="110"/>
              </w:rPr>
              <w:t>No.</w:t>
            </w:r>
          </w:p>
        </w:tc>
        <w:tc>
          <w:tcPr>
            <w:tcW w:w="6213" w:type="dxa"/>
          </w:tcPr>
          <w:p w14:paraId="077FA0A4" w14:textId="77777777" w:rsidR="0097043C" w:rsidRDefault="00000000">
            <w:pPr>
              <w:pStyle w:val="TableParagraph"/>
              <w:spacing w:before="5"/>
              <w:rPr>
                <w:b/>
              </w:rPr>
            </w:pPr>
            <w:r>
              <w:rPr>
                <w:b/>
                <w:spacing w:val="-2"/>
              </w:rPr>
              <w:t>N</w:t>
            </w:r>
            <w:r>
              <w:rPr>
                <w:b/>
              </w:rPr>
              <w:t>o</w:t>
            </w:r>
            <w:r>
              <w:rPr>
                <w:b/>
                <w:spacing w:val="3"/>
                <w:w w:val="95"/>
              </w:rPr>
              <w:t>n</w:t>
            </w:r>
            <w:r>
              <w:rPr>
                <w:b/>
                <w:spacing w:val="-9"/>
                <w:w w:val="90"/>
              </w:rPr>
              <w:t>-</w:t>
            </w:r>
            <w:r>
              <w:rPr>
                <w:b/>
                <w:spacing w:val="4"/>
                <w:w w:val="185"/>
              </w:rPr>
              <w:t>F</w:t>
            </w:r>
            <w:r>
              <w:rPr>
                <w:b/>
                <w:spacing w:val="3"/>
                <w:w w:val="95"/>
              </w:rPr>
              <w:t>un</w:t>
            </w:r>
            <w:r>
              <w:rPr>
                <w:b/>
                <w:spacing w:val="2"/>
                <w:w w:val="95"/>
              </w:rPr>
              <w:t>ct</w:t>
            </w:r>
            <w:r>
              <w:rPr>
                <w:b/>
                <w:spacing w:val="-6"/>
                <w:w w:val="95"/>
              </w:rPr>
              <w:t>i</w:t>
            </w:r>
            <w:r>
              <w:rPr>
                <w:b/>
                <w:spacing w:val="-5"/>
              </w:rPr>
              <w:t>o</w:t>
            </w:r>
            <w:r>
              <w:rPr>
                <w:b/>
                <w:spacing w:val="3"/>
                <w:w w:val="95"/>
              </w:rPr>
              <w:t>n</w:t>
            </w:r>
            <w:r>
              <w:rPr>
                <w:b/>
                <w:spacing w:val="5"/>
                <w:w w:val="95"/>
              </w:rPr>
              <w:t>a</w:t>
            </w:r>
            <w:r>
              <w:rPr>
                <w:b/>
                <w:w w:val="95"/>
              </w:rPr>
              <w:t>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Re</w:t>
            </w:r>
            <w:r>
              <w:rPr>
                <w:b/>
                <w:spacing w:val="3"/>
                <w:w w:val="95"/>
              </w:rPr>
              <w:t>q</w:t>
            </w:r>
            <w:r>
              <w:rPr>
                <w:b/>
                <w:spacing w:val="8"/>
                <w:w w:val="95"/>
              </w:rPr>
              <w:t>u</w:t>
            </w:r>
            <w:r>
              <w:rPr>
                <w:b/>
                <w:spacing w:val="-6"/>
                <w:w w:val="95"/>
              </w:rPr>
              <w:t>i</w:t>
            </w:r>
            <w:r>
              <w:rPr>
                <w:b/>
                <w:spacing w:val="7"/>
                <w:w w:val="130"/>
              </w:rPr>
              <w:t>r</w:t>
            </w:r>
            <w:r>
              <w:rPr>
                <w:b/>
                <w:spacing w:val="2"/>
              </w:rPr>
              <w:t>e</w:t>
            </w:r>
            <w:r>
              <w:rPr>
                <w:b/>
                <w:spacing w:val="-6"/>
              </w:rPr>
              <w:t>m</w:t>
            </w:r>
            <w:r>
              <w:rPr>
                <w:b/>
                <w:spacing w:val="2"/>
              </w:rPr>
              <w:t>e</w:t>
            </w:r>
            <w:r>
              <w:rPr>
                <w:b/>
                <w:spacing w:val="3"/>
                <w:w w:val="95"/>
              </w:rPr>
              <w:t>n</w:t>
            </w:r>
            <w:r>
              <w:rPr>
                <w:b/>
                <w:w w:val="95"/>
              </w:rPr>
              <w:t>t</w:t>
            </w:r>
          </w:p>
        </w:tc>
      </w:tr>
      <w:tr w:rsidR="0097043C" w14:paraId="01D4E64B" w14:textId="77777777">
        <w:trPr>
          <w:trHeight w:val="1574"/>
        </w:trPr>
        <w:tc>
          <w:tcPr>
            <w:tcW w:w="3122" w:type="dxa"/>
          </w:tcPr>
          <w:p w14:paraId="7AFCE6D3" w14:textId="77777777" w:rsidR="0097043C" w:rsidRDefault="00000000">
            <w:pPr>
              <w:pStyle w:val="TableParagraph"/>
              <w:spacing w:line="249" w:lineRule="exact"/>
            </w:pPr>
            <w:r>
              <w:t>NFR-1</w:t>
            </w:r>
          </w:p>
        </w:tc>
        <w:tc>
          <w:tcPr>
            <w:tcW w:w="6213" w:type="dxa"/>
          </w:tcPr>
          <w:p w14:paraId="5330334C" w14:textId="77777777" w:rsidR="0097043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Usability:</w:t>
            </w:r>
          </w:p>
          <w:p w14:paraId="7B2CD42E" w14:textId="77777777" w:rsidR="0097043C" w:rsidRDefault="00000000">
            <w:pPr>
              <w:pStyle w:val="TableParagraph"/>
              <w:spacing w:before="45" w:line="283" w:lineRule="auto"/>
              <w:ind w:right="549"/>
            </w:pPr>
            <w:r>
              <w:rPr>
                <w:color w:val="1F1F22"/>
              </w:rPr>
              <w:t>Handwritten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character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recognition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is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one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of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the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practically</w:t>
            </w:r>
            <w:r>
              <w:rPr>
                <w:color w:val="1F1F22"/>
                <w:spacing w:val="-52"/>
              </w:rPr>
              <w:t xml:space="preserve"> </w:t>
            </w:r>
            <w:r>
              <w:rPr>
                <w:color w:val="1F1F22"/>
                <w:spacing w:val="-1"/>
                <w:w w:val="94"/>
              </w:rPr>
              <w:t>i</w:t>
            </w:r>
            <w:r>
              <w:rPr>
                <w:color w:val="1F1F22"/>
                <w:spacing w:val="-4"/>
              </w:rPr>
              <w:t>m</w:t>
            </w:r>
            <w:r>
              <w:rPr>
                <w:color w:val="1F1F22"/>
                <w:spacing w:val="1"/>
                <w:w w:val="94"/>
              </w:rPr>
              <w:t>p</w:t>
            </w:r>
            <w:r>
              <w:rPr>
                <w:color w:val="1F1F22"/>
                <w:spacing w:val="-5"/>
              </w:rPr>
              <w:t>o</w:t>
            </w:r>
            <w:r>
              <w:rPr>
                <w:color w:val="1F1F22"/>
                <w:spacing w:val="4"/>
                <w:w w:val="111"/>
              </w:rPr>
              <w:t>r</w:t>
            </w:r>
            <w:r>
              <w:rPr>
                <w:color w:val="1F1F22"/>
                <w:spacing w:val="-1"/>
                <w:w w:val="111"/>
              </w:rPr>
              <w:t>t</w:t>
            </w:r>
            <w:r>
              <w:rPr>
                <w:color w:val="1F1F22"/>
                <w:spacing w:val="3"/>
                <w:w w:val="94"/>
              </w:rPr>
              <w:t>a</w:t>
            </w:r>
            <w:r>
              <w:rPr>
                <w:color w:val="1F1F22"/>
                <w:spacing w:val="-4"/>
                <w:w w:val="94"/>
              </w:rPr>
              <w:t>n</w:t>
            </w:r>
            <w:r>
              <w:rPr>
                <w:color w:val="1F1F22"/>
                <w:w w:val="94"/>
              </w:rPr>
              <w:t>t</w:t>
            </w:r>
            <w:r>
              <w:rPr>
                <w:color w:val="1F1F22"/>
              </w:rPr>
              <w:t xml:space="preserve">  </w:t>
            </w:r>
            <w:r>
              <w:rPr>
                <w:color w:val="1F1F22"/>
                <w:spacing w:val="-7"/>
              </w:rPr>
              <w:t xml:space="preserve"> </w:t>
            </w:r>
            <w:r>
              <w:rPr>
                <w:color w:val="1F1F22"/>
                <w:spacing w:val="-1"/>
                <w:w w:val="94"/>
              </w:rPr>
              <w:t>i</w:t>
            </w:r>
            <w:r>
              <w:rPr>
                <w:color w:val="1F1F22"/>
                <w:w w:val="94"/>
              </w:rPr>
              <w:t>s</w:t>
            </w:r>
            <w:r>
              <w:rPr>
                <w:color w:val="1F1F22"/>
                <w:spacing w:val="5"/>
                <w:w w:val="94"/>
              </w:rPr>
              <w:t>s</w:t>
            </w:r>
            <w:r>
              <w:rPr>
                <w:color w:val="1F1F22"/>
                <w:spacing w:val="1"/>
                <w:w w:val="94"/>
              </w:rPr>
              <w:t>u</w:t>
            </w:r>
            <w:r>
              <w:rPr>
                <w:color w:val="1F1F22"/>
                <w:spacing w:val="-2"/>
              </w:rPr>
              <w:t>e</w:t>
            </w:r>
            <w:r>
              <w:rPr>
                <w:color w:val="1F1F22"/>
                <w:w w:val="94"/>
              </w:rPr>
              <w:t>s</w:t>
            </w:r>
            <w:r>
              <w:rPr>
                <w:color w:val="1F1F22"/>
              </w:rPr>
              <w:t xml:space="preserve">  </w:t>
            </w:r>
            <w:r>
              <w:rPr>
                <w:color w:val="1F1F22"/>
                <w:spacing w:val="-2"/>
              </w:rPr>
              <w:t xml:space="preserve"> </w:t>
            </w:r>
            <w:r>
              <w:rPr>
                <w:color w:val="1F1F22"/>
                <w:spacing w:val="4"/>
                <w:w w:val="94"/>
              </w:rPr>
              <w:t>i</w:t>
            </w:r>
            <w:r>
              <w:rPr>
                <w:color w:val="1F1F22"/>
                <w:w w:val="94"/>
              </w:rPr>
              <w:t>n</w:t>
            </w:r>
            <w:r>
              <w:rPr>
                <w:color w:val="1F1F22"/>
              </w:rPr>
              <w:t xml:space="preserve">  </w:t>
            </w:r>
            <w:r>
              <w:rPr>
                <w:color w:val="1F1F22"/>
                <w:spacing w:val="-1"/>
              </w:rPr>
              <w:t xml:space="preserve"> </w:t>
            </w:r>
            <w:r>
              <w:rPr>
                <w:color w:val="1F1F22"/>
                <w:spacing w:val="-4"/>
                <w:w w:val="94"/>
              </w:rPr>
              <w:t>p</w:t>
            </w:r>
            <w:r>
              <w:rPr>
                <w:color w:val="1F1F22"/>
                <w:spacing w:val="3"/>
                <w:w w:val="94"/>
              </w:rPr>
              <w:t>a</w:t>
            </w:r>
            <w:r>
              <w:rPr>
                <w:color w:val="1F1F22"/>
                <w:spacing w:val="4"/>
                <w:w w:val="94"/>
              </w:rPr>
              <w:t>t</w:t>
            </w:r>
            <w:r>
              <w:rPr>
                <w:color w:val="1F1F22"/>
                <w:spacing w:val="-1"/>
                <w:w w:val="94"/>
              </w:rPr>
              <w:t>t</w:t>
            </w:r>
            <w:r>
              <w:rPr>
                <w:color w:val="1F1F22"/>
                <w:spacing w:val="-7"/>
              </w:rPr>
              <w:t>e</w:t>
            </w:r>
            <w:r>
              <w:rPr>
                <w:color w:val="1F1F22"/>
                <w:spacing w:val="4"/>
                <w:w w:val="105"/>
              </w:rPr>
              <w:t>r</w:t>
            </w:r>
            <w:r>
              <w:rPr>
                <w:color w:val="1F1F22"/>
                <w:w w:val="105"/>
              </w:rPr>
              <w:t>n</w:t>
            </w:r>
            <w:r>
              <w:rPr>
                <w:color w:val="1F1F22"/>
              </w:rPr>
              <w:t xml:space="preserve">  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  <w:spacing w:val="-1"/>
                <w:w w:val="105"/>
              </w:rPr>
              <w:t>r</w:t>
            </w:r>
            <w:r>
              <w:rPr>
                <w:color w:val="1F1F22"/>
                <w:spacing w:val="2"/>
                <w:w w:val="105"/>
              </w:rPr>
              <w:t>ec</w:t>
            </w:r>
            <w:r>
              <w:rPr>
                <w:color w:val="1F1F22"/>
              </w:rPr>
              <w:t>o</w:t>
            </w:r>
            <w:r>
              <w:rPr>
                <w:color w:val="1F1F22"/>
                <w:spacing w:val="1"/>
                <w:w w:val="94"/>
              </w:rPr>
              <w:t>g</w:t>
            </w:r>
            <w:r>
              <w:rPr>
                <w:color w:val="1F1F22"/>
                <w:spacing w:val="-4"/>
                <w:w w:val="94"/>
              </w:rPr>
              <w:t>n</w:t>
            </w:r>
            <w:r>
              <w:rPr>
                <w:color w:val="1F1F22"/>
                <w:w w:val="94"/>
              </w:rPr>
              <w:t>i</w:t>
            </w:r>
            <w:r>
              <w:rPr>
                <w:color w:val="1F1F22"/>
                <w:spacing w:val="-1"/>
                <w:w w:val="94"/>
              </w:rPr>
              <w:t>t</w:t>
            </w:r>
            <w:r>
              <w:rPr>
                <w:color w:val="1F1F22"/>
                <w:spacing w:val="4"/>
                <w:w w:val="94"/>
              </w:rPr>
              <w:t>i</w:t>
            </w:r>
            <w:r>
              <w:rPr>
                <w:color w:val="1F1F22"/>
              </w:rPr>
              <w:t>o</w:t>
            </w:r>
            <w:r>
              <w:rPr>
                <w:color w:val="1F1F22"/>
                <w:w w:val="94"/>
              </w:rPr>
              <w:t>n</w:t>
            </w:r>
            <w:r>
              <w:rPr>
                <w:color w:val="1F1F22"/>
              </w:rPr>
              <w:t xml:space="preserve">  </w:t>
            </w:r>
            <w:r>
              <w:rPr>
                <w:color w:val="1F1F22"/>
                <w:spacing w:val="4"/>
              </w:rPr>
              <w:t xml:space="preserve"> </w:t>
            </w:r>
            <w:r>
              <w:rPr>
                <w:color w:val="1F1F22"/>
                <w:spacing w:val="-2"/>
                <w:w w:val="94"/>
              </w:rPr>
              <w:t>a</w:t>
            </w:r>
            <w:r>
              <w:rPr>
                <w:color w:val="1F1F22"/>
                <w:spacing w:val="1"/>
                <w:w w:val="94"/>
              </w:rPr>
              <w:t>pp</w:t>
            </w:r>
            <w:r>
              <w:rPr>
                <w:color w:val="1F1F22"/>
                <w:spacing w:val="-1"/>
                <w:w w:val="94"/>
              </w:rPr>
              <w:t>l</w:t>
            </w:r>
            <w:r>
              <w:rPr>
                <w:color w:val="1F1F22"/>
                <w:spacing w:val="4"/>
                <w:w w:val="94"/>
              </w:rPr>
              <w:t>i</w:t>
            </w:r>
            <w:r>
              <w:rPr>
                <w:color w:val="1F1F22"/>
                <w:spacing w:val="3"/>
                <w:w w:val="94"/>
              </w:rPr>
              <w:t>c</w:t>
            </w:r>
            <w:r>
              <w:rPr>
                <w:color w:val="1F1F22"/>
                <w:spacing w:val="-2"/>
                <w:w w:val="94"/>
              </w:rPr>
              <w:t>a</w:t>
            </w:r>
            <w:r>
              <w:rPr>
                <w:color w:val="1F1F22"/>
                <w:w w:val="94"/>
              </w:rPr>
              <w:t>t</w:t>
            </w:r>
            <w:r>
              <w:rPr>
                <w:color w:val="1F1F22"/>
                <w:spacing w:val="4"/>
                <w:w w:val="94"/>
              </w:rPr>
              <w:t>i</w:t>
            </w:r>
            <w:r>
              <w:rPr>
                <w:color w:val="1F1F22"/>
              </w:rPr>
              <w:t>o</w:t>
            </w:r>
            <w:r>
              <w:rPr>
                <w:color w:val="1F1F22"/>
                <w:spacing w:val="1"/>
                <w:w w:val="94"/>
              </w:rPr>
              <w:t>n</w:t>
            </w:r>
            <w:r>
              <w:rPr>
                <w:color w:val="1F1F22"/>
                <w:w w:val="94"/>
              </w:rPr>
              <w:t>s.</w:t>
            </w:r>
            <w:r>
              <w:rPr>
                <w:color w:val="1F1F22"/>
              </w:rPr>
              <w:t xml:space="preserve">  </w:t>
            </w:r>
            <w:r>
              <w:rPr>
                <w:color w:val="1F1F22"/>
                <w:spacing w:val="-1"/>
              </w:rPr>
              <w:t xml:space="preserve"> </w:t>
            </w:r>
            <w:r>
              <w:rPr>
                <w:color w:val="1F1F22"/>
                <w:w w:val="234"/>
              </w:rPr>
              <w:t>t</w:t>
            </w:r>
            <w:r>
              <w:rPr>
                <w:color w:val="1F1F22"/>
                <w:spacing w:val="1"/>
                <w:w w:val="94"/>
              </w:rPr>
              <w:t>h</w:t>
            </w:r>
            <w:r>
              <w:rPr>
                <w:color w:val="1F1F22"/>
              </w:rPr>
              <w:t xml:space="preserve">e applications of digit recognition include in </w:t>
            </w:r>
            <w:r>
              <w:rPr>
                <w:b/>
                <w:color w:val="1F1F22"/>
              </w:rPr>
              <w:t>postal mail</w:t>
            </w:r>
            <w:r>
              <w:rPr>
                <w:b/>
                <w:color w:val="1F1F22"/>
                <w:spacing w:val="1"/>
              </w:rPr>
              <w:t xml:space="preserve"> </w:t>
            </w:r>
            <w:r>
              <w:rPr>
                <w:b/>
                <w:color w:val="1F1F22"/>
              </w:rPr>
              <w:t>sorting,</w:t>
            </w:r>
            <w:r>
              <w:rPr>
                <w:b/>
                <w:color w:val="1F1F22"/>
                <w:spacing w:val="7"/>
              </w:rPr>
              <w:t xml:space="preserve"> </w:t>
            </w:r>
            <w:r>
              <w:rPr>
                <w:b/>
                <w:color w:val="1F1F22"/>
              </w:rPr>
              <w:t>bank</w:t>
            </w:r>
            <w:r>
              <w:rPr>
                <w:b/>
                <w:color w:val="1F1F22"/>
                <w:spacing w:val="4"/>
              </w:rPr>
              <w:t xml:space="preserve"> </w:t>
            </w:r>
            <w:r>
              <w:rPr>
                <w:b/>
                <w:color w:val="1F1F22"/>
              </w:rPr>
              <w:t>check</w:t>
            </w:r>
            <w:r>
              <w:rPr>
                <w:b/>
                <w:color w:val="1F1F22"/>
                <w:spacing w:val="-2"/>
              </w:rPr>
              <w:t xml:space="preserve"> </w:t>
            </w:r>
            <w:r>
              <w:rPr>
                <w:b/>
                <w:color w:val="1F1F22"/>
              </w:rPr>
              <w:t>processing,</w:t>
            </w:r>
            <w:r>
              <w:rPr>
                <w:b/>
                <w:color w:val="1F1F22"/>
                <w:spacing w:val="9"/>
              </w:rPr>
              <w:t xml:space="preserve"> </w:t>
            </w:r>
            <w:r>
              <w:rPr>
                <w:b/>
                <w:color w:val="1F1F22"/>
              </w:rPr>
              <w:t>form</w:t>
            </w:r>
            <w:r>
              <w:rPr>
                <w:b/>
                <w:color w:val="1F1F22"/>
                <w:spacing w:val="-5"/>
              </w:rPr>
              <w:t xml:space="preserve"> </w:t>
            </w:r>
            <w:r>
              <w:rPr>
                <w:b/>
                <w:color w:val="1F1F22"/>
              </w:rPr>
              <w:t>data</w:t>
            </w:r>
            <w:r>
              <w:rPr>
                <w:b/>
                <w:color w:val="1F1F22"/>
                <w:spacing w:val="1"/>
              </w:rPr>
              <w:t xml:space="preserve"> </w:t>
            </w:r>
            <w:r>
              <w:rPr>
                <w:b/>
                <w:color w:val="1F1F22"/>
              </w:rPr>
              <w:t>entry</w:t>
            </w:r>
            <w:r>
              <w:rPr>
                <w:color w:val="1F1F22"/>
              </w:rPr>
              <w:t>,</w:t>
            </w:r>
            <w:r>
              <w:rPr>
                <w:color w:val="1F1F22"/>
                <w:spacing w:val="8"/>
              </w:rPr>
              <w:t xml:space="preserve"> </w:t>
            </w:r>
            <w:r>
              <w:rPr>
                <w:color w:val="1F1F22"/>
              </w:rPr>
              <w:t>etc.</w:t>
            </w:r>
          </w:p>
        </w:tc>
      </w:tr>
      <w:tr w:rsidR="0097043C" w14:paraId="711BCFF0" w14:textId="77777777">
        <w:trPr>
          <w:trHeight w:val="2202"/>
        </w:trPr>
        <w:tc>
          <w:tcPr>
            <w:tcW w:w="3122" w:type="dxa"/>
          </w:tcPr>
          <w:p w14:paraId="5F938F34" w14:textId="77777777" w:rsidR="0097043C" w:rsidRDefault="00000000">
            <w:pPr>
              <w:pStyle w:val="TableParagraph"/>
              <w:spacing w:line="249" w:lineRule="exact"/>
            </w:pPr>
            <w:r>
              <w:t>NFR-2</w:t>
            </w:r>
          </w:p>
        </w:tc>
        <w:tc>
          <w:tcPr>
            <w:tcW w:w="6213" w:type="dxa"/>
          </w:tcPr>
          <w:p w14:paraId="3AE9B46E" w14:textId="77777777" w:rsidR="0097043C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1F1F22"/>
              </w:rPr>
              <w:t>Reliability:</w:t>
            </w:r>
          </w:p>
          <w:p w14:paraId="32BBB814" w14:textId="77777777" w:rsidR="0097043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2"/>
              </w:tabs>
              <w:spacing w:before="45" w:line="288" w:lineRule="auto"/>
              <w:ind w:right="428" w:firstLine="0"/>
              <w:jc w:val="both"/>
            </w:pPr>
            <w:r>
              <w:rPr>
                <w:color w:val="1F1F22"/>
                <w:w w:val="95"/>
              </w:rPr>
              <w:t>the system not only produces a classiﬁcation of the digit but also</w:t>
            </w:r>
            <w:r>
              <w:rPr>
                <w:color w:val="1F1F22"/>
                <w:spacing w:val="-50"/>
                <w:w w:val="95"/>
              </w:rPr>
              <w:t xml:space="preserve"> </w:t>
            </w:r>
            <w:r>
              <w:rPr>
                <w:color w:val="1F1F22"/>
                <w:spacing w:val="-1"/>
              </w:rPr>
              <w:t>a</w:t>
            </w:r>
            <w:r>
              <w:rPr>
                <w:color w:val="1F1F22"/>
                <w:spacing w:val="-2"/>
              </w:rPr>
              <w:t xml:space="preserve"> </w:t>
            </w:r>
            <w:r>
              <w:rPr>
                <w:color w:val="1F1F22"/>
                <w:spacing w:val="-1"/>
              </w:rPr>
              <w:t>rich</w:t>
            </w:r>
            <w:r>
              <w:rPr>
                <w:color w:val="1F1F22"/>
                <w:spacing w:val="-5"/>
              </w:rPr>
              <w:t xml:space="preserve"> </w:t>
            </w:r>
            <w:r>
              <w:rPr>
                <w:color w:val="1F1F22"/>
                <w:spacing w:val="-1"/>
              </w:rPr>
              <w:t>description</w:t>
            </w:r>
            <w:r>
              <w:rPr>
                <w:color w:val="1F1F22"/>
                <w:spacing w:val="-3"/>
              </w:rPr>
              <w:t xml:space="preserve"> </w:t>
            </w:r>
            <w:r>
              <w:rPr>
                <w:color w:val="1F1F22"/>
              </w:rPr>
              <w:t>of</w:t>
            </w:r>
            <w:r>
              <w:rPr>
                <w:color w:val="1F1F22"/>
                <w:spacing w:val="-2"/>
              </w:rPr>
              <w:t xml:space="preserve"> </w:t>
            </w:r>
            <w:r>
              <w:rPr>
                <w:color w:val="1F1F22"/>
              </w:rPr>
              <w:t>the</w:t>
            </w:r>
            <w:r>
              <w:rPr>
                <w:color w:val="1F1F22"/>
                <w:spacing w:val="-6"/>
              </w:rPr>
              <w:t xml:space="preserve"> </w:t>
            </w:r>
            <w:r>
              <w:rPr>
                <w:color w:val="1F1F22"/>
              </w:rPr>
              <w:t>instantiation</w:t>
            </w:r>
            <w:r>
              <w:rPr>
                <w:color w:val="1F1F22"/>
                <w:spacing w:val="-2"/>
              </w:rPr>
              <w:t xml:space="preserve"> </w:t>
            </w:r>
            <w:r>
              <w:rPr>
                <w:color w:val="1F1F22"/>
              </w:rPr>
              <w:t>parameters</w:t>
            </w:r>
            <w:r>
              <w:rPr>
                <w:color w:val="1F1F22"/>
                <w:spacing w:val="2"/>
              </w:rPr>
              <w:t xml:space="preserve"> </w:t>
            </w:r>
            <w:r>
              <w:rPr>
                <w:color w:val="1F1F22"/>
              </w:rPr>
              <w:t>which</w:t>
            </w:r>
            <w:r>
              <w:rPr>
                <w:color w:val="1F1F22"/>
                <w:spacing w:val="-13"/>
              </w:rPr>
              <w:t xml:space="preserve"> </w:t>
            </w:r>
            <w:r>
              <w:rPr>
                <w:color w:val="1F1F22"/>
              </w:rPr>
              <w:t>can</w:t>
            </w:r>
            <w:r>
              <w:rPr>
                <w:color w:val="1F1F22"/>
                <w:spacing w:val="-13"/>
              </w:rPr>
              <w:t xml:space="preserve"> </w:t>
            </w:r>
            <w:r>
              <w:rPr>
                <w:color w:val="1F1F22"/>
              </w:rPr>
              <w:t>yield</w:t>
            </w:r>
            <w:r>
              <w:rPr>
                <w:color w:val="1F1F22"/>
                <w:spacing w:val="-53"/>
              </w:rPr>
              <w:t xml:space="preserve"> </w:t>
            </w:r>
            <w:r>
              <w:rPr>
                <w:color w:val="1F1F22"/>
              </w:rPr>
              <w:t>information</w:t>
            </w:r>
            <w:r>
              <w:rPr>
                <w:color w:val="1F1F22"/>
                <w:spacing w:val="-12"/>
              </w:rPr>
              <w:t xml:space="preserve"> </w:t>
            </w:r>
            <w:r>
              <w:rPr>
                <w:color w:val="1F1F22"/>
              </w:rPr>
              <w:t>such</w:t>
            </w:r>
            <w:r>
              <w:rPr>
                <w:color w:val="1F1F22"/>
                <w:spacing w:val="-12"/>
              </w:rPr>
              <w:t xml:space="preserve"> </w:t>
            </w:r>
            <w:r>
              <w:rPr>
                <w:color w:val="1F1F22"/>
              </w:rPr>
              <w:t>as</w:t>
            </w:r>
            <w:r>
              <w:rPr>
                <w:color w:val="1F1F22"/>
                <w:spacing w:val="-7"/>
              </w:rPr>
              <w:t xml:space="preserve"> </w:t>
            </w:r>
            <w:r>
              <w:rPr>
                <w:color w:val="1F1F22"/>
              </w:rPr>
              <w:t>the</w:t>
            </w:r>
            <w:r>
              <w:rPr>
                <w:color w:val="1F1F22"/>
                <w:spacing w:val="-9"/>
              </w:rPr>
              <w:t xml:space="preserve"> </w:t>
            </w:r>
            <w:r>
              <w:rPr>
                <w:color w:val="1F1F22"/>
              </w:rPr>
              <w:t>writing</w:t>
            </w:r>
            <w:r>
              <w:rPr>
                <w:color w:val="1F1F22"/>
                <w:spacing w:val="-12"/>
              </w:rPr>
              <w:t xml:space="preserve"> </w:t>
            </w:r>
            <w:r>
              <w:rPr>
                <w:color w:val="1F1F22"/>
              </w:rPr>
              <w:t>style.</w:t>
            </w:r>
          </w:p>
          <w:p w14:paraId="6691A21E" w14:textId="77777777" w:rsidR="0097043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0"/>
              </w:tabs>
              <w:spacing w:line="288" w:lineRule="auto"/>
              <w:ind w:right="644" w:firstLine="52"/>
              <w:jc w:val="both"/>
            </w:pPr>
            <w:r>
              <w:rPr>
                <w:color w:val="1F1F22"/>
              </w:rPr>
              <w:t>the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generative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models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can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perform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recognition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driven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segmentation.</w:t>
            </w:r>
          </w:p>
          <w:p w14:paraId="7C054458" w14:textId="77777777" w:rsidR="0097043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15"/>
              </w:tabs>
              <w:spacing w:line="246" w:lineRule="exact"/>
              <w:ind w:left="414"/>
              <w:jc w:val="both"/>
            </w:pPr>
            <w:r>
              <w:rPr>
                <w:color w:val="1F1F22"/>
                <w:w w:val="95"/>
              </w:rPr>
              <w:t>the method</w:t>
            </w:r>
            <w:r>
              <w:rPr>
                <w:color w:val="1F1F22"/>
                <w:spacing w:val="3"/>
                <w:w w:val="95"/>
              </w:rPr>
              <w:t xml:space="preserve"> </w:t>
            </w:r>
            <w:r>
              <w:rPr>
                <w:color w:val="1F1F22"/>
                <w:w w:val="95"/>
              </w:rPr>
              <w:t>involves</w:t>
            </w:r>
            <w:r>
              <w:rPr>
                <w:color w:val="1F1F22"/>
                <w:spacing w:val="3"/>
                <w:w w:val="95"/>
              </w:rPr>
              <w:t xml:space="preserve"> </w:t>
            </w:r>
            <w:r>
              <w:rPr>
                <w:color w:val="1F1F22"/>
                <w:w w:val="95"/>
              </w:rPr>
              <w:t>a</w:t>
            </w:r>
            <w:r>
              <w:rPr>
                <w:color w:val="1F1F22"/>
                <w:spacing w:val="5"/>
                <w:w w:val="95"/>
              </w:rPr>
              <w:t xml:space="preserve"> </w:t>
            </w:r>
            <w:r>
              <w:rPr>
                <w:color w:val="1F1F22"/>
                <w:w w:val="95"/>
              </w:rPr>
              <w:t>relatively</w:t>
            </w:r>
            <w:r>
              <w:rPr>
                <w:w w:val="95"/>
              </w:rPr>
              <w:t>.</w:t>
            </w:r>
          </w:p>
        </w:tc>
      </w:tr>
      <w:tr w:rsidR="0097043C" w14:paraId="6056DF15" w14:textId="77777777">
        <w:trPr>
          <w:trHeight w:val="2837"/>
        </w:trPr>
        <w:tc>
          <w:tcPr>
            <w:tcW w:w="3122" w:type="dxa"/>
          </w:tcPr>
          <w:p w14:paraId="530520A6" w14:textId="77777777" w:rsidR="0097043C" w:rsidRDefault="00000000">
            <w:pPr>
              <w:pStyle w:val="TableParagraph"/>
              <w:spacing w:before="5"/>
            </w:pPr>
            <w:r>
              <w:t>NFR-3</w:t>
            </w:r>
          </w:p>
        </w:tc>
        <w:tc>
          <w:tcPr>
            <w:tcW w:w="6213" w:type="dxa"/>
          </w:tcPr>
          <w:p w14:paraId="06C260E4" w14:textId="77777777" w:rsidR="0097043C" w:rsidRDefault="00000000">
            <w:pPr>
              <w:pStyle w:val="TableParagraph"/>
              <w:spacing w:before="5"/>
              <w:rPr>
                <w:b/>
              </w:rPr>
            </w:pPr>
            <w:r>
              <w:rPr>
                <w:b/>
                <w:w w:val="105"/>
              </w:rPr>
              <w:t>Performance:</w:t>
            </w:r>
          </w:p>
          <w:p w14:paraId="6A0BC379" w14:textId="77777777" w:rsidR="0097043C" w:rsidRDefault="00000000">
            <w:pPr>
              <w:pStyle w:val="TableParagraph"/>
              <w:spacing w:before="50" w:line="280" w:lineRule="auto"/>
              <w:ind w:right="114"/>
            </w:pPr>
            <w:r>
              <w:rPr>
                <w:color w:val="1F1F22"/>
                <w:spacing w:val="-1"/>
              </w:rPr>
              <w:t>the</w:t>
            </w:r>
            <w:r>
              <w:rPr>
                <w:color w:val="1F1F22"/>
                <w:spacing w:val="-11"/>
              </w:rPr>
              <w:t xml:space="preserve"> </w:t>
            </w:r>
            <w:r>
              <w:rPr>
                <w:color w:val="1F1F22"/>
                <w:spacing w:val="-1"/>
              </w:rPr>
              <w:t>neural</w:t>
            </w:r>
            <w:r>
              <w:rPr>
                <w:color w:val="1F1F22"/>
                <w:spacing w:val="-12"/>
              </w:rPr>
              <w:t xml:space="preserve"> </w:t>
            </w:r>
            <w:r>
              <w:rPr>
                <w:color w:val="1F1F22"/>
                <w:spacing w:val="-1"/>
              </w:rPr>
              <w:t>network</w:t>
            </w:r>
            <w:r>
              <w:rPr>
                <w:color w:val="1F1F22"/>
                <w:spacing w:val="-7"/>
              </w:rPr>
              <w:t xml:space="preserve"> </w:t>
            </w:r>
            <w:r>
              <w:rPr>
                <w:b/>
                <w:color w:val="1F1F22"/>
                <w:spacing w:val="-1"/>
              </w:rPr>
              <w:t>uses</w:t>
            </w:r>
            <w:r>
              <w:rPr>
                <w:b/>
                <w:color w:val="1F1F22"/>
                <w:spacing w:val="-3"/>
              </w:rPr>
              <w:t xml:space="preserve"> </w:t>
            </w:r>
            <w:r>
              <w:rPr>
                <w:b/>
                <w:color w:val="1F1F22"/>
                <w:spacing w:val="-1"/>
              </w:rPr>
              <w:t>the</w:t>
            </w:r>
            <w:r>
              <w:rPr>
                <w:b/>
                <w:color w:val="1F1F22"/>
                <w:spacing w:val="-5"/>
              </w:rPr>
              <w:t xml:space="preserve"> </w:t>
            </w:r>
            <w:r>
              <w:rPr>
                <w:b/>
                <w:color w:val="1F1F22"/>
                <w:spacing w:val="-1"/>
              </w:rPr>
              <w:t>examples</w:t>
            </w:r>
            <w:r>
              <w:rPr>
                <w:b/>
                <w:color w:val="1F1F22"/>
                <w:spacing w:val="-4"/>
              </w:rPr>
              <w:t xml:space="preserve"> </w:t>
            </w:r>
            <w:r>
              <w:rPr>
                <w:b/>
                <w:color w:val="1F1F22"/>
              </w:rPr>
              <w:t>to</w:t>
            </w:r>
            <w:r>
              <w:rPr>
                <w:b/>
                <w:color w:val="1F1F22"/>
                <w:spacing w:val="-4"/>
              </w:rPr>
              <w:t xml:space="preserve"> </w:t>
            </w:r>
            <w:r>
              <w:rPr>
                <w:b/>
                <w:color w:val="1F1F22"/>
              </w:rPr>
              <w:t>automatically</w:t>
            </w:r>
            <w:r>
              <w:rPr>
                <w:b/>
                <w:color w:val="1F1F22"/>
                <w:spacing w:val="2"/>
              </w:rPr>
              <w:t xml:space="preserve"> </w:t>
            </w:r>
            <w:proofErr w:type="spellStart"/>
            <w:r>
              <w:rPr>
                <w:b/>
                <w:color w:val="1F1F22"/>
              </w:rPr>
              <w:t>inferrules</w:t>
            </w:r>
            <w:proofErr w:type="spellEnd"/>
            <w:r>
              <w:rPr>
                <w:b/>
                <w:color w:val="1F1F22"/>
                <w:spacing w:val="-52"/>
              </w:rPr>
              <w:t xml:space="preserve"> </w:t>
            </w:r>
            <w:r>
              <w:rPr>
                <w:b/>
                <w:color w:val="1F1F22"/>
              </w:rPr>
              <w:t>for</w:t>
            </w:r>
            <w:r>
              <w:rPr>
                <w:b/>
                <w:color w:val="1F1F22"/>
                <w:spacing w:val="5"/>
              </w:rPr>
              <w:t xml:space="preserve"> </w:t>
            </w:r>
            <w:r>
              <w:rPr>
                <w:b/>
                <w:color w:val="1F1F22"/>
              </w:rPr>
              <w:t>recognizing</w:t>
            </w:r>
            <w:r>
              <w:rPr>
                <w:b/>
                <w:color w:val="1F1F22"/>
                <w:spacing w:val="7"/>
              </w:rPr>
              <w:t xml:space="preserve"> </w:t>
            </w:r>
            <w:r>
              <w:rPr>
                <w:b/>
                <w:color w:val="1F1F22"/>
              </w:rPr>
              <w:t>handwritten</w:t>
            </w:r>
            <w:r>
              <w:rPr>
                <w:b/>
                <w:color w:val="1F1F22"/>
                <w:spacing w:val="2"/>
              </w:rPr>
              <w:t xml:space="preserve"> </w:t>
            </w:r>
            <w:r>
              <w:rPr>
                <w:b/>
                <w:color w:val="1F1F22"/>
              </w:rPr>
              <w:t>digits</w:t>
            </w:r>
            <w:r>
              <w:rPr>
                <w:color w:val="1F1F22"/>
              </w:rPr>
              <w:t>.</w:t>
            </w:r>
            <w:r>
              <w:rPr>
                <w:color w:val="1F1F22"/>
                <w:spacing w:val="8"/>
              </w:rPr>
              <w:t xml:space="preserve"> </w:t>
            </w:r>
            <w:r>
              <w:rPr>
                <w:color w:val="1F1F22"/>
              </w:rPr>
              <w:t>Furthermore,</w:t>
            </w:r>
            <w:r>
              <w:rPr>
                <w:color w:val="1F1F22"/>
                <w:spacing w:val="9"/>
              </w:rPr>
              <w:t xml:space="preserve"> </w:t>
            </w:r>
            <w:r>
              <w:rPr>
                <w:color w:val="1F1F22"/>
              </w:rPr>
              <w:t>by</w:t>
            </w:r>
            <w:r>
              <w:rPr>
                <w:color w:val="1F1F22"/>
                <w:spacing w:val="-7"/>
              </w:rPr>
              <w:t xml:space="preserve"> </w:t>
            </w:r>
            <w:r>
              <w:rPr>
                <w:color w:val="1F1F22"/>
              </w:rPr>
              <w:t>increasing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  <w:spacing w:val="-1"/>
              </w:rPr>
              <w:t>the</w:t>
            </w:r>
            <w:r>
              <w:rPr>
                <w:color w:val="1F1F22"/>
                <w:spacing w:val="-14"/>
              </w:rPr>
              <w:t xml:space="preserve"> </w:t>
            </w:r>
            <w:r>
              <w:rPr>
                <w:color w:val="1F1F22"/>
                <w:spacing w:val="-1"/>
              </w:rPr>
              <w:t>number</w:t>
            </w:r>
            <w:r>
              <w:rPr>
                <w:color w:val="1F1F22"/>
                <w:spacing w:val="-9"/>
              </w:rPr>
              <w:t xml:space="preserve"> </w:t>
            </w:r>
            <w:r>
              <w:rPr>
                <w:color w:val="1F1F22"/>
                <w:spacing w:val="-1"/>
              </w:rPr>
              <w:t>of</w:t>
            </w:r>
            <w:r>
              <w:rPr>
                <w:color w:val="1F1F22"/>
                <w:spacing w:val="-12"/>
              </w:rPr>
              <w:t xml:space="preserve"> </w:t>
            </w:r>
            <w:r>
              <w:rPr>
                <w:color w:val="1F1F22"/>
                <w:spacing w:val="-1"/>
              </w:rPr>
              <w:t>training</w:t>
            </w:r>
            <w:r>
              <w:rPr>
                <w:color w:val="1F1F22"/>
                <w:spacing w:val="-7"/>
              </w:rPr>
              <w:t xml:space="preserve"> </w:t>
            </w:r>
            <w:r>
              <w:rPr>
                <w:color w:val="1F1F22"/>
                <w:spacing w:val="-1"/>
              </w:rPr>
              <w:t>examples,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  <w:spacing w:val="-1"/>
              </w:rPr>
              <w:t>the</w:t>
            </w:r>
            <w:r>
              <w:rPr>
                <w:color w:val="1F1F22"/>
                <w:spacing w:val="-13"/>
              </w:rPr>
              <w:t xml:space="preserve"> </w:t>
            </w:r>
            <w:r>
              <w:rPr>
                <w:color w:val="1F1F22"/>
                <w:spacing w:val="-1"/>
              </w:rPr>
              <w:t>network</w:t>
            </w:r>
            <w:r>
              <w:rPr>
                <w:color w:val="1F1F22"/>
                <w:spacing w:val="-16"/>
              </w:rPr>
              <w:t xml:space="preserve"> </w:t>
            </w:r>
            <w:r>
              <w:rPr>
                <w:color w:val="1F1F22"/>
                <w:spacing w:val="-1"/>
              </w:rPr>
              <w:t>can</w:t>
            </w:r>
            <w:r>
              <w:rPr>
                <w:color w:val="1F1F22"/>
                <w:spacing w:val="3"/>
              </w:rPr>
              <w:t xml:space="preserve"> </w:t>
            </w:r>
            <w:r>
              <w:rPr>
                <w:color w:val="1F1F22"/>
                <w:spacing w:val="-1"/>
              </w:rPr>
              <w:t>learn</w:t>
            </w:r>
            <w:r>
              <w:rPr>
                <w:color w:val="1F1F22"/>
                <w:spacing w:val="-2"/>
              </w:rPr>
              <w:t xml:space="preserve"> </w:t>
            </w:r>
            <w:r>
              <w:rPr>
                <w:color w:val="1F1F22"/>
              </w:rPr>
              <w:t>more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about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handwriting,</w:t>
            </w:r>
            <w:r>
              <w:rPr>
                <w:color w:val="1F1F22"/>
                <w:spacing w:val="7"/>
              </w:rPr>
              <w:t xml:space="preserve"> </w:t>
            </w:r>
            <w:r>
              <w:rPr>
                <w:color w:val="1F1F22"/>
              </w:rPr>
              <w:t>and so</w:t>
            </w:r>
            <w:r>
              <w:rPr>
                <w:color w:val="1F1F22"/>
                <w:spacing w:val="6"/>
              </w:rPr>
              <w:t xml:space="preserve"> </w:t>
            </w:r>
            <w:r>
              <w:rPr>
                <w:color w:val="1F1F22"/>
              </w:rPr>
              <w:t>improve</w:t>
            </w:r>
            <w:r>
              <w:rPr>
                <w:color w:val="1F1F22"/>
                <w:spacing w:val="4"/>
              </w:rPr>
              <w:t xml:space="preserve"> </w:t>
            </w:r>
            <w:r>
              <w:rPr>
                <w:color w:val="1F1F22"/>
              </w:rPr>
              <w:t>its</w:t>
            </w:r>
            <w:r>
              <w:rPr>
                <w:color w:val="1F1F22"/>
                <w:spacing w:val="11"/>
              </w:rPr>
              <w:t xml:space="preserve"> </w:t>
            </w:r>
            <w:r>
              <w:rPr>
                <w:color w:val="1F1F22"/>
              </w:rPr>
              <w:t>accuracy.</w:t>
            </w:r>
            <w:r>
              <w:rPr>
                <w:color w:val="1F1F22"/>
                <w:spacing w:val="8"/>
              </w:rPr>
              <w:t xml:space="preserve"> </w:t>
            </w:r>
            <w:r>
              <w:rPr>
                <w:color w:val="1F1F22"/>
              </w:rPr>
              <w:t>there</w:t>
            </w:r>
            <w:r>
              <w:rPr>
                <w:color w:val="1F1F22"/>
                <w:spacing w:val="3"/>
              </w:rPr>
              <w:t xml:space="preserve"> </w:t>
            </w:r>
            <w:r>
              <w:rPr>
                <w:color w:val="1F1F22"/>
              </w:rPr>
              <w:t>are</w:t>
            </w:r>
            <w:r>
              <w:rPr>
                <w:color w:val="1F1F22"/>
                <w:spacing w:val="3"/>
              </w:rPr>
              <w:t xml:space="preserve"> </w:t>
            </w:r>
            <w:r>
              <w:rPr>
                <w:color w:val="1F1F22"/>
              </w:rPr>
              <w:t>a</w:t>
            </w:r>
            <w:r>
              <w:rPr>
                <w:color w:val="1F1F22"/>
                <w:spacing w:val="14"/>
              </w:rPr>
              <w:t xml:space="preserve"> </w:t>
            </w:r>
            <w:r>
              <w:rPr>
                <w:color w:val="1F1F22"/>
              </w:rPr>
              <w:t>number</w:t>
            </w:r>
            <w:r>
              <w:rPr>
                <w:color w:val="1F1F22"/>
                <w:spacing w:val="15"/>
              </w:rPr>
              <w:t xml:space="preserve"> </w:t>
            </w:r>
            <w:r>
              <w:rPr>
                <w:color w:val="1F1F22"/>
              </w:rPr>
              <w:t>of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ways and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algorithms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to recognize handwritten digits, including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b/>
                <w:color w:val="1F1F22"/>
              </w:rPr>
              <w:t>Deep Learning/CNN, SVM, Gaussian Naive Bayes, KNN,</w:t>
            </w:r>
            <w:r>
              <w:rPr>
                <w:b/>
                <w:color w:val="1F1F22"/>
                <w:spacing w:val="1"/>
              </w:rPr>
              <w:t xml:space="preserve"> </w:t>
            </w:r>
            <w:r>
              <w:rPr>
                <w:b/>
                <w:color w:val="1F1F22"/>
                <w:spacing w:val="-2"/>
              </w:rPr>
              <w:t>De</w:t>
            </w:r>
            <w:r>
              <w:rPr>
                <w:b/>
                <w:color w:val="1F1F22"/>
                <w:spacing w:val="2"/>
              </w:rPr>
              <w:t>c</w:t>
            </w:r>
            <w:r>
              <w:rPr>
                <w:b/>
                <w:color w:val="1F1F22"/>
                <w:spacing w:val="-4"/>
              </w:rPr>
              <w:t>i</w:t>
            </w:r>
            <w:r>
              <w:rPr>
                <w:b/>
                <w:color w:val="1F1F22"/>
                <w:w w:val="95"/>
              </w:rPr>
              <w:t>s</w:t>
            </w:r>
            <w:r>
              <w:rPr>
                <w:b/>
                <w:color w:val="1F1F22"/>
                <w:spacing w:val="4"/>
                <w:w w:val="95"/>
              </w:rPr>
              <w:t>i</w:t>
            </w:r>
            <w:r>
              <w:rPr>
                <w:b/>
                <w:color w:val="1F1F22"/>
                <w:spacing w:val="-5"/>
              </w:rPr>
              <w:t>o</w:t>
            </w:r>
            <w:r>
              <w:rPr>
                <w:b/>
                <w:color w:val="1F1F22"/>
                <w:w w:val="95"/>
              </w:rPr>
              <w:t>n</w:t>
            </w:r>
            <w:r>
              <w:rPr>
                <w:b/>
                <w:color w:val="1F1F22"/>
                <w:spacing w:val="5"/>
              </w:rPr>
              <w:t xml:space="preserve"> </w:t>
            </w:r>
            <w:r>
              <w:rPr>
                <w:b/>
                <w:color w:val="1F1F22"/>
                <w:spacing w:val="-2"/>
                <w:w w:val="230"/>
              </w:rPr>
              <w:t>l</w:t>
            </w:r>
            <w:r>
              <w:rPr>
                <w:b/>
                <w:color w:val="1F1F22"/>
                <w:spacing w:val="2"/>
                <w:w w:val="130"/>
              </w:rPr>
              <w:t>e</w:t>
            </w:r>
            <w:r>
              <w:rPr>
                <w:b/>
                <w:color w:val="1F1F22"/>
                <w:spacing w:val="-2"/>
              </w:rPr>
              <w:t>e</w:t>
            </w:r>
            <w:r>
              <w:rPr>
                <w:b/>
                <w:color w:val="1F1F22"/>
              </w:rPr>
              <w:t>s</w:t>
            </w:r>
            <w:r>
              <w:rPr>
                <w:b/>
                <w:color w:val="1F1F22"/>
                <w:w w:val="95"/>
              </w:rPr>
              <w:t>,</w:t>
            </w:r>
            <w:r>
              <w:rPr>
                <w:b/>
                <w:color w:val="1F1F22"/>
                <w:spacing w:val="2"/>
              </w:rPr>
              <w:t xml:space="preserve"> </w:t>
            </w:r>
            <w:r>
              <w:rPr>
                <w:b/>
                <w:color w:val="1F1F22"/>
                <w:spacing w:val="3"/>
              </w:rPr>
              <w:t>R</w:t>
            </w:r>
            <w:r>
              <w:rPr>
                <w:b/>
                <w:color w:val="1F1F22"/>
                <w:spacing w:val="-10"/>
              </w:rPr>
              <w:t>a</w:t>
            </w:r>
            <w:r>
              <w:rPr>
                <w:b/>
                <w:color w:val="1F1F22"/>
                <w:spacing w:val="3"/>
                <w:w w:val="95"/>
              </w:rPr>
              <w:t>n</w:t>
            </w:r>
            <w:r>
              <w:rPr>
                <w:b/>
                <w:color w:val="1F1F22"/>
                <w:spacing w:val="-3"/>
              </w:rPr>
              <w:t>d</w:t>
            </w:r>
            <w:r>
              <w:rPr>
                <w:b/>
                <w:color w:val="1F1F22"/>
                <w:spacing w:val="4"/>
              </w:rPr>
              <w:t>o</w:t>
            </w:r>
            <w:r>
              <w:rPr>
                <w:b/>
                <w:color w:val="1F1F22"/>
              </w:rPr>
              <w:t>m</w:t>
            </w:r>
            <w:r>
              <w:rPr>
                <w:b/>
                <w:color w:val="1F1F22"/>
                <w:spacing w:val="-4"/>
              </w:rPr>
              <w:t xml:space="preserve"> </w:t>
            </w:r>
            <w:r>
              <w:rPr>
                <w:b/>
                <w:color w:val="1F1F22"/>
                <w:spacing w:val="3"/>
                <w:w w:val="105"/>
              </w:rPr>
              <w:t>J</w:t>
            </w:r>
            <w:r>
              <w:rPr>
                <w:b/>
                <w:color w:val="1F1F22"/>
                <w:spacing w:val="-1"/>
                <w:w w:val="105"/>
              </w:rPr>
              <w:t>o</w:t>
            </w:r>
            <w:r>
              <w:rPr>
                <w:b/>
                <w:color w:val="1F1F22"/>
                <w:spacing w:val="2"/>
                <w:w w:val="105"/>
              </w:rPr>
              <w:t>i</w:t>
            </w:r>
            <w:r>
              <w:rPr>
                <w:b/>
                <w:color w:val="1F1F22"/>
                <w:w w:val="105"/>
              </w:rPr>
              <w:t>st</w:t>
            </w:r>
            <w:r>
              <w:rPr>
                <w:b/>
                <w:color w:val="1F1F22"/>
                <w:spacing w:val="1"/>
                <w:w w:val="105"/>
              </w:rPr>
              <w:t>s</w:t>
            </w:r>
            <w:r>
              <w:rPr>
                <w:color w:val="1F1F22"/>
              </w:rPr>
              <w:t xml:space="preserve">, </w:t>
            </w:r>
            <w:r>
              <w:rPr>
                <w:color w:val="1F1F22"/>
                <w:spacing w:val="-7"/>
              </w:rPr>
              <w:t>e</w:t>
            </w:r>
            <w:r>
              <w:rPr>
                <w:color w:val="1F1F22"/>
                <w:spacing w:val="5"/>
              </w:rPr>
              <w:t>t</w:t>
            </w:r>
            <w:r>
              <w:rPr>
                <w:color w:val="1F1F22"/>
                <w:spacing w:val="-2"/>
              </w:rPr>
              <w:t>c</w:t>
            </w:r>
            <w:r>
              <w:rPr>
                <w:color w:val="1F1F22"/>
              </w:rPr>
              <w:t>.</w:t>
            </w:r>
          </w:p>
        </w:tc>
      </w:tr>
      <w:tr w:rsidR="0097043C" w14:paraId="549353B4" w14:textId="77777777">
        <w:trPr>
          <w:trHeight w:val="1890"/>
        </w:trPr>
        <w:tc>
          <w:tcPr>
            <w:tcW w:w="3122" w:type="dxa"/>
          </w:tcPr>
          <w:p w14:paraId="7FB91891" w14:textId="77777777" w:rsidR="0097043C" w:rsidRDefault="00000000">
            <w:pPr>
              <w:pStyle w:val="TableParagraph"/>
              <w:spacing w:before="5"/>
            </w:pPr>
            <w:r>
              <w:t>NFR-4</w:t>
            </w:r>
          </w:p>
        </w:tc>
        <w:tc>
          <w:tcPr>
            <w:tcW w:w="6213" w:type="dxa"/>
          </w:tcPr>
          <w:p w14:paraId="7AF0811C" w14:textId="77777777" w:rsidR="0097043C" w:rsidRDefault="00000000">
            <w:pPr>
              <w:pStyle w:val="TableParagraph"/>
              <w:spacing w:before="5"/>
              <w:rPr>
                <w:b/>
              </w:rPr>
            </w:pPr>
            <w:r>
              <w:rPr>
                <w:b/>
                <w:w w:val="105"/>
              </w:rPr>
              <w:t>Accuracy:</w:t>
            </w:r>
          </w:p>
          <w:p w14:paraId="77961AE9" w14:textId="77777777" w:rsidR="0097043C" w:rsidRDefault="00000000">
            <w:pPr>
              <w:pStyle w:val="TableParagraph"/>
              <w:spacing w:before="50" w:line="280" w:lineRule="auto"/>
              <w:ind w:right="279"/>
            </w:pPr>
            <w:r>
              <w:rPr>
                <w:b/>
                <w:color w:val="1F1F22"/>
              </w:rPr>
              <w:t xml:space="preserve">Optical Character Recognition </w:t>
            </w:r>
            <w:r>
              <w:rPr>
                <w:color w:val="1F1F22"/>
              </w:rPr>
              <w:t>(OCR) technology provides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b/>
                <w:color w:val="1F1F22"/>
              </w:rPr>
              <w:t>higher</w:t>
            </w:r>
            <w:r>
              <w:rPr>
                <w:b/>
                <w:color w:val="1F1F22"/>
                <w:spacing w:val="-6"/>
              </w:rPr>
              <w:t xml:space="preserve"> </w:t>
            </w:r>
            <w:r>
              <w:rPr>
                <w:b/>
                <w:color w:val="1F1F22"/>
              </w:rPr>
              <w:t>than</w:t>
            </w:r>
            <w:r>
              <w:rPr>
                <w:b/>
                <w:color w:val="1F1F22"/>
                <w:spacing w:val="-12"/>
              </w:rPr>
              <w:t xml:space="preserve"> </w:t>
            </w:r>
            <w:r>
              <w:rPr>
                <w:b/>
                <w:color w:val="1F1F22"/>
              </w:rPr>
              <w:t>99%</w:t>
            </w:r>
            <w:r>
              <w:rPr>
                <w:b/>
                <w:color w:val="1F1F22"/>
                <w:spacing w:val="2"/>
              </w:rPr>
              <w:t xml:space="preserve"> </w:t>
            </w:r>
            <w:r>
              <w:rPr>
                <w:b/>
                <w:color w:val="1F1F22"/>
              </w:rPr>
              <w:t>accuracy</w:t>
            </w:r>
            <w:r>
              <w:rPr>
                <w:b/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with</w:t>
            </w:r>
            <w:r>
              <w:rPr>
                <w:color w:val="1F1F22"/>
                <w:spacing w:val="-8"/>
              </w:rPr>
              <w:t xml:space="preserve"> </w:t>
            </w:r>
            <w:r>
              <w:rPr>
                <w:color w:val="1F1F22"/>
              </w:rPr>
              <w:t>typed</w:t>
            </w:r>
            <w:r>
              <w:rPr>
                <w:color w:val="1F1F22"/>
                <w:spacing w:val="-8"/>
              </w:rPr>
              <w:t xml:space="preserve"> </w:t>
            </w:r>
            <w:r>
              <w:rPr>
                <w:color w:val="1F1F22"/>
              </w:rPr>
              <w:t>characters</w:t>
            </w:r>
            <w:r>
              <w:rPr>
                <w:color w:val="1F1F22"/>
                <w:spacing w:val="-2"/>
              </w:rPr>
              <w:t xml:space="preserve"> </w:t>
            </w:r>
            <w:r>
              <w:rPr>
                <w:color w:val="1F1F22"/>
              </w:rPr>
              <w:t>in</w:t>
            </w:r>
            <w:r>
              <w:rPr>
                <w:color w:val="1F1F22"/>
                <w:spacing w:val="-9"/>
              </w:rPr>
              <w:t xml:space="preserve"> </w:t>
            </w:r>
            <w:r>
              <w:rPr>
                <w:color w:val="1F1F22"/>
              </w:rPr>
              <w:t>high-</w:t>
            </w:r>
            <w:r>
              <w:rPr>
                <w:color w:val="1F1F22"/>
                <w:spacing w:val="-1"/>
              </w:rPr>
              <w:t xml:space="preserve"> </w:t>
            </w:r>
            <w:r>
              <w:rPr>
                <w:color w:val="1F1F22"/>
              </w:rPr>
              <w:t>quality</w:t>
            </w:r>
            <w:r>
              <w:rPr>
                <w:color w:val="1F1F22"/>
                <w:spacing w:val="-52"/>
              </w:rPr>
              <w:t xml:space="preserve"> </w:t>
            </w:r>
            <w:r>
              <w:rPr>
                <w:color w:val="1F1F22"/>
                <w:w w:val="95"/>
              </w:rPr>
              <w:t>images.</w:t>
            </w:r>
            <w:r>
              <w:rPr>
                <w:color w:val="1F1F22"/>
                <w:spacing w:val="12"/>
                <w:w w:val="95"/>
              </w:rPr>
              <w:t xml:space="preserve"> </w:t>
            </w:r>
            <w:r>
              <w:rPr>
                <w:color w:val="1F1F22"/>
                <w:w w:val="95"/>
              </w:rPr>
              <w:t>However,</w:t>
            </w:r>
            <w:r>
              <w:rPr>
                <w:color w:val="1F1F22"/>
                <w:spacing w:val="12"/>
                <w:w w:val="95"/>
              </w:rPr>
              <w:t xml:space="preserve"> </w:t>
            </w:r>
            <w:r>
              <w:rPr>
                <w:color w:val="1F1F22"/>
                <w:w w:val="95"/>
              </w:rPr>
              <w:t>the</w:t>
            </w:r>
            <w:r>
              <w:rPr>
                <w:color w:val="1F1F22"/>
                <w:spacing w:val="15"/>
                <w:w w:val="95"/>
              </w:rPr>
              <w:t xml:space="preserve"> </w:t>
            </w:r>
            <w:r>
              <w:rPr>
                <w:color w:val="1F1F22"/>
                <w:w w:val="95"/>
              </w:rPr>
              <w:t>diversity</w:t>
            </w:r>
            <w:r>
              <w:rPr>
                <w:color w:val="1F1F22"/>
                <w:spacing w:val="8"/>
                <w:w w:val="95"/>
              </w:rPr>
              <w:t xml:space="preserve"> </w:t>
            </w:r>
            <w:r>
              <w:rPr>
                <w:color w:val="1F1F22"/>
                <w:w w:val="95"/>
              </w:rPr>
              <w:t>in</w:t>
            </w:r>
            <w:r>
              <w:rPr>
                <w:color w:val="1F1F22"/>
                <w:spacing w:val="7"/>
                <w:w w:val="95"/>
              </w:rPr>
              <w:t xml:space="preserve"> </w:t>
            </w:r>
            <w:r>
              <w:rPr>
                <w:color w:val="1F1F22"/>
                <w:w w:val="95"/>
              </w:rPr>
              <w:t>human</w:t>
            </w:r>
            <w:r>
              <w:rPr>
                <w:color w:val="1F1F22"/>
                <w:spacing w:val="8"/>
                <w:w w:val="95"/>
              </w:rPr>
              <w:t xml:space="preserve"> </w:t>
            </w:r>
            <w:r>
              <w:rPr>
                <w:color w:val="1F1F22"/>
                <w:w w:val="95"/>
              </w:rPr>
              <w:t>writing</w:t>
            </w:r>
            <w:r>
              <w:rPr>
                <w:color w:val="1F1F22"/>
                <w:spacing w:val="8"/>
                <w:w w:val="95"/>
              </w:rPr>
              <w:t xml:space="preserve"> </w:t>
            </w:r>
            <w:r>
              <w:rPr>
                <w:color w:val="1F1F22"/>
                <w:w w:val="95"/>
              </w:rPr>
              <w:t>types,</w:t>
            </w:r>
            <w:r>
              <w:rPr>
                <w:color w:val="1F1F22"/>
                <w:spacing w:val="3"/>
                <w:w w:val="95"/>
              </w:rPr>
              <w:t xml:space="preserve"> </w:t>
            </w:r>
            <w:r>
              <w:rPr>
                <w:color w:val="1F1F22"/>
                <w:w w:val="95"/>
              </w:rPr>
              <w:t>spacing</w:t>
            </w:r>
            <w:r>
              <w:rPr>
                <w:color w:val="1F1F22"/>
                <w:spacing w:val="1"/>
                <w:w w:val="95"/>
              </w:rPr>
              <w:t xml:space="preserve"> </w:t>
            </w:r>
            <w:r>
              <w:rPr>
                <w:color w:val="1F1F22"/>
              </w:rPr>
              <w:t xml:space="preserve">differences, and inequalities of handwriting </w:t>
            </w:r>
            <w:proofErr w:type="spellStart"/>
            <w:r>
              <w:rPr>
                <w:color w:val="1F1F22"/>
              </w:rPr>
              <w:t>causesless</w:t>
            </w:r>
            <w:proofErr w:type="spellEnd"/>
            <w:r>
              <w:rPr>
                <w:color w:val="1F1F22"/>
              </w:rPr>
              <w:t xml:space="preserve"> accurate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character recognition.</w:t>
            </w:r>
          </w:p>
        </w:tc>
      </w:tr>
    </w:tbl>
    <w:p w14:paraId="32FF125C" w14:textId="77777777" w:rsidR="00791B28" w:rsidRDefault="00791B28"/>
    <w:sectPr w:rsidR="00791B28">
      <w:pgSz w:w="12240" w:h="15840"/>
      <w:pgMar w:top="14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11056"/>
    <w:multiLevelType w:val="hybridMultilevel"/>
    <w:tmpl w:val="D6F65B14"/>
    <w:lvl w:ilvl="0" w:tplc="6B201ED8">
      <w:start w:val="1"/>
      <w:numFmt w:val="decimal"/>
      <w:lvlText w:val="%1)"/>
      <w:lvlJc w:val="left"/>
      <w:pPr>
        <w:ind w:left="107" w:hanging="255"/>
        <w:jc w:val="left"/>
      </w:pPr>
      <w:rPr>
        <w:rFonts w:ascii="Times New Roman" w:eastAsia="Times New Roman" w:hAnsi="Times New Roman" w:cs="Times New Roman" w:hint="default"/>
        <w:color w:val="1F1F22"/>
        <w:spacing w:val="0"/>
        <w:w w:val="94"/>
        <w:sz w:val="22"/>
        <w:szCs w:val="22"/>
        <w:lang w:val="en-US" w:eastAsia="en-US" w:bidi="ar-SA"/>
      </w:rPr>
    </w:lvl>
    <w:lvl w:ilvl="1" w:tplc="B824F6AA">
      <w:numFmt w:val="bullet"/>
      <w:lvlText w:val="•"/>
      <w:lvlJc w:val="left"/>
      <w:pPr>
        <w:ind w:left="709" w:hanging="255"/>
      </w:pPr>
      <w:rPr>
        <w:rFonts w:hint="default"/>
        <w:lang w:val="en-US" w:eastAsia="en-US" w:bidi="ar-SA"/>
      </w:rPr>
    </w:lvl>
    <w:lvl w:ilvl="2" w:tplc="612A008A">
      <w:numFmt w:val="bullet"/>
      <w:lvlText w:val="•"/>
      <w:lvlJc w:val="left"/>
      <w:pPr>
        <w:ind w:left="1319" w:hanging="255"/>
      </w:pPr>
      <w:rPr>
        <w:rFonts w:hint="default"/>
        <w:lang w:val="en-US" w:eastAsia="en-US" w:bidi="ar-SA"/>
      </w:rPr>
    </w:lvl>
    <w:lvl w:ilvl="3" w:tplc="1136C330">
      <w:numFmt w:val="bullet"/>
      <w:lvlText w:val="•"/>
      <w:lvlJc w:val="left"/>
      <w:pPr>
        <w:ind w:left="1929" w:hanging="255"/>
      </w:pPr>
      <w:rPr>
        <w:rFonts w:hint="default"/>
        <w:lang w:val="en-US" w:eastAsia="en-US" w:bidi="ar-SA"/>
      </w:rPr>
    </w:lvl>
    <w:lvl w:ilvl="4" w:tplc="A276127C">
      <w:numFmt w:val="bullet"/>
      <w:lvlText w:val="•"/>
      <w:lvlJc w:val="left"/>
      <w:pPr>
        <w:ind w:left="2539" w:hanging="255"/>
      </w:pPr>
      <w:rPr>
        <w:rFonts w:hint="default"/>
        <w:lang w:val="en-US" w:eastAsia="en-US" w:bidi="ar-SA"/>
      </w:rPr>
    </w:lvl>
    <w:lvl w:ilvl="5" w:tplc="7D00F1AC">
      <w:numFmt w:val="bullet"/>
      <w:lvlText w:val="•"/>
      <w:lvlJc w:val="left"/>
      <w:pPr>
        <w:ind w:left="3149" w:hanging="255"/>
      </w:pPr>
      <w:rPr>
        <w:rFonts w:hint="default"/>
        <w:lang w:val="en-US" w:eastAsia="en-US" w:bidi="ar-SA"/>
      </w:rPr>
    </w:lvl>
    <w:lvl w:ilvl="6" w:tplc="EF7AB352">
      <w:numFmt w:val="bullet"/>
      <w:lvlText w:val="•"/>
      <w:lvlJc w:val="left"/>
      <w:pPr>
        <w:ind w:left="3758" w:hanging="255"/>
      </w:pPr>
      <w:rPr>
        <w:rFonts w:hint="default"/>
        <w:lang w:val="en-US" w:eastAsia="en-US" w:bidi="ar-SA"/>
      </w:rPr>
    </w:lvl>
    <w:lvl w:ilvl="7" w:tplc="020867B8">
      <w:numFmt w:val="bullet"/>
      <w:lvlText w:val="•"/>
      <w:lvlJc w:val="left"/>
      <w:pPr>
        <w:ind w:left="4368" w:hanging="255"/>
      </w:pPr>
      <w:rPr>
        <w:rFonts w:hint="default"/>
        <w:lang w:val="en-US" w:eastAsia="en-US" w:bidi="ar-SA"/>
      </w:rPr>
    </w:lvl>
    <w:lvl w:ilvl="8" w:tplc="7B362386">
      <w:numFmt w:val="bullet"/>
      <w:lvlText w:val="•"/>
      <w:lvlJc w:val="left"/>
      <w:pPr>
        <w:ind w:left="4978" w:hanging="255"/>
      </w:pPr>
      <w:rPr>
        <w:rFonts w:hint="default"/>
        <w:lang w:val="en-US" w:eastAsia="en-US" w:bidi="ar-SA"/>
      </w:rPr>
    </w:lvl>
  </w:abstractNum>
  <w:num w:numId="1" w16cid:durableId="82007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43C"/>
    <w:rsid w:val="00791B28"/>
    <w:rsid w:val="0097043C"/>
    <w:rsid w:val="00CD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1A8E"/>
  <w15:docId w15:val="{097E9769-6CD6-43C0-AA91-125F92C4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u w:val="single" w:color="000000"/>
    </w:rPr>
  </w:style>
  <w:style w:type="paragraph" w:styleId="Title">
    <w:name w:val="Title"/>
    <w:basedOn w:val="Normal"/>
    <w:uiPriority w:val="10"/>
    <w:qFormat/>
    <w:pPr>
      <w:spacing w:before="77"/>
      <w:ind w:left="3481" w:right="3529" w:hanging="6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ANU R</cp:lastModifiedBy>
  <cp:revision>2</cp:revision>
  <dcterms:created xsi:type="dcterms:W3CDTF">2022-10-26T15:24:00Z</dcterms:created>
  <dcterms:modified xsi:type="dcterms:W3CDTF">2022-10-26T15:28:00Z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