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C6" w:rsidRDefault="00D5507D">
      <w:r>
        <w:t xml:space="preserve">                                                                          Assignment-2</w:t>
      </w:r>
    </w:p>
    <w:p w:rsidR="00D5507D" w:rsidRDefault="00D5507D">
      <w:r>
        <w:t xml:space="preserve">                                                  Data Visualization and Pre-processing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Assignment Date</w:t>
            </w:r>
          </w:p>
        </w:tc>
        <w:tc>
          <w:tcPr>
            <w:tcW w:w="4788" w:type="dxa"/>
          </w:tcPr>
          <w:p w:rsidR="00D5507D" w:rsidRDefault="008C68EB">
            <w:r>
              <w:t xml:space="preserve">   October 4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Student Name</w:t>
            </w:r>
          </w:p>
        </w:tc>
        <w:tc>
          <w:tcPr>
            <w:tcW w:w="4788" w:type="dxa"/>
          </w:tcPr>
          <w:p w:rsidR="00D5507D" w:rsidRDefault="0039133A">
            <w:r>
              <w:t xml:space="preserve">    </w:t>
            </w:r>
            <w:r w:rsidR="000845DB">
              <w:t>R.Bensiya shmaily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Student Roll Number</w:t>
            </w:r>
          </w:p>
        </w:tc>
        <w:tc>
          <w:tcPr>
            <w:tcW w:w="4788" w:type="dxa"/>
          </w:tcPr>
          <w:p w:rsidR="00D5507D" w:rsidRDefault="0039133A">
            <w:r>
              <w:t xml:space="preserve">  </w:t>
            </w:r>
            <w:r w:rsidR="008C68EB">
              <w:t xml:space="preserve">  </w:t>
            </w:r>
            <w:r>
              <w:t>82201</w:t>
            </w:r>
            <w:r w:rsidR="008C68EB">
              <w:t>910400</w:t>
            </w:r>
            <w:r w:rsidR="000845DB">
              <w:t>3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Maximum Mark</w:t>
            </w:r>
          </w:p>
        </w:tc>
        <w:tc>
          <w:tcPr>
            <w:tcW w:w="4788" w:type="dxa"/>
          </w:tcPr>
          <w:p w:rsidR="00D5507D" w:rsidRDefault="008C68EB">
            <w:r>
              <w:t xml:space="preserve">    2 Mark</w:t>
            </w:r>
          </w:p>
        </w:tc>
      </w:tr>
    </w:tbl>
    <w:p w:rsidR="00D5507D" w:rsidRDefault="00D5507D"/>
    <w:p w:rsidR="00D5507D" w:rsidRPr="00D5507D" w:rsidRDefault="00D5507D" w:rsidP="00D550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5507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 - Load the dataset</w:t>
      </w:r>
    </w:p>
    <w:p w:rsidR="00D5507D" w:rsidRPr="00D5507D" w:rsidRDefault="00D5507D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507D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read_csv("Churn_Modelling.csv") </w:t>
      </w: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import dataset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print(df)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RowNumber  CustomerId    Surname  CreditScore Geography  Gender  Age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   1    15634602   Hargrave          619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2    15647311       Hill          608     Spain  Female   41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  3    15619304       Onio          502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4    15701354       Boni          699    France  Female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  5    15737888   Mitchell          850     Spain  Female   43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    ...         ...        ...          ...       ...     ...  ...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9995       9996    15606229   Obijiaku          771    France    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9996       9997    15569892  Johnstone          516    France    Male   35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9997       9998    15584532        Liu          709    France  Female   36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9998       9999    15682355  Sabbatini          772   Germany    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9999      10000    15628319     Walker          792    France  Female   28   </w:t>
      </w:r>
    </w:p>
    <w:p w:rsidR="00D5507D" w:rsidRDefault="00D5507D"/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Tenure    Balance  NumOfProducts  HasCrCard  IsActiveMember  \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0          2       0.00              1          1               1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1          1   83807.86              1          0               1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2          8  159660.80              3          1               0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3          1       0.00              2          0               0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4          2  125510.82              1          1               1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...      ...        ...            ...        ...             ...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9995       5       0.00              2          1               0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9996      10   57369.61              1          1               1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9997       7       0.00              1          0               1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9998       3   75075.31              2          1               0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9999       4  130142.79              1          1               0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EstimatedSalary  Exited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0           101348.88       1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1           112542.58       0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2           113931.57       1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3            93826.63       0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4            79084.10       0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...               ...     ...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9995         96270.64       0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9996        101699.77       0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9997         42085.58       1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9998         92888.52       1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9999         38190.78       0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[10000 rows x 14 columns]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 - Perform Below Visualizations.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Univarient Analysis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Univarient Analysis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There are three ways to perform univarient analysis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i) Summary statistics</w:t>
      </w:r>
    </w:p>
    <w:p w:rsidR="00D5507D" w:rsidRDefault="00D5507D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[42]: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Summary statistics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"Churn_Modelling.csv"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#mean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#median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Me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median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standard deviation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std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"mean value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"median value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Me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"Standard deviation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std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mean value of CreditScore is 650.5288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median value of CreditScore is 652.0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Standard deviation of CreditScore is 96.65329873613061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ii) Frequency table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#Frequency table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"Churn_Modelling.csv"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#frequency table for age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ft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value_counts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"Frequency table for Age is given below"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ft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Frequency table for Age is given below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37    478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38    477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35    474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36    456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34    447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...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92      2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82      1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88      1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85      1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83      1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Name: Age, Length: 70, dtype: int64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iii) Charts</w:t>
      </w:r>
    </w:p>
    <w:p w:rsidR="00D5507D" w:rsidRDefault="00D5507D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[44]: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#Chart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matplotlib.pyplot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plt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print first five table from top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#box plot for Balance column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#box plot for Balance column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dfs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boxplot(column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"Balance",grid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,color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"red")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title('Box plot')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RowNumber  CustomerId   Surname  CreditScore Geography  Gender  Age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1    15634602  Hargrave          619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2    15647311      Hill          608     Spain  Female   41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3    15619304      Onio          502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4    15701354      Boni          699    France  Female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5    15737888  Mitchell          850     Spain  Female   43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Tenure    Balance  NumOfProducts  HasCrCard  IsActiveMember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0       2       0.00              1          1               1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1       1   83807.86              1          0               1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2       8  159660.80              3          1               0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3       1       0.00              2          0               0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4       2  125510.82              1          1               1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EstimatedSalary  Exited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0        101348.88       1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1        112542.58       0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2        113931.57       1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3         93826.63       0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4         79084.10       0  </w:t>
      </w:r>
    </w:p>
    <w:p w:rsidR="00D5507D" w:rsidRPr="00D5507D" w:rsidRDefault="00D5507D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507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Out[44]: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Text(0.5, 1.0, 'Box plot')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#box plot for Balance column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295900" cy="3648075"/>
            <wp:effectExtent l="19050" t="0" r="0" b="0"/>
            <wp:docPr id="1" name="Picture 1" descr="Box Plot in Excel | Examples on How to Create Box Plot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Plot in Excel | Examples on How to Create Box Plot in Exc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Histogram for Credit Score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df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hist(column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>"CreditScore" ,grid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, edgecolor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'black', color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>'red')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title('Histogram')</w:t>
      </w: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Out[45]: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Text(0.5, 1.0, 'Histogram')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E50B13" w:rsidRPr="00D5507D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619750" cy="3152775"/>
            <wp:effectExtent l="19050" t="0" r="0" b="0"/>
            <wp:docPr id="4" name="Picture 4" descr="Excel Template: Histogram Builder with Adjustable Bin Sizes – MBA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cel Template: Histogram Builder with Adjustable Bin Sizes – MBA Exce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7D" w:rsidRPr="00D5507D" w:rsidRDefault="00D5507D" w:rsidP="00D55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In [46]: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# Density curve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 seaborn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 sns  </w:t>
      </w: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#statistical data visualization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sns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kdeplot(df['CreditScore'])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title('Density Curve')</w:t>
      </w: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Out[46]: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Text(0.5, 1.0, 'Density Curve')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 descr="How to Use an Empirical Distribution Func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an Empirical Distribution Function in Pyth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13" w:rsidRDefault="00E50B13" w:rsidP="00E50B13">
      <w:pPr>
        <w:pStyle w:val="Heading1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2. Bi - Variate Analysis</w:t>
      </w:r>
    </w:p>
    <w:p w:rsidR="00E50B13" w:rsidRDefault="00E50B13" w:rsidP="00E50B13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There are three common ways to perform bivariate analysis:</w:t>
      </w:r>
    </w:p>
    <w:p w:rsidR="00E50B13" w:rsidRDefault="00E50B13" w:rsidP="00E50B13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i. Scatterplots</w:t>
      </w:r>
    </w:p>
    <w:p w:rsidR="00E50B13" w:rsidRDefault="00E50B13" w:rsidP="0039133A">
      <w:pPr>
        <w:rPr>
          <w:rFonts w:ascii="Times New Roman" w:hAnsi="Times New Roman"/>
        </w:rPr>
      </w:pPr>
      <w:r>
        <w:t>In [47]: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matplotlib.pyplot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r>
        <w:rPr>
          <w:rStyle w:val="nn"/>
        </w:rPr>
        <w:t>plt</w:t>
      </w:r>
      <w:r>
        <w:t xml:space="preserve"> </w:t>
      </w:r>
      <w:r>
        <w:rPr>
          <w:rStyle w:val="c1"/>
          <w:i/>
          <w:iCs/>
        </w:rPr>
        <w:t># library for charts</w:t>
      </w:r>
    </w:p>
    <w:p w:rsidR="00E50B13" w:rsidRDefault="00E50B13" w:rsidP="00E50B13">
      <w:pPr>
        <w:pStyle w:val="HTMLPreformatted"/>
        <w:spacing w:line="244" w:lineRule="atLeast"/>
      </w:pP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dfs1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head</w:t>
      </w:r>
      <w:r>
        <w:rPr>
          <w:rStyle w:val="p"/>
        </w:rPr>
        <w:t>(</w:t>
      </w:r>
      <w:r>
        <w:rPr>
          <w:rStyle w:val="mi"/>
        </w:rPr>
        <w:t>20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scatter</w:t>
      </w:r>
      <w:r>
        <w:rPr>
          <w:rStyle w:val="p"/>
        </w:rPr>
        <w:t>(</w:t>
      </w:r>
      <w:r>
        <w:rPr>
          <w:rStyle w:val="n"/>
        </w:rPr>
        <w:t>dfs1</w:t>
      </w:r>
      <w:r>
        <w:rPr>
          <w:rStyle w:val="o"/>
          <w:b/>
          <w:bCs/>
        </w:rPr>
        <w:t>.</w:t>
      </w:r>
      <w:r>
        <w:rPr>
          <w:rStyle w:val="n"/>
        </w:rPr>
        <w:t>CreditScore</w:t>
      </w:r>
      <w:r>
        <w:rPr>
          <w:rStyle w:val="p"/>
        </w:rPr>
        <w:t>,</w:t>
      </w:r>
      <w:r>
        <w:rPr>
          <w:rStyle w:val="n"/>
        </w:rPr>
        <w:t>dfs1</w:t>
      </w:r>
      <w:r>
        <w:rPr>
          <w:rStyle w:val="o"/>
          <w:b/>
          <w:bCs/>
        </w:rPr>
        <w:t>.</w:t>
      </w:r>
      <w:r>
        <w:rPr>
          <w:rStyle w:val="n"/>
        </w:rPr>
        <w:t>Balance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title</w:t>
      </w:r>
      <w:r>
        <w:rPr>
          <w:rStyle w:val="p"/>
        </w:rPr>
        <w:t>(</w:t>
      </w:r>
      <w:r>
        <w:rPr>
          <w:rStyle w:val="s1"/>
        </w:rPr>
        <w:t>'Scatterplots-- Banking'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xlabel</w:t>
      </w:r>
      <w:r>
        <w:rPr>
          <w:rStyle w:val="p"/>
        </w:rPr>
        <w:t>(</w:t>
      </w:r>
      <w:r>
        <w:rPr>
          <w:rStyle w:val="s2"/>
          <w:rFonts w:eastAsiaTheme="majorEastAsia"/>
        </w:rPr>
        <w:t>"CreditScore"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ylabel</w:t>
      </w:r>
      <w:r>
        <w:rPr>
          <w:rStyle w:val="p"/>
        </w:rPr>
        <w:t>(</w:t>
      </w:r>
      <w:r>
        <w:rPr>
          <w:rStyle w:val="s2"/>
          <w:rFonts w:eastAsiaTheme="majorEastAsia"/>
        </w:rPr>
        <w:t>"Balance"</w:t>
      </w:r>
      <w:r>
        <w:rPr>
          <w:rStyle w:val="p"/>
        </w:rPr>
        <w:t>)</w:t>
      </w:r>
    </w:p>
    <w:p w:rsidR="00E50B13" w:rsidRDefault="00E50B13" w:rsidP="0039133A">
      <w:r>
        <w:t>Out[47]:</w:t>
      </w:r>
    </w:p>
    <w:p w:rsidR="00E50B13" w:rsidRDefault="00E50B13" w:rsidP="00E50B13">
      <w:pPr>
        <w:pStyle w:val="HTMLPreformatted"/>
        <w:wordWrap w:val="0"/>
        <w:spacing w:line="244" w:lineRule="atLeast"/>
      </w:pPr>
      <w:r>
        <w:t>Text(0, 0.5, 'Balance')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3304595"/>
            <wp:effectExtent l="19050" t="0" r="0" b="0"/>
            <wp:docPr id="10" name="Picture 10" descr="Free Editable Scatter Plot Examples | EdrawMax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Editable Scatter Plot Examples | EdrawMax Onli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13" w:rsidRDefault="00E50B13" w:rsidP="00E50B13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ii.Correlation Coefficient</w:t>
      </w:r>
    </w:p>
    <w:p w:rsidR="00E50B13" w:rsidRDefault="00E50B13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[48]:</w:t>
      </w:r>
    </w:p>
    <w:p w:rsidR="00E50B13" w:rsidRDefault="00E50B13" w:rsidP="00E50B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corr</w:t>
      </w:r>
      <w:r>
        <w:rPr>
          <w:rStyle w:val="p"/>
          <w:color w:val="000000"/>
        </w:rPr>
        <w:t>()</w:t>
      </w:r>
    </w:p>
    <w:p w:rsidR="00E50B13" w:rsidRDefault="00E50B13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14"/>
        <w:gridCol w:w="767"/>
        <w:gridCol w:w="765"/>
        <w:gridCol w:w="656"/>
        <w:gridCol w:w="656"/>
        <w:gridCol w:w="656"/>
        <w:gridCol w:w="968"/>
        <w:gridCol w:w="713"/>
        <w:gridCol w:w="988"/>
        <w:gridCol w:w="973"/>
        <w:gridCol w:w="656"/>
      </w:tblGrid>
      <w:tr w:rsidR="00E50B13" w:rsidTr="00E50B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Exited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-0.016571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-0.006248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-0.027094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-0.0039</w:t>
            </w:r>
            <w:r>
              <w:rPr>
                <w:sz w:val="18"/>
                <w:szCs w:val="18"/>
              </w:rPr>
              <w:lastRenderedPageBreak/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</w:t>
            </w:r>
            <w:r>
              <w:rPr>
                <w:sz w:val="18"/>
                <w:szCs w:val="18"/>
              </w:rPr>
              <w:lastRenderedPageBreak/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</w:t>
            </w:r>
            <w:r>
              <w:rPr>
                <w:sz w:val="18"/>
                <w:szCs w:val="18"/>
              </w:rPr>
              <w:lastRenderedPageBreak/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0.285323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-0.014001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0.118533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-0.047820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-0.007138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-0.156128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0.012097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-0.027094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-0.156128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</w:tbl>
    <w:p w:rsidR="00D860B7" w:rsidRDefault="00D860B7" w:rsidP="00D860B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iii. Simple Linear Regression</w:t>
      </w:r>
    </w:p>
    <w:p w:rsidR="00D860B7" w:rsidRDefault="00D860B7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[49]: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statsmodels.api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sm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response variable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explanatory variable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[[</w:t>
      </w:r>
      <w:r>
        <w:rPr>
          <w:rStyle w:val="s1"/>
          <w:color w:val="000000"/>
        </w:rPr>
        <w:t>'Balance'</w:t>
      </w:r>
      <w:r>
        <w:rPr>
          <w:rStyle w:val="p"/>
          <w:color w:val="000000"/>
        </w:rPr>
        <w:t>]]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#add constant to predictor variables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add_constant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#fit linear regression model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OLS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#view model summary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r>
        <w:rPr>
          <w:rStyle w:val="p"/>
          <w:color w:val="000000"/>
        </w:rPr>
        <w:t>())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OLS Regression Results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Dep. Variable:            CreditScore   R-squared:                       0.000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Model:                            OLS   Adj. R-squared:                 -0.000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Method:                 Least Squares   F-statistic:                    0.3929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Date:                Sun, 25 Sep 2022   Prob (F-statistic):              0.531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Time:                        13:06:05   Log-Likelihood:                -59900.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No. Observations:               10000   AIC:                         1.198e+05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Df Residuals:                    9998   BIC:                         1.198e+05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Df Model:                           1             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Covariance Type:            nonrobust             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coef    std err          t      P&gt;|t|      [0.025      0.975]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const        649.7861      1.529    424.948      0.000     646.789     652.783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Balance      9.71e-06   1.55e-05      0.627      0.531   -2.07e-05    4.01e-05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Omnibus:                      132.594   Durbin-Watson:                   2.014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Prob(Omnibus):                  0.000   Jarque-Bera (JB):               84.114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Skew:                          -0.072   Prob(JB):                     5.43e-19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Kurtosis:                       2.574   Cond. No.                     1.56e+05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Notes: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[1] Standard Errors assume that the covariance matrix of the errors is correctly specified.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[2] The condition number is large, 1.56e+05. This might indicate that there are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strong multicollinearity or other numerical problems.</w:t>
      </w:r>
    </w:p>
    <w:p w:rsidR="00D860B7" w:rsidRPr="00D860B7" w:rsidRDefault="00D860B7" w:rsidP="00D860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860B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3. Multi - Variate Analysis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In [126]: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i. A Matrix Scatterplot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ii. A Scatterplot with the Data Points Labelled by their Group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iii. A Profile Plot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iv. Calculating Summary Statistics for Multivariate Data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v. Means and Variances Per Group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vi. Between-groups Variance and Within-groups Variance for a Variable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vii. Between-groups Covariance and Within-groups Covariance for Two Variables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viii. Calculating Correlations for Multivariate Data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ix. Standardising Variables</w:t>
      </w:r>
    </w:p>
    <w:p w:rsidR="00D860B7" w:rsidRDefault="00D860B7" w:rsidP="00D860B7">
      <w:pPr>
        <w:pStyle w:val="Heading3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x. Standardising Variables</w:t>
      </w:r>
    </w:p>
    <w:p w:rsidR="00D860B7" w:rsidRDefault="00D860B7" w:rsidP="0039133A">
      <w:pPr>
        <w:rPr>
          <w:rFonts w:ascii="Times New Roman" w:hAnsi="Times New Roman"/>
        </w:rPr>
      </w:pPr>
      <w:r>
        <w:t>In [127]: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df</w:t>
      </w:r>
      <w:r>
        <w:rPr>
          <w:rStyle w:val="o"/>
          <w:b/>
          <w:bCs/>
        </w:rPr>
        <w:t>=</w:t>
      </w:r>
      <w:r>
        <w:rPr>
          <w:rStyle w:val="n"/>
        </w:rPr>
        <w:t>sns</w:t>
      </w:r>
      <w:r>
        <w:rPr>
          <w:rStyle w:val="o"/>
          <w:b/>
          <w:bCs/>
        </w:rPr>
        <w:t>.</w:t>
      </w:r>
      <w:r>
        <w:rPr>
          <w:rStyle w:val="n"/>
        </w:rPr>
        <w:t>catplot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  <w:b/>
          <w:bCs/>
        </w:rPr>
        <w:t>=</w:t>
      </w:r>
      <w:r>
        <w:rPr>
          <w:rStyle w:val="s2"/>
        </w:rPr>
        <w:t>"Geography"</w:t>
      </w:r>
      <w:r>
        <w:rPr>
          <w:rStyle w:val="p"/>
        </w:rPr>
        <w:t>,</w:t>
      </w:r>
      <w:r>
        <w:rPr>
          <w:rStyle w:val="n"/>
        </w:rPr>
        <w:t>y</w:t>
      </w:r>
      <w:r>
        <w:rPr>
          <w:rStyle w:val="o"/>
          <w:b/>
          <w:bCs/>
        </w:rPr>
        <w:t>=</w:t>
      </w:r>
      <w:r>
        <w:rPr>
          <w:rStyle w:val="s2"/>
        </w:rPr>
        <w:t>"EstimatedSalary"</w:t>
      </w:r>
      <w:r>
        <w:rPr>
          <w:rStyle w:val="p"/>
        </w:rPr>
        <w:t>,</w:t>
      </w:r>
      <w:r>
        <w:rPr>
          <w:rStyle w:val="n"/>
        </w:rPr>
        <w:t>hue</w:t>
      </w:r>
      <w:r>
        <w:rPr>
          <w:rStyle w:val="o"/>
          <w:b/>
          <w:bCs/>
        </w:rPr>
        <w:t>=</w:t>
      </w:r>
      <w:r>
        <w:rPr>
          <w:rStyle w:val="s2"/>
        </w:rPr>
        <w:t>"Gender"</w:t>
      </w:r>
      <w:r>
        <w:rPr>
          <w:rStyle w:val="p"/>
        </w:rPr>
        <w:t>,</w:t>
      </w:r>
      <w:r>
        <w:rPr>
          <w:rStyle w:val="n"/>
        </w:rPr>
        <w:t>kind</w:t>
      </w:r>
      <w:r>
        <w:rPr>
          <w:rStyle w:val="o"/>
          <w:b/>
          <w:bCs/>
        </w:rPr>
        <w:t>=</w:t>
      </w:r>
      <w:r>
        <w:rPr>
          <w:rStyle w:val="s2"/>
        </w:rPr>
        <w:t>"swarm"</w:t>
      </w:r>
      <w:r>
        <w:rPr>
          <w:rStyle w:val="p"/>
        </w:rPr>
        <w:t>,</w:t>
      </w:r>
      <w:r>
        <w:rPr>
          <w:rStyle w:val="n"/>
        </w:rPr>
        <w:t>data</w:t>
      </w:r>
      <w:r>
        <w:rPr>
          <w:rStyle w:val="o"/>
          <w:b/>
          <w:bCs/>
        </w:rPr>
        <w:t>=</w:t>
      </w:r>
      <w:r>
        <w:rPr>
          <w:rStyle w:val="n"/>
        </w:rPr>
        <w:t>df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df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80.8%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62.1%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62.6%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lastRenderedPageBreak/>
        <w:t>4. Perform descriptive statistics on the dataset.</w:t>
      </w:r>
    </w:p>
    <w:p w:rsidR="00D860B7" w:rsidRDefault="00D860B7" w:rsidP="0039133A">
      <w:pPr>
        <w:rPr>
          <w:rFonts w:ascii="Times New Roman" w:hAnsi="Times New Roman"/>
        </w:rPr>
      </w:pPr>
      <w:r>
        <w:t>In [52]: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c1"/>
          <w:i/>
          <w:iCs/>
        </w:rPr>
        <w:t>#load data set into ld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ld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2"/>
        </w:rPr>
        <w:t>"Churn_Modelling.csv"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five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ld</w:t>
      </w:r>
      <w:r>
        <w:rPr>
          <w:rStyle w:val="o"/>
          <w:b/>
          <w:bCs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t xml:space="preserve"> </w:t>
      </w:r>
      <w:r>
        <w:rPr>
          <w:rStyle w:val="c1"/>
          <w:i/>
          <w:iCs/>
        </w:rPr>
        <w:t>#for print first five rows</w:t>
      </w:r>
    </w:p>
    <w:p w:rsidR="00D860B7" w:rsidRDefault="00D860B7" w:rsidP="0039133A">
      <w:r>
        <w:t>In [53]: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c1"/>
          <w:i/>
          <w:iCs/>
        </w:rPr>
        <w:t># information about used data set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ld</w:t>
      </w:r>
      <w:r>
        <w:rPr>
          <w:rStyle w:val="o"/>
          <w:b/>
          <w:bCs/>
        </w:rPr>
        <w:t>.</w:t>
      </w:r>
      <w:r>
        <w:rPr>
          <w:rStyle w:val="n"/>
        </w:rPr>
        <w:t>info</w:t>
      </w:r>
      <w:r>
        <w:rPr>
          <w:rStyle w:val="p"/>
        </w:rPr>
        <w:t>()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RangeIndex: 10000 entries, 0 to 9999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Data columns (total 14 columns):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#   Column           Non-Null Count  Dtype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---  ------           --------------  -----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0   RowNumber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   CustomerId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2   Surname  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3   CreditScore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4   Geography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5   Gender   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6   Age   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7   Tenure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8   Balance          10000 non-null  float64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9   NumOfProducts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10  HasCrCard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11  IsActiveMember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12  EstimatedSalary  10000 non-null  float64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13  Exited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dtypes: float64(2), int64(9), object(3)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memory usage: 1.1+ MB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describe() </w:t>
      </w:r>
      <w:r w:rsidRPr="00D860B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#description of the data in the Dataset</w:t>
      </w:r>
    </w:p>
    <w:p w:rsidR="00D860B7" w:rsidRPr="00D860B7" w:rsidRDefault="0039133A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</w:t>
      </w: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D860B7" w:rsidRPr="00D860B7">
        <w:rPr>
          <w:rFonts w:ascii="Segoe UI" w:eastAsia="Times New Roman" w:hAnsi="Segoe UI" w:cs="Segoe UI"/>
          <w:color w:val="000000"/>
          <w:sz w:val="21"/>
          <w:szCs w:val="21"/>
        </w:rPr>
        <w:t>[54]: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"/>
        <w:gridCol w:w="772"/>
        <w:gridCol w:w="797"/>
        <w:gridCol w:w="796"/>
        <w:gridCol w:w="796"/>
        <w:gridCol w:w="796"/>
        <w:gridCol w:w="844"/>
        <w:gridCol w:w="922"/>
        <w:gridCol w:w="748"/>
        <w:gridCol w:w="933"/>
        <w:gridCol w:w="928"/>
        <w:gridCol w:w="796"/>
      </w:tblGrid>
      <w:tr w:rsidR="00D860B7" w:rsidRPr="00D860B7" w:rsidTr="00D860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1.569094e+07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0.203700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2886.89568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7.193619e+04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0.402769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</w:t>
            </w: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1.5565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350.00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18.000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11.58000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2500.75000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1.562853e+07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1.569074e+07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7500.25000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1.575323e+07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1.581569e+07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</w:tbl>
    <w:p w:rsidR="00D860B7" w:rsidRPr="00D860B7" w:rsidRDefault="00D860B7" w:rsidP="00D860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860B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5. Handle the Missing values.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any()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Out[56]: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RowNumber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CustomerId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Surname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CreditScore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Geography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Gender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Age   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Tenure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Balance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NumOfProducts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HasCrCard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IsActiveMember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EstimatedSalary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Exited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dtype: bool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Out[58]: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RowNumber 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CustomerId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Surname   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CreditScore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Geography          0</w:t>
      </w:r>
    </w:p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6. Find the outliers and replace the outliers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#occurence of outliers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read_csv("Churn_Modelling.csv")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boxplot(ld1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CreditScore)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noProof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429000" cy="2286000"/>
            <wp:effectExtent l="19050" t="0" r="0" b="0"/>
            <wp:docPr id="16" name="Picture 16" descr="Interpret the key results for Boxplot - Mini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rpret the key results for Boxplot - Minita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Use Mean Detection and Nearest Fill Methods - Outliers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Q1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quantile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0.25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Q3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quantile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0.75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IQR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Q3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Q1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upper_limit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Q3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1.5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IQR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lower_limit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1.5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IQR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where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000000"/>
        </w:rPr>
        <w:t>upper_limit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boxplot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493B57" w:rsidRDefault="00493B57" w:rsidP="00493B5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warnings.warn(</w:t>
      </w:r>
    </w:p>
    <w:p w:rsidR="00E50B13" w:rsidRDefault="00493B57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429000" cy="2286000"/>
            <wp:effectExtent l="19050" t="0" r="0" b="0"/>
            <wp:docPr id="19" name="Picture 19" descr="Interpret the key results for Boxplot - Mini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erpret the key results for Boxplot - Minita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7. Check for Categorical columns and perform encoding.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head(5)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Out[77]: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"/>
        <w:gridCol w:w="737"/>
        <w:gridCol w:w="707"/>
        <w:gridCol w:w="592"/>
        <w:gridCol w:w="707"/>
        <w:gridCol w:w="672"/>
        <w:gridCol w:w="531"/>
        <w:gridCol w:w="391"/>
        <w:gridCol w:w="521"/>
        <w:gridCol w:w="624"/>
        <w:gridCol w:w="877"/>
        <w:gridCol w:w="697"/>
        <w:gridCol w:w="887"/>
        <w:gridCol w:w="882"/>
        <w:gridCol w:w="491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[75]: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#label encoder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LabelEncoder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LabelEncoder()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Gender)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711"/>
        <w:gridCol w:w="604"/>
        <w:gridCol w:w="710"/>
        <w:gridCol w:w="675"/>
        <w:gridCol w:w="533"/>
        <w:gridCol w:w="392"/>
        <w:gridCol w:w="523"/>
        <w:gridCol w:w="548"/>
        <w:gridCol w:w="882"/>
        <w:gridCol w:w="700"/>
        <w:gridCol w:w="892"/>
        <w:gridCol w:w="887"/>
        <w:gridCol w:w="627"/>
        <w:gridCol w:w="286"/>
      </w:tblGrid>
      <w:tr w:rsidR="00493B57" w:rsidRPr="00493B57" w:rsidTr="00493B5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In [76]: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sz w:val="20"/>
          <w:szCs w:val="20"/>
        </w:rPr>
        <w:t>#one hot encoding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ld1_main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get_dummies(ld1,columns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>['Geography'])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ld1_main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head()</w:t>
      </w:r>
    </w:p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Out[76]: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590"/>
        <w:gridCol w:w="569"/>
        <w:gridCol w:w="488"/>
        <w:gridCol w:w="569"/>
        <w:gridCol w:w="445"/>
        <w:gridCol w:w="346"/>
        <w:gridCol w:w="438"/>
        <w:gridCol w:w="494"/>
        <w:gridCol w:w="689"/>
        <w:gridCol w:w="561"/>
        <w:gridCol w:w="696"/>
        <w:gridCol w:w="692"/>
        <w:gridCol w:w="417"/>
        <w:gridCol w:w="766"/>
        <w:gridCol w:w="833"/>
        <w:gridCol w:w="731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Geography_Spain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8. Split the data into dependent and independent variables.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[85]: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#Splitting the Dataset into the Independent Feature Matrix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read_csv("Churn_Modelling.csv")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iloc[:, :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print(X)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[[1 15634602 'Hargrave' ... 1 1 101348.88]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[2 15647311 'Hill' ... 0 1 112542.58]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 15619304 'Onio' ... 1 0 113931.57]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[9998 15584532 'Liu' ... 0 1 42085.58]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[9999 15682355 'Sabbatini' ... 1 0 92888.52]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[10000 15628319 'Walker' ... 1 0 38190.78]]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[86]: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#Extracting the Dataset to Get the Dependent Vector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iloc[:,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print(Y)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1 0 1 ... 1 1 0]</w:t>
      </w:r>
    </w:p>
    <w:p w:rsidR="00493B57" w:rsidRPr="00493B57" w:rsidRDefault="00493B57" w:rsidP="00493B5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9. Scale the independent variables</w:t>
      </w:r>
    </w:p>
    <w:p w:rsidR="00493B57" w:rsidRPr="00493B57" w:rsidRDefault="0039133A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93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3B57" w:rsidRPr="00493B57">
        <w:rPr>
          <w:rFonts w:ascii="Times New Roman" w:eastAsia="Times New Roman" w:hAnsi="Times New Roman" w:cs="Times New Roman"/>
          <w:sz w:val="24"/>
          <w:szCs w:val="24"/>
        </w:rPr>
        <w:t>[96]: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 xml:space="preserve">w 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head()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 xml:space="preserve">q 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 xml:space="preserve"> w[['Age','Balance','EstimatedSalary']] </w:t>
      </w:r>
      <w:r w:rsidRPr="00493B57">
        <w:rPr>
          <w:rFonts w:ascii="Courier New" w:eastAsia="Times New Roman" w:hAnsi="Courier New" w:cs="Courier New"/>
          <w:i/>
          <w:iCs/>
          <w:sz w:val="20"/>
          <w:szCs w:val="20"/>
        </w:rPr>
        <w:t>#spliting the dataset into measureable 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q</w:t>
      </w:r>
    </w:p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Out[96]: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540"/>
        <w:gridCol w:w="100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</w:tr>
    </w:tbl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[101]: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 </w:t>
      </w: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library for scallling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MinMaxScaler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mm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MinMaxScaler()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x_scaled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fit_transform(q)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rray([[0.75      , 0.        , 0.63892099],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[0.5       , 0.52491194, 0.96014087],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[0.75      , 1.        , 1.       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        , 0.        , 0.42305883],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[1.        , 0.78610918, 0.        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[103]: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StandardScaler()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x_ss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fit_transform(q)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x_ss</w:t>
      </w:r>
      <w:r w:rsidR="00391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Out[103]: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array([[ 0.44232587, -1.13763618,  0.09337626],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[-0.29488391,  0.15434425,  0.96285595],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[ 0.44232587,  1.32369179,  1.07074687],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[-1.76930347, -1.13763618, -0.49092058],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[ 1.17953565,  0.79723632, -1.6360585 ]])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[110]: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DataFrame(scale(q),columns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columns)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975"/>
        <w:gridCol w:w="97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0.442326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-1.137636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0.093376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-0.294884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0.154344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0.962856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0.442326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1.323692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1.070747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-1.769303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-1.137636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-0.490921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1.179536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0.797236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-1.636059</w:t>
            </w:r>
          </w:p>
        </w:tc>
      </w:tr>
    </w:tbl>
    <w:p w:rsidR="00493B57" w:rsidRPr="0039133A" w:rsidRDefault="00493B57" w:rsidP="003913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0. Split the data into training and testi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[114]: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df[['Age','Balance','EstimatedSalary']]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540"/>
        <w:gridCol w:w="100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96270.64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101699.77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42085.58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92888.52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38190.78</w:t>
            </w:r>
          </w:p>
        </w:tc>
      </w:tr>
    </w:tbl>
    <w:p w:rsidR="00493B57" w:rsidRPr="00493B57" w:rsidRDefault="00493B57" w:rsidP="00493B5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93B5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10000 rows × 3 columns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df['Balance']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Out[116]: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0            0.00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1        83807.86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2       159660.80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3            0.00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4       125510.82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9995         0.00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9996     57369.61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9997         0.00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9998     75075.31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9999    130142.79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10000, dtype: float64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[118]: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#scaling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StandardScaler, MinMaxScaler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x_scaled1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fit_transform(x)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x_scaled1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Out[118]: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array([[ 0.29351742, -1.22584767,  0.02188649],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[ 0.19816383,  0.11735002,  0.21653375],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 1.33305335,  0.2406869 ],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[-0.27860412, -1.22584767, -1.00864308],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-0.02260751, -0.12523071],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[-1.04143285,  0.85996499, -1.07636976]])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[119]: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#train and test data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x_train, x_test, y_train, y_test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train_test_split(x_scaled1, y, test_size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0.3, random_state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[120]: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Out[120]: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array([[-0.56466489,  1.11721307, -0.77021814],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[ 0.00745665, -1.22584767, -1.39576675],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[ 3.53553951,  1.35419118, -1.49965629],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[-0.37395771,  1.35890908,  1.41441489],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[-0.08789694, -1.22584767,  0.84614739],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[ 0.86563897,  0.50630343,  0.32630495]])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[121]: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Out[121]: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(7000, 3)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[122]: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Out[122]: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array([[-0.37395771,  0.87532296,  1.61304597],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[ 0.10281024,  0.42442221,  0.49753166],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 0.30292727, -0.4235611 ],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[ 0.10281024,  1.46672809,  1.17045451],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[ 2.86806437,  1.25761599, -0.50846777],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[ 0.96099256,  0.19777742, -1.15342685]])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000, 3)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[124]: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Out[124]: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7681    146193.60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9031         0.00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3691    160979.68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202          0.00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5625    143262.04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9225    120074.97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4859    114440.24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3264    161274.05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9845         0.00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2732    108076.33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7000, dtype: float64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[125]: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Out[125]: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9394    131101.04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898     102967.41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2398     95386.82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5906    112079.58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2343    163034.82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4004         0.00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7375     80926.02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9307    168001.34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8394    154953.94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5233     88826.07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3000, dtype: float64</w:t>
      </w:r>
    </w:p>
    <w:p w:rsidR="0039133A" w:rsidRPr="00493B57" w:rsidRDefault="0039133A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In[];</w:t>
      </w:r>
    </w:p>
    <w:p w:rsidR="00493B57" w:rsidRPr="00D5507D" w:rsidRDefault="00493B57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93B57" w:rsidRPr="00D5507D" w:rsidSect="0022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49B" w:rsidRDefault="00FB349B" w:rsidP="00D860B7">
      <w:pPr>
        <w:spacing w:after="0" w:line="240" w:lineRule="auto"/>
      </w:pPr>
      <w:r>
        <w:separator/>
      </w:r>
    </w:p>
  </w:endnote>
  <w:endnote w:type="continuationSeparator" w:id="1">
    <w:p w:rsidR="00FB349B" w:rsidRDefault="00FB349B" w:rsidP="00D8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49B" w:rsidRDefault="00FB349B" w:rsidP="00D860B7">
      <w:pPr>
        <w:spacing w:after="0" w:line="240" w:lineRule="auto"/>
      </w:pPr>
      <w:r>
        <w:separator/>
      </w:r>
    </w:p>
  </w:footnote>
  <w:footnote w:type="continuationSeparator" w:id="1">
    <w:p w:rsidR="00FB349B" w:rsidRDefault="00FB349B" w:rsidP="00D86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07D"/>
    <w:rsid w:val="000845DB"/>
    <w:rsid w:val="000E603C"/>
    <w:rsid w:val="002271C6"/>
    <w:rsid w:val="0027024F"/>
    <w:rsid w:val="003654EA"/>
    <w:rsid w:val="0039133A"/>
    <w:rsid w:val="00493B57"/>
    <w:rsid w:val="005C386C"/>
    <w:rsid w:val="00625B63"/>
    <w:rsid w:val="008C68EB"/>
    <w:rsid w:val="00D5507D"/>
    <w:rsid w:val="00D860B7"/>
    <w:rsid w:val="00DA062A"/>
    <w:rsid w:val="00E50B13"/>
    <w:rsid w:val="00E80F03"/>
    <w:rsid w:val="00EE2F8C"/>
    <w:rsid w:val="00F7441F"/>
    <w:rsid w:val="00FB3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1C6"/>
  </w:style>
  <w:style w:type="paragraph" w:styleId="Heading1">
    <w:name w:val="heading 1"/>
    <w:basedOn w:val="Normal"/>
    <w:link w:val="Heading1Char"/>
    <w:uiPriority w:val="9"/>
    <w:qFormat/>
    <w:rsid w:val="00D55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0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50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07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5507D"/>
  </w:style>
  <w:style w:type="character" w:customStyle="1" w:styleId="nn">
    <w:name w:val="nn"/>
    <w:basedOn w:val="DefaultParagraphFont"/>
    <w:rsid w:val="00D5507D"/>
  </w:style>
  <w:style w:type="character" w:customStyle="1" w:styleId="k">
    <w:name w:val="k"/>
    <w:basedOn w:val="DefaultParagraphFont"/>
    <w:rsid w:val="00D5507D"/>
  </w:style>
  <w:style w:type="character" w:customStyle="1" w:styleId="n">
    <w:name w:val="n"/>
    <w:basedOn w:val="DefaultParagraphFont"/>
    <w:rsid w:val="00D5507D"/>
  </w:style>
  <w:style w:type="character" w:customStyle="1" w:styleId="o">
    <w:name w:val="o"/>
    <w:basedOn w:val="DefaultParagraphFont"/>
    <w:rsid w:val="00D5507D"/>
  </w:style>
  <w:style w:type="character" w:customStyle="1" w:styleId="p">
    <w:name w:val="p"/>
    <w:basedOn w:val="DefaultParagraphFont"/>
    <w:rsid w:val="00D5507D"/>
  </w:style>
  <w:style w:type="character" w:customStyle="1" w:styleId="s2">
    <w:name w:val="s2"/>
    <w:basedOn w:val="DefaultParagraphFont"/>
    <w:rsid w:val="00D5507D"/>
  </w:style>
  <w:style w:type="character" w:customStyle="1" w:styleId="c1">
    <w:name w:val="c1"/>
    <w:basedOn w:val="DefaultParagraphFont"/>
    <w:rsid w:val="00D5507D"/>
  </w:style>
  <w:style w:type="character" w:customStyle="1" w:styleId="nb">
    <w:name w:val="nb"/>
    <w:basedOn w:val="DefaultParagraphFont"/>
    <w:rsid w:val="00D5507D"/>
  </w:style>
  <w:style w:type="character" w:customStyle="1" w:styleId="Heading2Char">
    <w:name w:val="Heading 2 Char"/>
    <w:basedOn w:val="DefaultParagraphFont"/>
    <w:link w:val="Heading2"/>
    <w:uiPriority w:val="9"/>
    <w:semiHidden/>
    <w:rsid w:val="00D5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1">
    <w:name w:val="s1"/>
    <w:basedOn w:val="DefaultParagraphFont"/>
    <w:rsid w:val="00D5507D"/>
  </w:style>
  <w:style w:type="character" w:customStyle="1" w:styleId="si">
    <w:name w:val="si"/>
    <w:basedOn w:val="DefaultParagraphFont"/>
    <w:rsid w:val="00D5507D"/>
  </w:style>
  <w:style w:type="character" w:customStyle="1" w:styleId="kc">
    <w:name w:val="kc"/>
    <w:basedOn w:val="DefaultParagraphFont"/>
    <w:rsid w:val="00D5507D"/>
  </w:style>
  <w:style w:type="paragraph" w:styleId="BalloonText">
    <w:name w:val="Balloon Text"/>
    <w:basedOn w:val="Normal"/>
    <w:link w:val="BalloonTextChar"/>
    <w:uiPriority w:val="99"/>
    <w:semiHidden/>
    <w:unhideWhenUsed/>
    <w:rsid w:val="00E5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13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E50B13"/>
  </w:style>
  <w:style w:type="character" w:customStyle="1" w:styleId="Heading3Char">
    <w:name w:val="Heading 3 Char"/>
    <w:basedOn w:val="DefaultParagraphFont"/>
    <w:link w:val="Heading3"/>
    <w:uiPriority w:val="9"/>
    <w:semiHidden/>
    <w:rsid w:val="00D860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D8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0B7"/>
  </w:style>
  <w:style w:type="paragraph" w:styleId="Footer">
    <w:name w:val="footer"/>
    <w:basedOn w:val="Normal"/>
    <w:link w:val="FooterChar"/>
    <w:uiPriority w:val="99"/>
    <w:semiHidden/>
    <w:unhideWhenUsed/>
    <w:rsid w:val="00D8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0B7"/>
  </w:style>
  <w:style w:type="character" w:customStyle="1" w:styleId="mf">
    <w:name w:val="mf"/>
    <w:basedOn w:val="DefaultParagraphFont"/>
    <w:rsid w:val="00493B57"/>
  </w:style>
  <w:style w:type="paragraph" w:styleId="NormalWeb">
    <w:name w:val="Normal (Web)"/>
    <w:basedOn w:val="Normal"/>
    <w:uiPriority w:val="99"/>
    <w:semiHidden/>
    <w:unhideWhenUsed/>
    <w:rsid w:val="0049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116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5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6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349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2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35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6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5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89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7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61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3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3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290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9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794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9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393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0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3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57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7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089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197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7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7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68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0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912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50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559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8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9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641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0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400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30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02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0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80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1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925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01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584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2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47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450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4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7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913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9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26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2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7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6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2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991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606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2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845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5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386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1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672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19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911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19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0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364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0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170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7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3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2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326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5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444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6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822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82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92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85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0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836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64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3195</Words>
  <Characters>18213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CS02</dc:creator>
  <cp:lastModifiedBy>CS02</cp:lastModifiedBy>
  <cp:revision>2</cp:revision>
  <dcterms:created xsi:type="dcterms:W3CDTF">2022-11-04T18:37:00Z</dcterms:created>
  <dcterms:modified xsi:type="dcterms:W3CDTF">2022-11-04T18:37:00Z</dcterms:modified>
</cp:coreProperties>
</file>