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EB" w:rsidRPr="00D257EB" w:rsidRDefault="00D257EB" w:rsidP="00D257EB">
      <w:pPr>
        <w:pStyle w:val="BodyText"/>
        <w:spacing w:before="149" w:line="360" w:lineRule="auto"/>
        <w:ind w:left="1440" w:right="3582"/>
        <w:rPr>
          <w:sz w:val="32"/>
          <w:szCs w:val="32"/>
        </w:rPr>
      </w:pPr>
      <w:r>
        <w:rPr>
          <w:sz w:val="32"/>
          <w:szCs w:val="32"/>
        </w:rPr>
        <w:t xml:space="preserve">            PROJECT</w:t>
      </w:r>
      <w:r w:rsidRPr="00D257EB">
        <w:rPr>
          <w:sz w:val="32"/>
          <w:szCs w:val="32"/>
        </w:rPr>
        <w:t>PLANN</w:t>
      </w:r>
      <w:r>
        <w:rPr>
          <w:sz w:val="32"/>
          <w:szCs w:val="32"/>
        </w:rPr>
        <w:t>ING</w:t>
      </w:r>
      <w:r w:rsidRPr="00D257EB">
        <w:rPr>
          <w:sz w:val="32"/>
          <w:szCs w:val="32"/>
        </w:rPr>
        <w:t>PHASE</w:t>
      </w:r>
    </w:p>
    <w:p w:rsidR="00FC584F" w:rsidRDefault="00D257EB" w:rsidP="00D257EB">
      <w:pPr>
        <w:spacing w:before="8" w:after="1" w:line="360" w:lineRule="auto"/>
        <w:rPr>
          <w:b/>
          <w:sz w:val="25"/>
        </w:rPr>
      </w:pPr>
      <w:r w:rsidRPr="00D257EB"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</w:t>
      </w:r>
      <w:r w:rsidRPr="00D257EB">
        <w:rPr>
          <w:b/>
          <w:bCs/>
          <w:sz w:val="32"/>
          <w:szCs w:val="24"/>
        </w:rPr>
        <w:t>Milestone &amp; Activity List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7"/>
        <w:gridCol w:w="4441"/>
      </w:tblGrid>
      <w:tr w:rsidR="00FC584F">
        <w:trPr>
          <w:trHeight w:val="417"/>
        </w:trPr>
        <w:tc>
          <w:tcPr>
            <w:tcW w:w="4877" w:type="dxa"/>
          </w:tcPr>
          <w:p w:rsidR="00FC584F" w:rsidRDefault="00FF6092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441" w:type="dxa"/>
          </w:tcPr>
          <w:p w:rsidR="00FC584F" w:rsidRDefault="00DD588D">
            <w:pPr>
              <w:pStyle w:val="TableParagraph"/>
              <w:spacing w:before="4"/>
              <w:ind w:left="99"/>
            </w:pPr>
            <w:r>
              <w:t xml:space="preserve">08 </w:t>
            </w:r>
            <w:r w:rsidR="00FF6092">
              <w:rPr>
                <w:spacing w:val="1"/>
              </w:rPr>
              <w:t xml:space="preserve"> </w:t>
            </w:r>
            <w:r>
              <w:t>November</w:t>
            </w:r>
            <w:r w:rsidR="00FF6092">
              <w:rPr>
                <w:spacing w:val="2"/>
              </w:rPr>
              <w:t xml:space="preserve"> </w:t>
            </w:r>
            <w:r>
              <w:rPr>
                <w:spacing w:val="2"/>
              </w:rPr>
              <w:t xml:space="preserve"> </w:t>
            </w:r>
            <w:r w:rsidR="00FF6092">
              <w:t>2022</w:t>
            </w:r>
          </w:p>
        </w:tc>
      </w:tr>
      <w:tr w:rsidR="00FC584F">
        <w:trPr>
          <w:trHeight w:val="395"/>
        </w:trPr>
        <w:tc>
          <w:tcPr>
            <w:tcW w:w="4877" w:type="dxa"/>
          </w:tcPr>
          <w:p w:rsidR="00FC584F" w:rsidRDefault="00FF6092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441" w:type="dxa"/>
          </w:tcPr>
          <w:p w:rsidR="00FC584F" w:rsidRPr="00DD588D" w:rsidRDefault="00DD588D">
            <w:pPr>
              <w:pStyle w:val="TableParagraph"/>
              <w:spacing w:line="250" w:lineRule="exact"/>
              <w:ind w:left="99"/>
            </w:pPr>
            <w:r w:rsidRPr="00DD588D">
              <w:rPr>
                <w:color w:val="222222"/>
                <w:shd w:val="clear" w:color="auto" w:fill="FFFFFF"/>
              </w:rPr>
              <w:t> PNT2022TMID47568</w:t>
            </w:r>
          </w:p>
        </w:tc>
      </w:tr>
      <w:tr w:rsidR="00FC584F">
        <w:trPr>
          <w:trHeight w:val="784"/>
        </w:trPr>
        <w:tc>
          <w:tcPr>
            <w:tcW w:w="4877" w:type="dxa"/>
          </w:tcPr>
          <w:p w:rsidR="00FC584F" w:rsidRDefault="00FF6092">
            <w:pPr>
              <w:pStyle w:val="TableParagraph"/>
              <w:spacing w:line="247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441" w:type="dxa"/>
          </w:tcPr>
          <w:p w:rsidR="00FC584F" w:rsidRDefault="00FF6092">
            <w:pPr>
              <w:pStyle w:val="TableParagraph"/>
              <w:spacing w:line="269" w:lineRule="exact"/>
              <w:ind w:left="159"/>
              <w:rPr>
                <w:sz w:val="24"/>
              </w:rPr>
            </w:pPr>
            <w:r>
              <w:rPr>
                <w:sz w:val="24"/>
              </w:rPr>
              <w:t>Analytics for Hospitals Health-</w:t>
            </w:r>
          </w:p>
          <w:p w:rsidR="00FC584F" w:rsidRDefault="00FF6092">
            <w:pPr>
              <w:pStyle w:val="TableParagraph"/>
              <w:spacing w:before="39"/>
              <w:ind w:left="108"/>
              <w:rPr>
                <w:sz w:val="24"/>
              </w:rPr>
            </w:pP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FC584F">
        <w:trPr>
          <w:trHeight w:val="419"/>
        </w:trPr>
        <w:tc>
          <w:tcPr>
            <w:tcW w:w="4877" w:type="dxa"/>
          </w:tcPr>
          <w:p w:rsidR="00FC584F" w:rsidRDefault="00FF6092">
            <w:pPr>
              <w:pStyle w:val="TableParagraph"/>
              <w:spacing w:line="247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441" w:type="dxa"/>
          </w:tcPr>
          <w:p w:rsidR="00FC584F" w:rsidRDefault="00FF6092">
            <w:pPr>
              <w:pStyle w:val="TableParagraph"/>
              <w:spacing w:line="247" w:lineRule="exact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FC584F" w:rsidRDefault="00FC584F">
      <w:pPr>
        <w:spacing w:before="8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5039"/>
      </w:tblGrid>
      <w:tr w:rsidR="00FC584F">
        <w:trPr>
          <w:trHeight w:val="792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69"/>
              <w:ind w:left="1529"/>
              <w:rPr>
                <w:b/>
                <w:sz w:val="24"/>
              </w:rPr>
            </w:pPr>
            <w:r>
              <w:rPr>
                <w:b/>
                <w:sz w:val="24"/>
              </w:rPr>
              <w:t>MILESTONES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before="69"/>
              <w:ind w:left="2105" w:right="20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</w:tr>
      <w:tr w:rsidR="00FC584F">
        <w:trPr>
          <w:trHeight w:val="702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(Datasets)</w:t>
            </w:r>
          </w:p>
        </w:tc>
      </w:tr>
      <w:tr w:rsidR="00FC584F">
        <w:trPr>
          <w:trHeight w:val="974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before="102" w:line="276" w:lineRule="auto"/>
              <w:ind w:right="694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Cognitive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Platform.</w:t>
            </w:r>
          </w:p>
        </w:tc>
      </w:tr>
      <w:tr w:rsidR="00FC584F">
        <w:trPr>
          <w:trHeight w:val="952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039" w:type="dxa"/>
          </w:tcPr>
          <w:p w:rsidR="00FC584F" w:rsidRDefault="00DD588D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exploration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COGNOS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z w:val="24"/>
              </w:rPr>
              <w:tab/>
            </w:r>
          </w:p>
        </w:tc>
      </w:tr>
      <w:tr w:rsidR="00FC584F">
        <w:trPr>
          <w:trHeight w:val="955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5039" w:type="dxa"/>
          </w:tcPr>
          <w:p w:rsidR="00DD588D" w:rsidRDefault="00DD588D" w:rsidP="00DD588D">
            <w:pPr>
              <w:pStyle w:val="TableParagraph"/>
              <w:spacing w:before="102"/>
              <w:ind w:left="0"/>
              <w:rPr>
                <w:sz w:val="24"/>
              </w:rPr>
            </w:pPr>
          </w:p>
          <w:p w:rsidR="00FC584F" w:rsidRDefault="00DD588D" w:rsidP="00DD588D">
            <w:pPr>
              <w:pStyle w:val="TableParagraph"/>
              <w:spacing w:before="102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F6092">
              <w:rPr>
                <w:sz w:val="24"/>
              </w:rPr>
              <w:t>To</w:t>
            </w:r>
            <w:r w:rsidR="00FF6092">
              <w:rPr>
                <w:spacing w:val="-2"/>
                <w:sz w:val="24"/>
              </w:rPr>
              <w:t xml:space="preserve"> </w:t>
            </w:r>
            <w:r w:rsidR="00FF6092">
              <w:rPr>
                <w:sz w:val="24"/>
              </w:rPr>
              <w:t>Create</w:t>
            </w:r>
            <w:r w:rsidR="00FF6092">
              <w:rPr>
                <w:spacing w:val="-2"/>
                <w:sz w:val="24"/>
              </w:rPr>
              <w:t xml:space="preserve"> </w:t>
            </w:r>
            <w:proofErr w:type="gramStart"/>
            <w:r w:rsidR="00FF6092">
              <w:rPr>
                <w:sz w:val="24"/>
              </w:rPr>
              <w:t>a</w:t>
            </w:r>
            <w:proofErr w:type="gramEnd"/>
            <w:r w:rsidR="00FF6092">
              <w:rPr>
                <w:spacing w:val="-6"/>
                <w:sz w:val="24"/>
              </w:rPr>
              <w:t xml:space="preserve"> </w:t>
            </w:r>
            <w:r w:rsidR="00FF6092">
              <w:rPr>
                <w:sz w:val="24"/>
              </w:rPr>
              <w:t>Interactive</w:t>
            </w:r>
            <w:r w:rsidR="00FF6092">
              <w:rPr>
                <w:spacing w:val="-2"/>
                <w:sz w:val="24"/>
              </w:rPr>
              <w:t xml:space="preserve"> </w:t>
            </w:r>
            <w:r w:rsidR="00FF6092">
              <w:rPr>
                <w:sz w:val="24"/>
              </w:rPr>
              <w:t>Dashboard.</w:t>
            </w:r>
          </w:p>
        </w:tc>
      </w:tr>
      <w:tr w:rsidR="00FC584F">
        <w:trPr>
          <w:trHeight w:val="962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5039" w:type="dxa"/>
          </w:tcPr>
          <w:p w:rsidR="00DD588D" w:rsidRDefault="00DD588D" w:rsidP="00DD588D">
            <w:pPr>
              <w:tabs>
                <w:tab w:val="left" w:pos="1503"/>
              </w:tabs>
              <w:rPr>
                <w:sz w:val="24"/>
              </w:rPr>
            </w:pPr>
          </w:p>
          <w:p w:rsidR="00FC584F" w:rsidRPr="00DD588D" w:rsidRDefault="00DD588D" w:rsidP="00DD588D">
            <w:pPr>
              <w:tabs>
                <w:tab w:val="left" w:pos="1503"/>
              </w:tabs>
            </w:pPr>
            <w:r>
              <w:rPr>
                <w:sz w:val="24"/>
              </w:rPr>
              <w:t xml:space="preserve">   Displaying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prepared dashboard</w:t>
            </w:r>
          </w:p>
        </w:tc>
      </w:tr>
      <w:tr w:rsidR="00FC584F">
        <w:trPr>
          <w:trHeight w:val="1398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before="104" w:line="276" w:lineRule="auto"/>
              <w:ind w:right="474"/>
              <w:rPr>
                <w:sz w:val="24"/>
              </w:rPr>
            </w:pPr>
            <w:r>
              <w:rPr>
                <w:sz w:val="24"/>
              </w:rPr>
              <w:t>Construct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needed data with the Assistance of a 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</w:tr>
      <w:tr w:rsidR="00FC584F">
        <w:trPr>
          <w:trHeight w:val="998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line="278" w:lineRule="auto"/>
              <w:ind w:right="251"/>
              <w:rPr>
                <w:sz w:val="24"/>
              </w:rPr>
            </w:pPr>
            <w:r>
              <w:rPr>
                <w:sz w:val="24"/>
              </w:rPr>
              <w:t xml:space="preserve">Use of different algorithm with Google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 xml:space="preserve">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  <w:tr w:rsidR="00FC584F">
        <w:trPr>
          <w:trHeight w:val="954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before="84" w:line="295" w:lineRule="auto"/>
              <w:ind w:left="118" w:right="52" w:hanging="100"/>
              <w:rPr>
                <w:sz w:val="24"/>
              </w:rPr>
            </w:pPr>
            <w:r>
              <w:rPr>
                <w:sz w:val="24"/>
              </w:rPr>
              <w:t>Making the output simpler and easier to understand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more efficient.</w:t>
            </w:r>
          </w:p>
        </w:tc>
      </w:tr>
      <w:tr w:rsidR="00FC584F">
        <w:trPr>
          <w:trHeight w:val="767"/>
        </w:trPr>
        <w:tc>
          <w:tcPr>
            <w:tcW w:w="5029" w:type="dxa"/>
          </w:tcPr>
          <w:p w:rsidR="00FC584F" w:rsidRDefault="00FF6092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DD588D"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5039" w:type="dxa"/>
          </w:tcPr>
          <w:p w:rsidR="00FC584F" w:rsidRDefault="00FF6092">
            <w:pPr>
              <w:pStyle w:val="TableParagraph"/>
              <w:spacing w:before="99"/>
              <w:ind w:left="118"/>
              <w:rPr>
                <w:sz w:val="24"/>
              </w:rPr>
            </w:pPr>
            <w:r>
              <w:rPr>
                <w:sz w:val="24"/>
              </w:rPr>
              <w:t xml:space="preserve">Deployed in the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and waiting to review </w:t>
            </w:r>
            <w:proofErr w:type="gramStart"/>
            <w:r>
              <w:rPr>
                <w:sz w:val="24"/>
              </w:rPr>
              <w:t>it .</w:t>
            </w:r>
            <w:proofErr w:type="gramEnd"/>
          </w:p>
        </w:tc>
      </w:tr>
    </w:tbl>
    <w:p w:rsidR="00FF6092" w:rsidRDefault="00FF6092"/>
    <w:sectPr w:rsidR="00FF6092" w:rsidSect="00FC584F">
      <w:type w:val="continuous"/>
      <w:pgSz w:w="12240" w:h="15840"/>
      <w:pgMar w:top="1440" w:right="90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584F"/>
    <w:rsid w:val="00D257EB"/>
    <w:rsid w:val="00DD588D"/>
    <w:rsid w:val="00FC584F"/>
    <w:rsid w:val="00FF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58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584F"/>
    <w:pPr>
      <w:spacing w:before="8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FC584F"/>
    <w:pPr>
      <w:spacing w:before="60"/>
      <w:ind w:left="3859" w:right="3582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FC584F"/>
  </w:style>
  <w:style w:type="paragraph" w:customStyle="1" w:styleId="TableParagraph">
    <w:name w:val="Table Paragraph"/>
    <w:basedOn w:val="Normal"/>
    <w:uiPriority w:val="1"/>
    <w:qFormat/>
    <w:rsid w:val="00FC584F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</dc:creator>
  <cp:lastModifiedBy>ASH 24</cp:lastModifiedBy>
  <cp:revision>2</cp:revision>
  <dcterms:created xsi:type="dcterms:W3CDTF">2022-11-08T05:09:00Z</dcterms:created>
  <dcterms:modified xsi:type="dcterms:W3CDTF">2022-11-08T05:26:00Z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2022-11-08T00:00:00Z</vt:filetime>
  </property>
</Properties>
</file>