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8E0" w:rsidRPr="0099237E" w:rsidRDefault="00C278E0" w:rsidP="00C7502D">
      <w:pPr>
        <w:jc w:val="center"/>
        <w:rPr>
          <w:rFonts w:ascii="Times New Roman" w:hAnsi="Times New Roman" w:cs="Times New Roman"/>
          <w:b/>
          <w:bCs/>
          <w:sz w:val="52"/>
          <w:szCs w:val="52"/>
          <w:lang w:val="en-IN"/>
        </w:rPr>
      </w:pPr>
      <w:r w:rsidRPr="0099237E">
        <w:rPr>
          <w:rFonts w:ascii="Times New Roman" w:hAnsi="Times New Roman" w:cs="Times New Roman"/>
          <w:b/>
          <w:bCs/>
          <w:sz w:val="52"/>
          <w:szCs w:val="52"/>
          <w:lang w:val="en-IN"/>
        </w:rPr>
        <w:t>SMART SOLUTION FOR RAILWAYS</w:t>
      </w:r>
    </w:p>
    <w:p w:rsidR="003300BB" w:rsidRPr="0099237E" w:rsidRDefault="003300BB" w:rsidP="00C7502D">
      <w:pPr>
        <w:jc w:val="center"/>
        <w:rPr>
          <w:rFonts w:ascii="Times New Roman" w:hAnsi="Times New Roman" w:cs="Times New Roman"/>
          <w:b/>
          <w:bCs/>
          <w:sz w:val="52"/>
          <w:szCs w:val="52"/>
          <w:lang w:val="en-IN"/>
        </w:rPr>
      </w:pPr>
      <w:r w:rsidRPr="0099237E">
        <w:rPr>
          <w:rFonts w:ascii="Times New Roman" w:hAnsi="Times New Roman" w:cs="Times New Roman"/>
          <w:b/>
          <w:bCs/>
          <w:sz w:val="52"/>
          <w:szCs w:val="52"/>
          <w:lang w:val="en-IN"/>
        </w:rPr>
        <w:t>USING  IOT</w:t>
      </w:r>
    </w:p>
    <w:p w:rsidR="00C7502D" w:rsidRPr="007745F0" w:rsidRDefault="00C7502D" w:rsidP="00C7502D">
      <w:pPr>
        <w:jc w:val="center"/>
        <w:rPr>
          <w:rFonts w:ascii="Times New Roman" w:hAnsi="Times New Roman" w:cs="Times New Roman"/>
          <w:b/>
          <w:bCs/>
          <w:sz w:val="40"/>
          <w:szCs w:val="40"/>
          <w:lang w:val="en-IN"/>
        </w:rPr>
      </w:pP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TEAM ID</w:t>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w:t>
      </w:r>
      <w:r>
        <w:rPr>
          <w:rFonts w:ascii="Times New Roman" w:hAnsi="Times New Roman" w:cs="Times New Roman"/>
          <w:sz w:val="32"/>
          <w:szCs w:val="32"/>
          <w:lang w:val="en-IN"/>
        </w:rPr>
        <w:tab/>
        <w:t>PNT2022TMID44729</w:t>
      </w: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TEAM MEMBERS</w:t>
      </w:r>
      <w:r>
        <w:rPr>
          <w:rFonts w:ascii="Times New Roman" w:hAnsi="Times New Roman" w:cs="Times New Roman"/>
          <w:sz w:val="32"/>
          <w:szCs w:val="32"/>
          <w:lang w:val="en-IN"/>
        </w:rPr>
        <w:tab/>
        <w:t>:</w:t>
      </w:r>
      <w:r>
        <w:rPr>
          <w:rFonts w:ascii="Times New Roman" w:hAnsi="Times New Roman" w:cs="Times New Roman"/>
          <w:sz w:val="32"/>
          <w:szCs w:val="32"/>
          <w:lang w:val="en-IN"/>
        </w:rPr>
        <w:tab/>
        <w:t>MANGAIYARKARASI E (732519106011)</w:t>
      </w: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 xml:space="preserve">                                              JAI KRISHNAN A.P</w:t>
      </w:r>
      <w:r>
        <w:rPr>
          <w:rFonts w:ascii="Times New Roman" w:hAnsi="Times New Roman" w:cs="Times New Roman"/>
          <w:sz w:val="32"/>
          <w:szCs w:val="32"/>
          <w:lang w:val="en-IN"/>
        </w:rPr>
        <w:tab/>
      </w:r>
      <w:r>
        <w:rPr>
          <w:rFonts w:ascii="Times New Roman" w:hAnsi="Times New Roman" w:cs="Times New Roman"/>
          <w:sz w:val="32"/>
          <w:szCs w:val="32"/>
          <w:lang w:val="en-IN"/>
        </w:rPr>
        <w:tab/>
        <w:t>(732519106005)</w:t>
      </w: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 xml:space="preserve"> RAHUL M</w:t>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(732519106016)</w:t>
      </w: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SHANMUGAPRIYA A</w:t>
      </w:r>
      <w:r>
        <w:rPr>
          <w:rFonts w:ascii="Times New Roman" w:hAnsi="Times New Roman" w:cs="Times New Roman"/>
          <w:sz w:val="32"/>
          <w:szCs w:val="32"/>
          <w:lang w:val="en-IN"/>
        </w:rPr>
        <w:tab/>
        <w:t>(732519106307)</w:t>
      </w: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 xml:space="preserve">DEPARTMENT </w:t>
      </w:r>
      <w:r>
        <w:rPr>
          <w:rFonts w:ascii="Times New Roman" w:hAnsi="Times New Roman" w:cs="Times New Roman"/>
          <w:sz w:val="32"/>
          <w:szCs w:val="32"/>
          <w:lang w:val="en-IN"/>
        </w:rPr>
        <w:tab/>
        <w:t>:</w:t>
      </w:r>
      <w:r>
        <w:rPr>
          <w:rFonts w:ascii="Times New Roman" w:hAnsi="Times New Roman" w:cs="Times New Roman"/>
          <w:sz w:val="32"/>
          <w:szCs w:val="32"/>
          <w:lang w:val="en-IN"/>
        </w:rPr>
        <w:tab/>
        <w:t>ECE</w:t>
      </w: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COLLEGE NAME</w:t>
      </w:r>
      <w:r>
        <w:rPr>
          <w:rFonts w:ascii="Times New Roman" w:hAnsi="Times New Roman" w:cs="Times New Roman"/>
          <w:sz w:val="32"/>
          <w:szCs w:val="32"/>
          <w:lang w:val="en-IN"/>
        </w:rPr>
        <w:tab/>
        <w:t>:</w:t>
      </w:r>
      <w:r>
        <w:rPr>
          <w:rFonts w:ascii="Times New Roman" w:hAnsi="Times New Roman" w:cs="Times New Roman"/>
          <w:sz w:val="32"/>
          <w:szCs w:val="32"/>
          <w:lang w:val="en-IN"/>
        </w:rPr>
        <w:tab/>
        <w:t xml:space="preserve">SHREE VENKATESHWARA HI TECH </w:t>
      </w:r>
    </w:p>
    <w:p w:rsidR="007745F0" w:rsidRDefault="007745F0" w:rsidP="007745F0">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ENGINEERING COLLEGE, GOBI.</w:t>
      </w:r>
    </w:p>
    <w:p w:rsidR="00544FB7" w:rsidRDefault="00544FB7" w:rsidP="007745F0">
      <w:pPr>
        <w:rPr>
          <w:rFonts w:ascii="Times New Roman" w:hAnsi="Times New Roman" w:cs="Times New Roman"/>
          <w:sz w:val="32"/>
          <w:szCs w:val="32"/>
          <w:lang w:val="en-IN"/>
        </w:rPr>
      </w:pPr>
    </w:p>
    <w:p w:rsidR="00544FB7" w:rsidRDefault="00544FB7" w:rsidP="007745F0">
      <w:pPr>
        <w:rPr>
          <w:rFonts w:ascii="Times New Roman" w:hAnsi="Times New Roman" w:cs="Times New Roman"/>
          <w:b/>
          <w:bCs/>
          <w:sz w:val="32"/>
          <w:szCs w:val="32"/>
          <w:lang w:val="en-IN"/>
        </w:rPr>
      </w:pPr>
      <w:r>
        <w:rPr>
          <w:rFonts w:ascii="Times New Roman" w:hAnsi="Times New Roman" w:cs="Times New Roman"/>
          <w:b/>
          <w:bCs/>
          <w:sz w:val="32"/>
          <w:szCs w:val="32"/>
          <w:lang w:val="en-IN"/>
        </w:rPr>
        <w:t>PROBLEM STSTEMENT:</w:t>
      </w:r>
    </w:p>
    <w:p w:rsidR="00C47CE8" w:rsidRDefault="00544FB7" w:rsidP="007745F0">
      <w:pPr>
        <w:rPr>
          <w:rFonts w:ascii="Times New Roman" w:hAnsi="Times New Roman" w:cs="Times New Roman"/>
          <w:sz w:val="28"/>
          <w:szCs w:val="28"/>
          <w:lang w:val="en-IN"/>
        </w:rPr>
      </w:pPr>
      <w:r>
        <w:rPr>
          <w:rFonts w:ascii="Times New Roman" w:hAnsi="Times New Roman" w:cs="Times New Roman"/>
          <w:b/>
          <w:bCs/>
          <w:sz w:val="32"/>
          <w:szCs w:val="32"/>
          <w:lang w:val="en-IN"/>
        </w:rPr>
        <w:tab/>
      </w:r>
      <w:r w:rsidR="0097172C" w:rsidRPr="00911387">
        <w:rPr>
          <w:rFonts w:ascii="Times New Roman" w:hAnsi="Times New Roman" w:cs="Times New Roman"/>
          <w:sz w:val="28"/>
          <w:szCs w:val="28"/>
          <w:lang w:val="en-IN"/>
        </w:rPr>
        <w:t xml:space="preserve">In current system there are many disadvantages which are to be rectified. The main thing which comes under is allocation of lower berths. Even for senior citizens, medically ill and pregnant ladies. during  verification there  could possibilities for </w:t>
      </w:r>
      <w:r w:rsidR="00506AB7" w:rsidRPr="00911387">
        <w:rPr>
          <w:rFonts w:ascii="Times New Roman" w:hAnsi="Times New Roman" w:cs="Times New Roman"/>
          <w:sz w:val="28"/>
          <w:szCs w:val="28"/>
          <w:lang w:val="en-IN"/>
        </w:rPr>
        <w:t>fake identifications also. So there could possibility of unauthenticated travel by stranger also. More over the main disadvantage is about payment for waiting list passengers and un travelled passengers. They are not given any refund and those un travelled seats were sold out for the officers profit. Even in verification there is a lot’s of quantity of paper is used.</w:t>
      </w:r>
    </w:p>
    <w:p w:rsidR="0099237E" w:rsidRDefault="0099237E" w:rsidP="007745F0">
      <w:pPr>
        <w:rPr>
          <w:rFonts w:ascii="Times New Roman" w:hAnsi="Times New Roman" w:cs="Times New Roman"/>
          <w:sz w:val="28"/>
          <w:szCs w:val="28"/>
          <w:lang w:val="en-IN"/>
        </w:rPr>
      </w:pPr>
    </w:p>
    <w:p w:rsidR="0099237E" w:rsidRPr="00911387" w:rsidRDefault="0099237E" w:rsidP="007745F0">
      <w:pPr>
        <w:rPr>
          <w:rFonts w:ascii="Times New Roman" w:hAnsi="Times New Roman" w:cs="Times New Roman"/>
          <w:sz w:val="28"/>
          <w:szCs w:val="28"/>
          <w:lang w:val="en-IN"/>
        </w:rPr>
      </w:pPr>
    </w:p>
    <w:p w:rsidR="00C47CE8" w:rsidRDefault="00173E04" w:rsidP="007745F0">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PROPOSED S</w:t>
      </w:r>
      <w:r w:rsidR="00494CE9">
        <w:rPr>
          <w:rFonts w:ascii="Times New Roman" w:hAnsi="Times New Roman" w:cs="Times New Roman"/>
          <w:b/>
          <w:bCs/>
          <w:sz w:val="32"/>
          <w:szCs w:val="32"/>
          <w:lang w:val="en-IN"/>
        </w:rPr>
        <w:t>OLUTION</w:t>
      </w:r>
      <w:r w:rsidR="00C47CE8">
        <w:rPr>
          <w:rFonts w:ascii="Times New Roman" w:hAnsi="Times New Roman" w:cs="Times New Roman"/>
          <w:b/>
          <w:bCs/>
          <w:sz w:val="32"/>
          <w:szCs w:val="32"/>
          <w:lang w:val="en-IN"/>
        </w:rPr>
        <w:t>:</w:t>
      </w:r>
    </w:p>
    <w:p w:rsidR="00172D81" w:rsidRPr="0099237E" w:rsidRDefault="00C47CE8" w:rsidP="0099237E">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 xml:space="preserve">For overcoming these proposing a new idea. For booking purpose we are going to use  an web application which is developed in python. Though this web application we can book ticket using our QR code as the primary key. </w:t>
      </w:r>
      <w:r w:rsidR="00172D81" w:rsidRPr="0099237E">
        <w:rPr>
          <w:rFonts w:ascii="Times New Roman" w:hAnsi="Times New Roman" w:cs="Times New Roman"/>
          <w:sz w:val="28"/>
          <w:szCs w:val="28"/>
          <w:lang w:val="en-IN"/>
        </w:rPr>
        <w:t xml:space="preserve">Since our QR code is recorded in the UIDAI Aadhar KYC system there won’t  be necessary to enter any further details </w:t>
      </w:r>
    </w:p>
    <w:p w:rsidR="00172D81" w:rsidRPr="00494CE9" w:rsidRDefault="00172D81" w:rsidP="00172D81">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For booking tickets for multiple passengers, It is necessary to enter have their Aadhar number for booking ticket.</w:t>
      </w:r>
    </w:p>
    <w:p w:rsidR="00172D81" w:rsidRPr="00494CE9" w:rsidRDefault="00172D81" w:rsidP="00172D81">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While in case of verification time, QR code should be verified for all the passengers who boarded in the train.</w:t>
      </w:r>
    </w:p>
    <w:p w:rsidR="00172D81" w:rsidRPr="00494CE9" w:rsidRDefault="00172D81" w:rsidP="00172D81">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 xml:space="preserve"> If the passenger has a confirmed</w:t>
      </w:r>
      <w:r w:rsidR="008A4365" w:rsidRPr="00494CE9">
        <w:rPr>
          <w:rFonts w:ascii="Times New Roman" w:hAnsi="Times New Roman" w:cs="Times New Roman"/>
          <w:sz w:val="28"/>
          <w:szCs w:val="28"/>
          <w:lang w:val="en-IN"/>
        </w:rPr>
        <w:t xml:space="preserve"> ticket then it will be verify, </w:t>
      </w:r>
      <w:r w:rsidRPr="00494CE9">
        <w:rPr>
          <w:rFonts w:ascii="Times New Roman" w:hAnsi="Times New Roman" w:cs="Times New Roman"/>
          <w:sz w:val="28"/>
          <w:szCs w:val="28"/>
          <w:lang w:val="en-IN"/>
        </w:rPr>
        <w:t>Otherwise it will check in the waiting list.</w:t>
      </w:r>
    </w:p>
    <w:p w:rsidR="00172D81" w:rsidRPr="00494CE9" w:rsidRDefault="00172D81" w:rsidP="00172D81">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For waiting lis</w:t>
      </w:r>
      <w:r w:rsidR="008A4365" w:rsidRPr="00494CE9">
        <w:rPr>
          <w:rFonts w:ascii="Times New Roman" w:hAnsi="Times New Roman" w:cs="Times New Roman"/>
          <w:sz w:val="28"/>
          <w:szCs w:val="28"/>
          <w:lang w:val="en-IN"/>
        </w:rPr>
        <w:t>t, not authentication means it will go refund if not no refund will be provided. For verification we are going to use a specifically designed mobile application .</w:t>
      </w:r>
    </w:p>
    <w:p w:rsidR="008A4365" w:rsidRPr="00494CE9" w:rsidRDefault="008A4365" w:rsidP="00172D81">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This application is accessed by using an external fingerprint sensor or with an inbuild sensor. each official will have individual login credentials so, by this itself we can identify every thing.</w:t>
      </w:r>
    </w:p>
    <w:p w:rsidR="008A4365" w:rsidRPr="00494CE9" w:rsidRDefault="008A4365" w:rsidP="00172D81">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 xml:space="preserve">Untravelled seats are automatically allocated for boarded waiting list passengers. More over with is application. Lower seats preference will be adjusted by the QR code and sensor citizenship claim also. </w:t>
      </w:r>
    </w:p>
    <w:p w:rsidR="00C47CE8" w:rsidRDefault="008A4365" w:rsidP="007745F0">
      <w:pPr>
        <w:pStyle w:val="ListParagraph"/>
        <w:numPr>
          <w:ilvl w:val="0"/>
          <w:numId w:val="1"/>
        </w:numPr>
        <w:rPr>
          <w:rFonts w:ascii="Times New Roman" w:hAnsi="Times New Roman" w:cs="Times New Roman"/>
          <w:sz w:val="28"/>
          <w:szCs w:val="28"/>
          <w:lang w:val="en-IN"/>
        </w:rPr>
      </w:pPr>
      <w:r w:rsidRPr="00494CE9">
        <w:rPr>
          <w:rFonts w:ascii="Times New Roman" w:hAnsi="Times New Roman" w:cs="Times New Roman"/>
          <w:sz w:val="28"/>
          <w:szCs w:val="28"/>
          <w:lang w:val="en-IN"/>
        </w:rPr>
        <w:t xml:space="preserve">Mainthing </w:t>
      </w:r>
      <w:r w:rsidR="005201F3" w:rsidRPr="00494CE9">
        <w:rPr>
          <w:rFonts w:ascii="Times New Roman" w:hAnsi="Times New Roman" w:cs="Times New Roman"/>
          <w:sz w:val="28"/>
          <w:szCs w:val="28"/>
          <w:lang w:val="en-IN"/>
        </w:rPr>
        <w:t>which we are going to utilize is here is AEPS. This means Aadhar enabled payment system.by this system payment is done by using QR code itself. Refund will be also given with consideration of this QR code</w:t>
      </w:r>
      <w:r w:rsidR="00494CE9">
        <w:rPr>
          <w:rFonts w:ascii="Times New Roman" w:hAnsi="Times New Roman" w:cs="Times New Roman"/>
          <w:sz w:val="28"/>
          <w:szCs w:val="28"/>
          <w:lang w:val="en-IN"/>
        </w:rPr>
        <w:t>.</w:t>
      </w:r>
    </w:p>
    <w:p w:rsidR="00911387" w:rsidRDefault="00911387" w:rsidP="00911387">
      <w:pPr>
        <w:pStyle w:val="ListParagraph"/>
        <w:ind w:left="927"/>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494CE9" w:rsidRDefault="00494CE9" w:rsidP="00494CE9">
      <w:pPr>
        <w:pStyle w:val="ListParagraph"/>
        <w:ind w:left="927"/>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677786" cy="1584251"/>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11387" w:rsidRPr="00494CE9" w:rsidRDefault="0099237E" w:rsidP="00494CE9">
      <w:pPr>
        <w:pStyle w:val="ListParagraph"/>
        <w:ind w:left="927"/>
        <w:rPr>
          <w:rFonts w:ascii="Times New Roman" w:hAnsi="Times New Roman" w:cs="Times New Roman"/>
          <w:sz w:val="28"/>
          <w:szCs w:val="28"/>
          <w:lang w:val="en-IN"/>
        </w:rPr>
      </w:pPr>
      <w:r>
        <w:t xml:space="preserve">                               </w:t>
      </w:r>
      <w:r w:rsidRPr="0099237E">
        <w:t>Fig.Backend processing at the time of verification.</w:t>
      </w:r>
    </w:p>
    <w:p w:rsidR="007745F0" w:rsidRDefault="007D1742" w:rsidP="0099237E">
      <w:pPr>
        <w:rPr>
          <w:rFonts w:ascii="Times New Roman" w:hAnsi="Times New Roman" w:cs="Times New Roman"/>
          <w:sz w:val="28"/>
          <w:szCs w:val="28"/>
        </w:rPr>
      </w:pPr>
      <w:r>
        <w:rPr>
          <w:rFonts w:ascii="Times New Roman" w:hAnsi="Times New Roman" w:cs="Times New Roman"/>
          <w:b/>
          <w:bCs/>
          <w:sz w:val="28"/>
          <w:szCs w:val="28"/>
          <w:lang w:val="en-IN"/>
        </w:rPr>
        <w:lastRenderedPageBreak/>
        <w:t>NOVELTY:</w:t>
      </w:r>
      <w:r w:rsidR="00866C17" w:rsidRPr="00866C17">
        <w:rPr>
          <w:sz w:val="28"/>
          <w:szCs w:val="28"/>
        </w:rPr>
        <w:br/>
      </w:r>
      <w:r w:rsidR="0099237E">
        <w:rPr>
          <w:rFonts w:ascii="Times New Roman" w:hAnsi="Times New Roman" w:cs="Times New Roman"/>
          <w:sz w:val="28"/>
          <w:szCs w:val="28"/>
        </w:rPr>
        <w:t xml:space="preserve">      </w:t>
      </w:r>
      <w:r w:rsidR="00866C17" w:rsidRPr="002252E2">
        <w:rPr>
          <w:rFonts w:ascii="Times New Roman" w:hAnsi="Times New Roman" w:cs="Times New Roman"/>
          <w:sz w:val="28"/>
          <w:szCs w:val="28"/>
        </w:rPr>
        <w:t>Smart ticketing systems using sensor beacons could eventually result in the removal of ticket barriers and signal an end to queues at the ticket machine in metro railway stations. Sensors on station platforms or onboard trains would be able to detect an app on passengers’ smartphones as they enter the station or board, automatically charging the correct fare and eliminating   overcharges. Metro railway operators would be able to streamline backend billing and revenue management, while better understanding metro train usage behavior through near real-time data</w:t>
      </w:r>
      <w:r w:rsidR="002252E2">
        <w:rPr>
          <w:rFonts w:ascii="Times New Roman" w:hAnsi="Times New Roman" w:cs="Times New Roman"/>
          <w:sz w:val="28"/>
          <w:szCs w:val="28"/>
        </w:rPr>
        <w:t>.</w:t>
      </w:r>
    </w:p>
    <w:p w:rsidR="002252E2" w:rsidRDefault="002252E2" w:rsidP="002252E2">
      <w:pPr>
        <w:rPr>
          <w:rFonts w:ascii="Times New Roman" w:hAnsi="Times New Roman" w:cs="Times New Roman"/>
          <w:b/>
          <w:bCs/>
          <w:sz w:val="28"/>
          <w:szCs w:val="28"/>
          <w:lang w:val="en-IN"/>
        </w:rPr>
      </w:pPr>
      <w:r>
        <w:rPr>
          <w:rFonts w:ascii="Times New Roman" w:hAnsi="Times New Roman" w:cs="Times New Roman"/>
          <w:b/>
          <w:bCs/>
          <w:sz w:val="28"/>
          <w:szCs w:val="28"/>
        </w:rPr>
        <w:t>FEASIBILITY OF IDEA</w:t>
      </w:r>
      <w:r w:rsidR="0090041C">
        <w:rPr>
          <w:rFonts w:ascii="Times New Roman" w:hAnsi="Times New Roman" w:cs="Times New Roman"/>
          <w:b/>
          <w:bCs/>
          <w:sz w:val="28"/>
          <w:szCs w:val="28"/>
          <w:lang w:val="en-IN"/>
        </w:rPr>
        <w:t>:</w:t>
      </w:r>
    </w:p>
    <w:p w:rsidR="0090041C" w:rsidRPr="005D5261" w:rsidRDefault="0090041C" w:rsidP="0090041C">
      <w:pPr>
        <w:pStyle w:val="ListParagraph"/>
        <w:numPr>
          <w:ilvl w:val="0"/>
          <w:numId w:val="2"/>
        </w:numPr>
        <w:rPr>
          <w:rFonts w:ascii="Times New Roman" w:hAnsi="Times New Roman" w:cs="Times New Roman"/>
          <w:b/>
          <w:bCs/>
          <w:sz w:val="28"/>
          <w:szCs w:val="28"/>
          <w:lang w:val="en-IN"/>
        </w:rPr>
      </w:pPr>
      <w:r w:rsidRPr="005D5261">
        <w:rPr>
          <w:rFonts w:ascii="Times New Roman" w:hAnsi="Times New Roman" w:cs="Times New Roman"/>
          <w:sz w:val="25"/>
          <w:szCs w:val="25"/>
        </w:rPr>
        <w:t>Complete e-ticketing system supports multiple methods of payment and multi-issuers’ transaction</w:t>
      </w:r>
      <w:r w:rsidRPr="005D5261">
        <w:rPr>
          <w:rFonts w:ascii="Times New Roman" w:hAnsi="Times New Roman" w:cs="Times New Roman"/>
        </w:rPr>
        <w:br/>
      </w:r>
      <w:r w:rsidRPr="005D5261">
        <w:rPr>
          <w:rFonts w:ascii="Times New Roman" w:hAnsi="Times New Roman" w:cs="Times New Roman"/>
          <w:sz w:val="25"/>
          <w:szCs w:val="25"/>
        </w:rPr>
        <w:t>in one device.</w:t>
      </w:r>
    </w:p>
    <w:p w:rsidR="0090041C" w:rsidRPr="005D5261" w:rsidRDefault="0090041C" w:rsidP="0090041C">
      <w:pPr>
        <w:pStyle w:val="ListParagraph"/>
        <w:numPr>
          <w:ilvl w:val="0"/>
          <w:numId w:val="2"/>
        </w:numPr>
        <w:rPr>
          <w:rFonts w:ascii="Times New Roman" w:hAnsi="Times New Roman" w:cs="Times New Roman"/>
          <w:b/>
          <w:bCs/>
          <w:sz w:val="28"/>
          <w:szCs w:val="28"/>
          <w:lang w:val="en-IN"/>
        </w:rPr>
      </w:pPr>
      <w:r w:rsidRPr="005D5261">
        <w:rPr>
          <w:rFonts w:ascii="Times New Roman" w:hAnsi="Times New Roman" w:cs="Times New Roman"/>
          <w:sz w:val="25"/>
          <w:szCs w:val="25"/>
        </w:rPr>
        <w:t xml:space="preserve"> Support multi-group transfer discount based on parameter settings. </w:t>
      </w:r>
    </w:p>
    <w:p w:rsidR="0090041C" w:rsidRPr="005D5261" w:rsidRDefault="0090041C" w:rsidP="0090041C">
      <w:pPr>
        <w:pStyle w:val="ListParagraph"/>
        <w:numPr>
          <w:ilvl w:val="0"/>
          <w:numId w:val="2"/>
        </w:numPr>
        <w:rPr>
          <w:rFonts w:ascii="Times New Roman" w:hAnsi="Times New Roman" w:cs="Times New Roman"/>
          <w:b/>
          <w:bCs/>
          <w:sz w:val="28"/>
          <w:szCs w:val="28"/>
          <w:lang w:val="en-IN"/>
        </w:rPr>
      </w:pPr>
      <w:r w:rsidRPr="005D5261">
        <w:rPr>
          <w:rFonts w:ascii="Times New Roman" w:hAnsi="Times New Roman" w:cs="Times New Roman"/>
          <w:sz w:val="25"/>
          <w:szCs w:val="25"/>
        </w:rPr>
        <w:t>Support multiple fare deduction modes, group ticket and periodical ticket application.</w:t>
      </w:r>
    </w:p>
    <w:p w:rsidR="0090041C" w:rsidRPr="005D5261" w:rsidRDefault="0090041C" w:rsidP="0090041C">
      <w:pPr>
        <w:pStyle w:val="ListParagraph"/>
        <w:numPr>
          <w:ilvl w:val="0"/>
          <w:numId w:val="2"/>
        </w:numPr>
        <w:rPr>
          <w:rFonts w:ascii="Times New Roman" w:hAnsi="Times New Roman" w:cs="Times New Roman"/>
          <w:b/>
          <w:bCs/>
          <w:sz w:val="28"/>
          <w:szCs w:val="28"/>
          <w:lang w:val="en-IN"/>
        </w:rPr>
      </w:pPr>
      <w:r w:rsidRPr="005D5261">
        <w:rPr>
          <w:rFonts w:ascii="Times New Roman" w:hAnsi="Times New Roman" w:cs="Times New Roman"/>
          <w:sz w:val="25"/>
          <w:szCs w:val="25"/>
        </w:rPr>
        <w:t>Flexible design for support of local business rules.</w:t>
      </w:r>
    </w:p>
    <w:p w:rsidR="007A5AAA" w:rsidRDefault="0090041C" w:rsidP="00877C13">
      <w:pPr>
        <w:rPr>
          <w:rFonts w:ascii="Times New Roman" w:hAnsi="Times New Roman" w:cs="Times New Roman"/>
          <w:sz w:val="28"/>
          <w:szCs w:val="28"/>
          <w:lang w:val="en-IN"/>
        </w:rPr>
      </w:pPr>
      <w:r w:rsidRPr="00877C13">
        <w:rPr>
          <w:rFonts w:ascii="Times New Roman" w:hAnsi="Times New Roman" w:cs="Times New Roman"/>
          <w:b/>
          <w:bCs/>
          <w:sz w:val="28"/>
          <w:szCs w:val="28"/>
          <w:lang w:val="en-IN"/>
        </w:rPr>
        <w:t>BUSINESS MODE</w:t>
      </w:r>
      <w:r w:rsidR="00877C13">
        <w:rPr>
          <w:rFonts w:ascii="Times New Roman" w:hAnsi="Times New Roman" w:cs="Times New Roman"/>
          <w:b/>
          <w:bCs/>
          <w:sz w:val="28"/>
          <w:szCs w:val="28"/>
          <w:lang w:val="en-IN"/>
        </w:rPr>
        <w:t>L:</w:t>
      </w:r>
      <w:r w:rsidR="00B12885" w:rsidRPr="00B12885">
        <w:rPr>
          <w:b/>
          <w:bCs/>
          <w:noProof/>
          <w:sz w:val="28"/>
          <w:szCs w:val="28"/>
        </w:rPr>
        <w:t xml:space="preserve"> </w:t>
      </w:r>
      <w:r w:rsidR="00B12885">
        <w:rPr>
          <w:b/>
          <w:bCs/>
          <w:noProof/>
          <w:sz w:val="28"/>
          <w:szCs w:val="28"/>
        </w:rPr>
        <w:drawing>
          <wp:inline distT="0" distB="0" distL="0" distR="0">
            <wp:extent cx="5841705" cy="1648046"/>
            <wp:effectExtent l="38100" t="0" r="25695"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Pr="00877C13">
        <w:rPr>
          <w:rFonts w:ascii="Times New Roman" w:hAnsi="Times New Roman" w:cs="Times New Roman"/>
          <w:b/>
          <w:bCs/>
          <w:sz w:val="28"/>
          <w:szCs w:val="28"/>
          <w:lang w:val="en-IN"/>
        </w:rPr>
        <w:tab/>
      </w:r>
      <w:r w:rsidR="002C5331" w:rsidRPr="00877C13">
        <w:rPr>
          <w:rFonts w:ascii="Times New Roman" w:hAnsi="Times New Roman" w:cs="Times New Roman"/>
          <w:sz w:val="32"/>
          <w:szCs w:val="32"/>
        </w:rPr>
        <w:t xml:space="preserve"> </w:t>
      </w:r>
    </w:p>
    <w:p w:rsidR="007A5AAA" w:rsidRPr="002C5331" w:rsidRDefault="002C5331" w:rsidP="00877C13">
      <w:pPr>
        <w:rPr>
          <w:rFonts w:ascii="Times New Roman" w:hAnsi="Times New Roman" w:cs="Times New Roman"/>
          <w:sz w:val="28"/>
          <w:szCs w:val="28"/>
          <w:lang w:val="en-IN"/>
        </w:rPr>
      </w:pPr>
      <w:r w:rsidRPr="002C5331">
        <w:rPr>
          <w:rFonts w:ascii="Times New Roman" w:hAnsi="Times New Roman" w:cs="Times New Roman"/>
          <w:sz w:val="28"/>
          <w:szCs w:val="28"/>
        </w:rPr>
        <w:t xml:space="preserve">Business models that have disrupted other, more traditional and verified ways of doing business, called hyper-disruptive models, include: </w:t>
      </w:r>
      <w:r>
        <w:rPr>
          <w:rFonts w:ascii="Times New Roman" w:hAnsi="Times New Roman" w:cs="Times New Roman"/>
          <w:sz w:val="28"/>
          <w:szCs w:val="28"/>
        </w:rPr>
        <w:t xml:space="preserve">The Subscription, </w:t>
      </w:r>
      <w:r w:rsidRPr="002C5331">
        <w:rPr>
          <w:rFonts w:ascii="Times New Roman" w:hAnsi="Times New Roman" w:cs="Times New Roman"/>
          <w:sz w:val="28"/>
          <w:szCs w:val="28"/>
        </w:rPr>
        <w:t>The Free, The Market Place, Access over Ownership, The Experience, The On-Demand, The Ecosystem. Hyper</w:t>
      </w:r>
      <w:r>
        <w:rPr>
          <w:rFonts w:ascii="Times New Roman" w:hAnsi="Times New Roman" w:cs="Times New Roman"/>
          <w:sz w:val="28"/>
          <w:szCs w:val="28"/>
        </w:rPr>
        <w:t xml:space="preserve"> </w:t>
      </w:r>
      <w:r w:rsidRPr="002C5331">
        <w:rPr>
          <w:rFonts w:ascii="Times New Roman" w:hAnsi="Times New Roman" w:cs="Times New Roman"/>
          <w:sz w:val="28"/>
          <w:szCs w:val="28"/>
        </w:rPr>
        <w:t>disruptors combine different business models, knit together different types of capabilities and deliver customer value in new ways.</w:t>
      </w:r>
    </w:p>
    <w:p w:rsidR="00B12885" w:rsidRDefault="00B12885" w:rsidP="002C5331">
      <w:pPr>
        <w:rPr>
          <w:rFonts w:ascii="Times New Roman" w:hAnsi="Times New Roman" w:cs="Times New Roman"/>
          <w:b/>
          <w:bCs/>
          <w:sz w:val="28"/>
          <w:szCs w:val="28"/>
          <w:lang w:val="en-IN"/>
        </w:rPr>
      </w:pPr>
    </w:p>
    <w:p w:rsidR="002C5331" w:rsidRPr="002C5331" w:rsidRDefault="002C5331" w:rsidP="002C5331">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SOCIAL IMPACTS:</w:t>
      </w:r>
    </w:p>
    <w:p w:rsidR="002C5331" w:rsidRPr="002C5331" w:rsidRDefault="002C5331" w:rsidP="0099237E">
      <w:pPr>
        <w:spacing w:after="0" w:line="240" w:lineRule="auto"/>
        <w:ind w:firstLine="720"/>
        <w:rPr>
          <w:rFonts w:ascii="Times New Roman" w:eastAsia="Times New Roman" w:hAnsi="Times New Roman" w:cs="Times New Roman"/>
          <w:sz w:val="28"/>
          <w:szCs w:val="28"/>
        </w:rPr>
      </w:pPr>
      <w:r w:rsidRPr="002C5331">
        <w:rPr>
          <w:rFonts w:ascii="Times New Roman" w:eastAsia="Times New Roman" w:hAnsi="Times New Roman" w:cs="Times New Roman"/>
          <w:sz w:val="28"/>
          <w:szCs w:val="28"/>
        </w:rPr>
        <w:t>The social impact of the railways emerged from the very beginning. The railways made India mobile and opened up new vistas and opportunities for its people.</w:t>
      </w:r>
      <w:r>
        <w:rPr>
          <w:rFonts w:ascii="Times New Roman" w:eastAsia="Times New Roman" w:hAnsi="Times New Roman" w:cs="Times New Roman"/>
          <w:sz w:val="28"/>
          <w:szCs w:val="28"/>
        </w:rPr>
        <w:t xml:space="preserve"> </w:t>
      </w:r>
      <w:r w:rsidRPr="002C5331">
        <w:rPr>
          <w:rFonts w:ascii="Times New Roman" w:eastAsia="Times New Roman" w:hAnsi="Times New Roman" w:cs="Times New Roman"/>
          <w:sz w:val="28"/>
          <w:szCs w:val="28"/>
        </w:rPr>
        <w:t>It brought in new expertise and trades, new technology and above all, it gave the people a sense of freedom</w:t>
      </w:r>
      <w:r>
        <w:rPr>
          <w:rFonts w:ascii="Times New Roman" w:eastAsia="Times New Roman" w:hAnsi="Times New Roman" w:cs="Times New Roman"/>
          <w:sz w:val="28"/>
          <w:szCs w:val="28"/>
        </w:rPr>
        <w:t>.</w:t>
      </w:r>
    </w:p>
    <w:p w:rsidR="002C5331" w:rsidRDefault="002C5331" w:rsidP="00877C13">
      <w:pPr>
        <w:rPr>
          <w:rFonts w:ascii="Times New Roman" w:hAnsi="Times New Roman" w:cs="Times New Roman"/>
          <w:b/>
          <w:bCs/>
          <w:sz w:val="28"/>
          <w:szCs w:val="28"/>
          <w:lang w:val="en-IN"/>
        </w:rPr>
      </w:pPr>
    </w:p>
    <w:p w:rsidR="002C5331" w:rsidRDefault="002C5331" w:rsidP="00877C13">
      <w:pPr>
        <w:rPr>
          <w:rFonts w:ascii="Times New Roman" w:hAnsi="Times New Roman" w:cs="Times New Roman"/>
          <w:b/>
          <w:bCs/>
          <w:sz w:val="28"/>
          <w:szCs w:val="28"/>
          <w:lang w:val="en-IN"/>
        </w:rPr>
      </w:pPr>
      <w:r>
        <w:rPr>
          <w:rFonts w:ascii="Times New Roman" w:hAnsi="Times New Roman" w:cs="Times New Roman"/>
          <w:b/>
          <w:bCs/>
          <w:sz w:val="28"/>
          <w:szCs w:val="28"/>
          <w:lang w:val="en-IN"/>
        </w:rPr>
        <w:t>SCALABILITY OF SOLUTION:</w:t>
      </w:r>
    </w:p>
    <w:p w:rsidR="007A5AAA" w:rsidRPr="00FB269D" w:rsidRDefault="002C5331" w:rsidP="00FB269D">
      <w:pPr>
        <w:spacing w:after="0" w:line="240" w:lineRule="auto"/>
        <w:rPr>
          <w:rFonts w:ascii="Times New Roman" w:eastAsia="Times New Roman" w:hAnsi="Times New Roman" w:cs="Times New Roman"/>
          <w:sz w:val="28"/>
          <w:szCs w:val="28"/>
        </w:rPr>
      </w:pPr>
      <w:r>
        <w:rPr>
          <w:rFonts w:ascii="Times New Roman" w:hAnsi="Times New Roman" w:cs="Times New Roman"/>
          <w:b/>
          <w:bCs/>
          <w:sz w:val="28"/>
          <w:szCs w:val="28"/>
          <w:lang w:val="en-IN"/>
        </w:rPr>
        <w:tab/>
      </w:r>
      <w:r w:rsidR="00B12885">
        <w:rPr>
          <w:rFonts w:ascii="Times New Roman" w:eastAsia="Times New Roman" w:hAnsi="Times New Roman" w:cs="Times New Roman"/>
          <w:sz w:val="28"/>
          <w:szCs w:val="28"/>
        </w:rPr>
        <w:t>B</w:t>
      </w:r>
      <w:r w:rsidR="00B12885" w:rsidRPr="007A5AAA">
        <w:rPr>
          <w:rFonts w:ascii="Times New Roman" w:eastAsia="Times New Roman" w:hAnsi="Times New Roman" w:cs="Times New Roman"/>
          <w:sz w:val="28"/>
          <w:szCs w:val="28"/>
        </w:rPr>
        <w:t>asically, the smart model approach for passenger reservation system depends on some pre-requisites</w:t>
      </w:r>
      <w:r w:rsidR="00B12885" w:rsidRPr="00B12885">
        <w:rPr>
          <w:rFonts w:ascii="Times New Roman" w:eastAsia="Times New Roman" w:hAnsi="Times New Roman" w:cs="Times New Roman"/>
          <w:sz w:val="28"/>
          <w:szCs w:val="28"/>
        </w:rPr>
        <w:t xml:space="preserve">, </w:t>
      </w:r>
      <w:r w:rsidR="00B12885" w:rsidRPr="007A5AAA">
        <w:rPr>
          <w:rFonts w:ascii="Times New Roman" w:eastAsia="Times New Roman" w:hAnsi="Times New Roman" w:cs="Times New Roman"/>
          <w:sz w:val="28"/>
          <w:szCs w:val="28"/>
        </w:rPr>
        <w:t>without which the benefits would not be fully enjoyed. This includes the comprehensive UID registration of all passengers who needs to travel. Also it expects that every passenger (at least one for each ticket) possess a mobile phone. Though this is not compulsory for all the passengers booking</w:t>
      </w:r>
      <w:r w:rsidR="00B12885">
        <w:rPr>
          <w:rFonts w:ascii="Times New Roman" w:eastAsia="Times New Roman" w:hAnsi="Times New Roman" w:cs="Times New Roman"/>
          <w:sz w:val="28"/>
          <w:szCs w:val="28"/>
        </w:rPr>
        <w:t xml:space="preserve"> </w:t>
      </w:r>
      <w:r w:rsidR="00B12885" w:rsidRPr="007A5AAA">
        <w:rPr>
          <w:rFonts w:ascii="Times New Roman" w:eastAsia="Times New Roman" w:hAnsi="Times New Roman" w:cs="Times New Roman"/>
          <w:sz w:val="28"/>
          <w:szCs w:val="28"/>
        </w:rPr>
        <w:t xml:space="preserve"> </w:t>
      </w:r>
      <w:r w:rsidR="00B12885">
        <w:rPr>
          <w:rFonts w:ascii="Times New Roman" w:eastAsia="Times New Roman" w:hAnsi="Times New Roman" w:cs="Times New Roman"/>
          <w:sz w:val="28"/>
          <w:szCs w:val="28"/>
        </w:rPr>
        <w:t xml:space="preserve">through </w:t>
      </w:r>
      <w:r w:rsidR="00B12885" w:rsidRPr="007A5AAA">
        <w:rPr>
          <w:rFonts w:ascii="Times New Roman" w:eastAsia="Times New Roman" w:hAnsi="Times New Roman" w:cs="Times New Roman"/>
          <w:sz w:val="28"/>
          <w:szCs w:val="28"/>
        </w:rPr>
        <w:t xml:space="preserve">reservation counters. Also it is quite easier to implement a new system afresh, comparative to incorporating modifications to existing system. The huge domain of this reservation system, its zero-tolerance to break-of-service, and scarcity of properly handled huge data repository could have been threats in introducing and implementing this system to the existing one. Efficient searching and indexing operations are needed for fast query processing to actually offer </w:t>
      </w:r>
      <w:r w:rsidR="00FB269D">
        <w:rPr>
          <w:rFonts w:ascii="Times New Roman" w:eastAsia="Times New Roman" w:hAnsi="Times New Roman" w:cs="Times New Roman"/>
          <w:sz w:val="28"/>
          <w:szCs w:val="28"/>
        </w:rPr>
        <w:t>the benefit of the smart model.</w:t>
      </w:r>
    </w:p>
    <w:sectPr w:rsidR="007A5AAA" w:rsidRPr="00FB269D" w:rsidSect="00C7502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60B" w:rsidRDefault="00D2360B" w:rsidP="00911387">
      <w:pPr>
        <w:spacing w:after="0" w:line="240" w:lineRule="auto"/>
      </w:pPr>
      <w:r>
        <w:separator/>
      </w:r>
    </w:p>
  </w:endnote>
  <w:endnote w:type="continuationSeparator" w:id="1">
    <w:p w:rsidR="00D2360B" w:rsidRDefault="00D2360B" w:rsidP="009113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60B" w:rsidRDefault="00D2360B" w:rsidP="00911387">
      <w:pPr>
        <w:spacing w:after="0" w:line="240" w:lineRule="auto"/>
      </w:pPr>
      <w:r>
        <w:separator/>
      </w:r>
    </w:p>
  </w:footnote>
  <w:footnote w:type="continuationSeparator" w:id="1">
    <w:p w:rsidR="00D2360B" w:rsidRDefault="00D2360B" w:rsidP="009113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33D5"/>
    <w:multiLevelType w:val="hybridMultilevel"/>
    <w:tmpl w:val="42F2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A14D9"/>
    <w:multiLevelType w:val="hybridMultilevel"/>
    <w:tmpl w:val="EC309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8552AA"/>
    <w:multiLevelType w:val="hybridMultilevel"/>
    <w:tmpl w:val="3280E286"/>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278E0"/>
    <w:rsid w:val="00172D81"/>
    <w:rsid w:val="00173E04"/>
    <w:rsid w:val="002252E2"/>
    <w:rsid w:val="002340A4"/>
    <w:rsid w:val="002C5331"/>
    <w:rsid w:val="003300BB"/>
    <w:rsid w:val="00402EDB"/>
    <w:rsid w:val="00494CE9"/>
    <w:rsid w:val="00506AB7"/>
    <w:rsid w:val="005201F3"/>
    <w:rsid w:val="00544FB7"/>
    <w:rsid w:val="005D5261"/>
    <w:rsid w:val="007745F0"/>
    <w:rsid w:val="007A5AAA"/>
    <w:rsid w:val="007D1742"/>
    <w:rsid w:val="008257BC"/>
    <w:rsid w:val="00866C17"/>
    <w:rsid w:val="00877C13"/>
    <w:rsid w:val="008A4365"/>
    <w:rsid w:val="0090041C"/>
    <w:rsid w:val="00911387"/>
    <w:rsid w:val="0097172C"/>
    <w:rsid w:val="0099237E"/>
    <w:rsid w:val="00B12885"/>
    <w:rsid w:val="00B5167D"/>
    <w:rsid w:val="00C278E0"/>
    <w:rsid w:val="00C47CE8"/>
    <w:rsid w:val="00C7502D"/>
    <w:rsid w:val="00D2360B"/>
    <w:rsid w:val="00E532E4"/>
    <w:rsid w:val="00F44F14"/>
    <w:rsid w:val="00F75764"/>
    <w:rsid w:val="00FB26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0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81"/>
    <w:pPr>
      <w:ind w:left="720"/>
      <w:contextualSpacing/>
    </w:pPr>
  </w:style>
  <w:style w:type="paragraph" w:styleId="BalloonText">
    <w:name w:val="Balloon Text"/>
    <w:basedOn w:val="Normal"/>
    <w:link w:val="BalloonTextChar"/>
    <w:uiPriority w:val="99"/>
    <w:semiHidden/>
    <w:unhideWhenUsed/>
    <w:rsid w:val="00494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CE9"/>
    <w:rPr>
      <w:rFonts w:ascii="Tahoma" w:hAnsi="Tahoma" w:cs="Tahoma"/>
      <w:sz w:val="16"/>
      <w:szCs w:val="16"/>
    </w:rPr>
  </w:style>
  <w:style w:type="paragraph" w:styleId="Header">
    <w:name w:val="header"/>
    <w:basedOn w:val="Normal"/>
    <w:link w:val="HeaderChar"/>
    <w:uiPriority w:val="99"/>
    <w:semiHidden/>
    <w:unhideWhenUsed/>
    <w:rsid w:val="009113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1387"/>
  </w:style>
  <w:style w:type="paragraph" w:styleId="Footer">
    <w:name w:val="footer"/>
    <w:basedOn w:val="Normal"/>
    <w:link w:val="FooterChar"/>
    <w:uiPriority w:val="99"/>
    <w:semiHidden/>
    <w:unhideWhenUsed/>
    <w:rsid w:val="009113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1387"/>
  </w:style>
  <w:style w:type="character" w:customStyle="1" w:styleId="ls14">
    <w:name w:val="ls14"/>
    <w:basedOn w:val="DefaultParagraphFont"/>
    <w:rsid w:val="007A5AAA"/>
  </w:style>
  <w:style w:type="character" w:customStyle="1" w:styleId="hgkelc">
    <w:name w:val="hgkelc"/>
    <w:basedOn w:val="DefaultParagraphFont"/>
    <w:rsid w:val="002C5331"/>
  </w:style>
</w:styles>
</file>

<file path=word/webSettings.xml><?xml version="1.0" encoding="utf-8"?>
<w:webSettings xmlns:r="http://schemas.openxmlformats.org/officeDocument/2006/relationships" xmlns:w="http://schemas.openxmlformats.org/wordprocessingml/2006/main">
  <w:divs>
    <w:div w:id="56175158">
      <w:bodyDiv w:val="1"/>
      <w:marLeft w:val="0"/>
      <w:marRight w:val="0"/>
      <w:marTop w:val="0"/>
      <w:marBottom w:val="0"/>
      <w:divBdr>
        <w:top w:val="none" w:sz="0" w:space="0" w:color="auto"/>
        <w:left w:val="none" w:sz="0" w:space="0" w:color="auto"/>
        <w:bottom w:val="none" w:sz="0" w:space="0" w:color="auto"/>
        <w:right w:val="none" w:sz="0" w:space="0" w:color="auto"/>
      </w:divBdr>
      <w:divsChild>
        <w:div w:id="1245340198">
          <w:marLeft w:val="0"/>
          <w:marRight w:val="0"/>
          <w:marTop w:val="0"/>
          <w:marBottom w:val="0"/>
          <w:divBdr>
            <w:top w:val="none" w:sz="0" w:space="0" w:color="auto"/>
            <w:left w:val="none" w:sz="0" w:space="0" w:color="auto"/>
            <w:bottom w:val="none" w:sz="0" w:space="0" w:color="auto"/>
            <w:right w:val="none" w:sz="0" w:space="0" w:color="auto"/>
          </w:divBdr>
          <w:divsChild>
            <w:div w:id="959260700">
              <w:marLeft w:val="0"/>
              <w:marRight w:val="0"/>
              <w:marTop w:val="0"/>
              <w:marBottom w:val="0"/>
              <w:divBdr>
                <w:top w:val="none" w:sz="0" w:space="0" w:color="auto"/>
                <w:left w:val="none" w:sz="0" w:space="0" w:color="auto"/>
                <w:bottom w:val="none" w:sz="0" w:space="0" w:color="auto"/>
                <w:right w:val="none" w:sz="0" w:space="0" w:color="auto"/>
              </w:divBdr>
            </w:div>
          </w:divsChild>
        </w:div>
        <w:div w:id="178473269">
          <w:marLeft w:val="0"/>
          <w:marRight w:val="0"/>
          <w:marTop w:val="0"/>
          <w:marBottom w:val="0"/>
          <w:divBdr>
            <w:top w:val="none" w:sz="0" w:space="0" w:color="auto"/>
            <w:left w:val="none" w:sz="0" w:space="0" w:color="auto"/>
            <w:bottom w:val="none" w:sz="0" w:space="0" w:color="auto"/>
            <w:right w:val="none" w:sz="0" w:space="0" w:color="auto"/>
          </w:divBdr>
          <w:divsChild>
            <w:div w:id="1070539095">
              <w:marLeft w:val="0"/>
              <w:marRight w:val="0"/>
              <w:marTop w:val="0"/>
              <w:marBottom w:val="0"/>
              <w:divBdr>
                <w:top w:val="none" w:sz="0" w:space="0" w:color="auto"/>
                <w:left w:val="none" w:sz="0" w:space="0" w:color="auto"/>
                <w:bottom w:val="none" w:sz="0" w:space="0" w:color="auto"/>
                <w:right w:val="none" w:sz="0" w:space="0" w:color="auto"/>
              </w:divBdr>
              <w:divsChild>
                <w:div w:id="1553417369">
                  <w:marLeft w:val="0"/>
                  <w:marRight w:val="0"/>
                  <w:marTop w:val="0"/>
                  <w:marBottom w:val="0"/>
                  <w:divBdr>
                    <w:top w:val="none" w:sz="0" w:space="0" w:color="auto"/>
                    <w:left w:val="none" w:sz="0" w:space="0" w:color="auto"/>
                    <w:bottom w:val="none" w:sz="0" w:space="0" w:color="auto"/>
                    <w:right w:val="none" w:sz="0" w:space="0" w:color="auto"/>
                  </w:divBdr>
                  <w:divsChild>
                    <w:div w:id="1433628252">
                      <w:marLeft w:val="0"/>
                      <w:marRight w:val="0"/>
                      <w:marTop w:val="0"/>
                      <w:marBottom w:val="0"/>
                      <w:divBdr>
                        <w:top w:val="none" w:sz="0" w:space="0" w:color="auto"/>
                        <w:left w:val="none" w:sz="0" w:space="0" w:color="auto"/>
                        <w:bottom w:val="none" w:sz="0" w:space="0" w:color="auto"/>
                        <w:right w:val="none" w:sz="0" w:space="0" w:color="auto"/>
                      </w:divBdr>
                      <w:divsChild>
                        <w:div w:id="1062485345">
                          <w:marLeft w:val="0"/>
                          <w:marRight w:val="0"/>
                          <w:marTop w:val="0"/>
                          <w:marBottom w:val="0"/>
                          <w:divBdr>
                            <w:top w:val="none" w:sz="0" w:space="0" w:color="auto"/>
                            <w:left w:val="none" w:sz="0" w:space="0" w:color="auto"/>
                            <w:bottom w:val="none" w:sz="0" w:space="0" w:color="auto"/>
                            <w:right w:val="none" w:sz="0" w:space="0" w:color="auto"/>
                          </w:divBdr>
                          <w:divsChild>
                            <w:div w:id="193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08698">
      <w:bodyDiv w:val="1"/>
      <w:marLeft w:val="0"/>
      <w:marRight w:val="0"/>
      <w:marTop w:val="0"/>
      <w:marBottom w:val="0"/>
      <w:divBdr>
        <w:top w:val="none" w:sz="0" w:space="0" w:color="auto"/>
        <w:left w:val="none" w:sz="0" w:space="0" w:color="auto"/>
        <w:bottom w:val="none" w:sz="0" w:space="0" w:color="auto"/>
        <w:right w:val="none" w:sz="0" w:space="0" w:color="auto"/>
      </w:divBdr>
      <w:divsChild>
        <w:div w:id="281157415">
          <w:marLeft w:val="0"/>
          <w:marRight w:val="0"/>
          <w:marTop w:val="0"/>
          <w:marBottom w:val="0"/>
          <w:divBdr>
            <w:top w:val="none" w:sz="0" w:space="0" w:color="auto"/>
            <w:left w:val="none" w:sz="0" w:space="0" w:color="auto"/>
            <w:bottom w:val="none" w:sz="0" w:space="0" w:color="auto"/>
            <w:right w:val="none" w:sz="0" w:space="0" w:color="auto"/>
          </w:divBdr>
        </w:div>
        <w:div w:id="821041550">
          <w:marLeft w:val="0"/>
          <w:marRight w:val="0"/>
          <w:marTop w:val="0"/>
          <w:marBottom w:val="0"/>
          <w:divBdr>
            <w:top w:val="none" w:sz="0" w:space="0" w:color="auto"/>
            <w:left w:val="none" w:sz="0" w:space="0" w:color="auto"/>
            <w:bottom w:val="none" w:sz="0" w:space="0" w:color="auto"/>
            <w:right w:val="none" w:sz="0" w:space="0" w:color="auto"/>
          </w:divBdr>
        </w:div>
        <w:div w:id="1594971511">
          <w:marLeft w:val="0"/>
          <w:marRight w:val="0"/>
          <w:marTop w:val="0"/>
          <w:marBottom w:val="0"/>
          <w:divBdr>
            <w:top w:val="none" w:sz="0" w:space="0" w:color="auto"/>
            <w:left w:val="none" w:sz="0" w:space="0" w:color="auto"/>
            <w:bottom w:val="none" w:sz="0" w:space="0" w:color="auto"/>
            <w:right w:val="none" w:sz="0" w:space="0" w:color="auto"/>
          </w:divBdr>
        </w:div>
        <w:div w:id="1478256461">
          <w:marLeft w:val="0"/>
          <w:marRight w:val="0"/>
          <w:marTop w:val="0"/>
          <w:marBottom w:val="0"/>
          <w:divBdr>
            <w:top w:val="none" w:sz="0" w:space="0" w:color="auto"/>
            <w:left w:val="none" w:sz="0" w:space="0" w:color="auto"/>
            <w:bottom w:val="none" w:sz="0" w:space="0" w:color="auto"/>
            <w:right w:val="none" w:sz="0" w:space="0" w:color="auto"/>
          </w:divBdr>
        </w:div>
        <w:div w:id="777067632">
          <w:marLeft w:val="0"/>
          <w:marRight w:val="0"/>
          <w:marTop w:val="0"/>
          <w:marBottom w:val="0"/>
          <w:divBdr>
            <w:top w:val="none" w:sz="0" w:space="0" w:color="auto"/>
            <w:left w:val="none" w:sz="0" w:space="0" w:color="auto"/>
            <w:bottom w:val="none" w:sz="0" w:space="0" w:color="auto"/>
            <w:right w:val="none" w:sz="0" w:space="0" w:color="auto"/>
          </w:divBdr>
        </w:div>
        <w:div w:id="406459490">
          <w:marLeft w:val="0"/>
          <w:marRight w:val="0"/>
          <w:marTop w:val="0"/>
          <w:marBottom w:val="0"/>
          <w:divBdr>
            <w:top w:val="none" w:sz="0" w:space="0" w:color="auto"/>
            <w:left w:val="none" w:sz="0" w:space="0" w:color="auto"/>
            <w:bottom w:val="none" w:sz="0" w:space="0" w:color="auto"/>
            <w:right w:val="none" w:sz="0" w:space="0" w:color="auto"/>
          </w:divBdr>
        </w:div>
        <w:div w:id="2099406717">
          <w:marLeft w:val="0"/>
          <w:marRight w:val="0"/>
          <w:marTop w:val="0"/>
          <w:marBottom w:val="0"/>
          <w:divBdr>
            <w:top w:val="none" w:sz="0" w:space="0" w:color="auto"/>
            <w:left w:val="none" w:sz="0" w:space="0" w:color="auto"/>
            <w:bottom w:val="none" w:sz="0" w:space="0" w:color="auto"/>
            <w:right w:val="none" w:sz="0" w:space="0" w:color="auto"/>
          </w:divBdr>
        </w:div>
        <w:div w:id="1306475613">
          <w:marLeft w:val="0"/>
          <w:marRight w:val="0"/>
          <w:marTop w:val="0"/>
          <w:marBottom w:val="0"/>
          <w:divBdr>
            <w:top w:val="none" w:sz="0" w:space="0" w:color="auto"/>
            <w:left w:val="none" w:sz="0" w:space="0" w:color="auto"/>
            <w:bottom w:val="none" w:sz="0" w:space="0" w:color="auto"/>
            <w:right w:val="none" w:sz="0" w:space="0" w:color="auto"/>
          </w:divBdr>
        </w:div>
        <w:div w:id="1371759678">
          <w:marLeft w:val="0"/>
          <w:marRight w:val="0"/>
          <w:marTop w:val="0"/>
          <w:marBottom w:val="0"/>
          <w:divBdr>
            <w:top w:val="none" w:sz="0" w:space="0" w:color="auto"/>
            <w:left w:val="none" w:sz="0" w:space="0" w:color="auto"/>
            <w:bottom w:val="none" w:sz="0" w:space="0" w:color="auto"/>
            <w:right w:val="none" w:sz="0" w:space="0" w:color="auto"/>
          </w:divBdr>
        </w:div>
        <w:div w:id="1184898008">
          <w:marLeft w:val="0"/>
          <w:marRight w:val="0"/>
          <w:marTop w:val="0"/>
          <w:marBottom w:val="0"/>
          <w:divBdr>
            <w:top w:val="none" w:sz="0" w:space="0" w:color="auto"/>
            <w:left w:val="none" w:sz="0" w:space="0" w:color="auto"/>
            <w:bottom w:val="none" w:sz="0" w:space="0" w:color="auto"/>
            <w:right w:val="none" w:sz="0" w:space="0" w:color="auto"/>
          </w:divBdr>
        </w:div>
      </w:divsChild>
    </w:div>
    <w:div w:id="13905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6F2F1F-CEA5-4E9D-94E5-6F2AE648F9A0}"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DB959B06-66DB-40D5-917A-11767713720F}">
      <dgm:prSet phldrT="[Text]"/>
      <dgm:spPr/>
      <dgm:t>
        <a:bodyPr/>
        <a:lstStyle/>
        <a:p>
          <a:r>
            <a:rPr lang="en-IN"/>
            <a:t>TTE login</a:t>
          </a:r>
          <a:endParaRPr lang="en-US"/>
        </a:p>
      </dgm:t>
    </dgm:pt>
    <dgm:pt modelId="{D8DE7487-B3FB-4458-966A-F07D7436F326}" type="parTrans" cxnId="{FCAFD10A-8E29-4D24-BFF1-6EC6FF1092C6}">
      <dgm:prSet/>
      <dgm:spPr/>
      <dgm:t>
        <a:bodyPr/>
        <a:lstStyle/>
        <a:p>
          <a:endParaRPr lang="en-US"/>
        </a:p>
      </dgm:t>
    </dgm:pt>
    <dgm:pt modelId="{245C3C80-48D3-4E52-82F0-40BC7F3E6181}" type="sibTrans" cxnId="{FCAFD10A-8E29-4D24-BFF1-6EC6FF1092C6}">
      <dgm:prSet/>
      <dgm:spPr/>
      <dgm:t>
        <a:bodyPr/>
        <a:lstStyle/>
        <a:p>
          <a:endParaRPr lang="en-US"/>
        </a:p>
      </dgm:t>
    </dgm:pt>
    <dgm:pt modelId="{DA8EC6B6-4718-4C48-B993-7A5032B9C2C3}">
      <dgm:prSet phldrT="[Text]"/>
      <dgm:spPr/>
      <dgm:t>
        <a:bodyPr/>
        <a:lstStyle/>
        <a:p>
          <a:r>
            <a:rPr lang="en-IN"/>
            <a:t>train details</a:t>
          </a:r>
          <a:endParaRPr lang="en-US"/>
        </a:p>
      </dgm:t>
    </dgm:pt>
    <dgm:pt modelId="{1CDA22FE-027D-47A8-8226-1A8C09B8C43C}" type="parTrans" cxnId="{1DFE7122-0CEA-41E7-9585-472937437363}">
      <dgm:prSet/>
      <dgm:spPr/>
      <dgm:t>
        <a:bodyPr/>
        <a:lstStyle/>
        <a:p>
          <a:endParaRPr lang="en-US"/>
        </a:p>
      </dgm:t>
    </dgm:pt>
    <dgm:pt modelId="{9FDC49CF-D57B-4728-BC99-007F7BE7EBC5}" type="sibTrans" cxnId="{1DFE7122-0CEA-41E7-9585-472937437363}">
      <dgm:prSet/>
      <dgm:spPr/>
      <dgm:t>
        <a:bodyPr/>
        <a:lstStyle/>
        <a:p>
          <a:endParaRPr lang="en-US"/>
        </a:p>
      </dgm:t>
    </dgm:pt>
    <dgm:pt modelId="{4B4CB922-78FA-4585-B2CB-811564E7F701}">
      <dgm:prSet phldrT="[Text]"/>
      <dgm:spPr/>
      <dgm:t>
        <a:bodyPr/>
        <a:lstStyle/>
        <a:p>
          <a:r>
            <a:rPr lang="en-IN"/>
            <a:t>passengers QR RECORDING</a:t>
          </a:r>
          <a:endParaRPr lang="en-US"/>
        </a:p>
      </dgm:t>
    </dgm:pt>
    <dgm:pt modelId="{E8081D0C-DE94-4C89-9736-6B59284D4C33}" type="parTrans" cxnId="{EEF4C9B8-F0B9-4AC4-A113-9EEEA7F1EC37}">
      <dgm:prSet/>
      <dgm:spPr/>
      <dgm:t>
        <a:bodyPr/>
        <a:lstStyle/>
        <a:p>
          <a:endParaRPr lang="en-US"/>
        </a:p>
      </dgm:t>
    </dgm:pt>
    <dgm:pt modelId="{B5D85D1F-3691-4289-AC15-03782F8FA75E}" type="sibTrans" cxnId="{EEF4C9B8-F0B9-4AC4-A113-9EEEA7F1EC37}">
      <dgm:prSet/>
      <dgm:spPr/>
      <dgm:t>
        <a:bodyPr/>
        <a:lstStyle/>
        <a:p>
          <a:endParaRPr lang="en-US"/>
        </a:p>
      </dgm:t>
    </dgm:pt>
    <dgm:pt modelId="{1B133610-E43F-4094-8A88-71617C313135}">
      <dgm:prSet phldrT="[Text]"/>
      <dgm:spPr/>
      <dgm:t>
        <a:bodyPr/>
        <a:lstStyle/>
        <a:p>
          <a:r>
            <a:rPr lang="en-IN"/>
            <a:t>verification</a:t>
          </a:r>
          <a:endParaRPr lang="en-US"/>
        </a:p>
      </dgm:t>
    </dgm:pt>
    <dgm:pt modelId="{A4D76118-71C0-4325-8E4D-5C20299AC84A}" type="parTrans" cxnId="{B85B66A0-9F52-49ED-9DB8-59469B0BD8B9}">
      <dgm:prSet/>
      <dgm:spPr/>
      <dgm:t>
        <a:bodyPr/>
        <a:lstStyle/>
        <a:p>
          <a:endParaRPr lang="en-US"/>
        </a:p>
      </dgm:t>
    </dgm:pt>
    <dgm:pt modelId="{13485151-81B7-4D47-B0F5-5710EEEC9088}" type="sibTrans" cxnId="{B85B66A0-9F52-49ED-9DB8-59469B0BD8B9}">
      <dgm:prSet/>
      <dgm:spPr/>
      <dgm:t>
        <a:bodyPr/>
        <a:lstStyle/>
        <a:p>
          <a:endParaRPr lang="en-US"/>
        </a:p>
      </dgm:t>
    </dgm:pt>
    <dgm:pt modelId="{F7223917-6996-4DE9-A1CF-8F929CDEA036}">
      <dgm:prSet phldrT="[Text]"/>
      <dgm:spPr/>
      <dgm:t>
        <a:bodyPr/>
        <a:lstStyle/>
        <a:p>
          <a:r>
            <a:rPr lang="en-IN"/>
            <a:t>conform ticket</a:t>
          </a:r>
          <a:endParaRPr lang="en-US"/>
        </a:p>
      </dgm:t>
    </dgm:pt>
    <dgm:pt modelId="{318FDB67-F920-4894-9938-8D69FBC0DBC5}" type="parTrans" cxnId="{51CA13B5-1ED1-4950-95EA-CE6CCEEA65C9}">
      <dgm:prSet/>
      <dgm:spPr/>
      <dgm:t>
        <a:bodyPr/>
        <a:lstStyle/>
        <a:p>
          <a:endParaRPr lang="en-US"/>
        </a:p>
      </dgm:t>
    </dgm:pt>
    <dgm:pt modelId="{5508017D-76BA-401F-9F78-3448B2CF9EC7}" type="sibTrans" cxnId="{51CA13B5-1ED1-4950-95EA-CE6CCEEA65C9}">
      <dgm:prSet/>
      <dgm:spPr/>
      <dgm:t>
        <a:bodyPr/>
        <a:lstStyle/>
        <a:p>
          <a:endParaRPr lang="en-US"/>
        </a:p>
      </dgm:t>
    </dgm:pt>
    <dgm:pt modelId="{01E3FA82-8BBE-4EE4-A2B1-797094D78675}">
      <dgm:prSet phldrT="[Text]"/>
      <dgm:spPr/>
      <dgm:t>
        <a:bodyPr/>
        <a:lstStyle/>
        <a:p>
          <a:r>
            <a:rPr lang="en-IN"/>
            <a:t>waiting list</a:t>
          </a:r>
          <a:endParaRPr lang="en-US"/>
        </a:p>
      </dgm:t>
    </dgm:pt>
    <dgm:pt modelId="{C9B69FC9-2E5D-4D38-AD6E-74013F2E313A}" type="parTrans" cxnId="{DCE5E195-324F-4DFF-9A69-55101EB883A0}">
      <dgm:prSet/>
      <dgm:spPr/>
      <dgm:t>
        <a:bodyPr/>
        <a:lstStyle/>
        <a:p>
          <a:endParaRPr lang="en-US"/>
        </a:p>
      </dgm:t>
    </dgm:pt>
    <dgm:pt modelId="{2F13E757-86C1-4BF1-82A6-52AB4EA1087A}" type="sibTrans" cxnId="{DCE5E195-324F-4DFF-9A69-55101EB883A0}">
      <dgm:prSet/>
      <dgm:spPr/>
      <dgm:t>
        <a:bodyPr/>
        <a:lstStyle/>
        <a:p>
          <a:endParaRPr lang="en-US"/>
        </a:p>
      </dgm:t>
    </dgm:pt>
    <dgm:pt modelId="{64E89FFC-5C29-4E40-B2C4-56E1AF0AE958}">
      <dgm:prSet phldrT="[Text]"/>
      <dgm:spPr/>
      <dgm:t>
        <a:bodyPr/>
        <a:lstStyle/>
        <a:p>
          <a:r>
            <a:rPr lang="en-IN"/>
            <a:t>payment initation for unrecorded WL</a:t>
          </a:r>
          <a:endParaRPr lang="en-US"/>
        </a:p>
      </dgm:t>
    </dgm:pt>
    <dgm:pt modelId="{CFFA7165-2921-42C5-87BE-BFFA635D83B3}" type="parTrans" cxnId="{7A5EBA4C-16D5-4870-9D07-F29A1FB9905F}">
      <dgm:prSet/>
      <dgm:spPr/>
      <dgm:t>
        <a:bodyPr/>
        <a:lstStyle/>
        <a:p>
          <a:endParaRPr lang="en-US"/>
        </a:p>
      </dgm:t>
    </dgm:pt>
    <dgm:pt modelId="{751FF5C1-80A8-4A85-A142-30F15A8E297E}" type="sibTrans" cxnId="{7A5EBA4C-16D5-4870-9D07-F29A1FB9905F}">
      <dgm:prSet/>
      <dgm:spPr/>
      <dgm:t>
        <a:bodyPr/>
        <a:lstStyle/>
        <a:p>
          <a:endParaRPr lang="en-US"/>
        </a:p>
      </dgm:t>
    </dgm:pt>
    <dgm:pt modelId="{19C3132B-5286-4E10-9634-E1775B859AFD}" type="pres">
      <dgm:prSet presAssocID="{0C6F2F1F-CEA5-4E9D-94E5-6F2AE648F9A0}" presName="diagram" presStyleCnt="0">
        <dgm:presLayoutVars>
          <dgm:chPref val="1"/>
          <dgm:dir/>
          <dgm:animOne val="branch"/>
          <dgm:animLvl val="lvl"/>
          <dgm:resizeHandles val="exact"/>
        </dgm:presLayoutVars>
      </dgm:prSet>
      <dgm:spPr/>
      <dgm:t>
        <a:bodyPr/>
        <a:lstStyle/>
        <a:p>
          <a:endParaRPr lang="en-US"/>
        </a:p>
      </dgm:t>
    </dgm:pt>
    <dgm:pt modelId="{5F3883D3-D59B-4F38-9B7D-F854203251C9}" type="pres">
      <dgm:prSet presAssocID="{DB959B06-66DB-40D5-917A-11767713720F}" presName="root1" presStyleCnt="0"/>
      <dgm:spPr/>
    </dgm:pt>
    <dgm:pt modelId="{FC13493C-51DA-4969-BCDE-D3DF30E6783E}" type="pres">
      <dgm:prSet presAssocID="{DB959B06-66DB-40D5-917A-11767713720F}" presName="LevelOneTextNode" presStyleLbl="node0" presStyleIdx="0" presStyleCnt="4" custScaleX="197241">
        <dgm:presLayoutVars>
          <dgm:chPref val="3"/>
        </dgm:presLayoutVars>
      </dgm:prSet>
      <dgm:spPr/>
      <dgm:t>
        <a:bodyPr/>
        <a:lstStyle/>
        <a:p>
          <a:endParaRPr lang="en-US"/>
        </a:p>
      </dgm:t>
    </dgm:pt>
    <dgm:pt modelId="{8EB705AE-01EF-4D01-A138-06F0C65644B3}" type="pres">
      <dgm:prSet presAssocID="{DB959B06-66DB-40D5-917A-11767713720F}" presName="level2hierChild" presStyleCnt="0"/>
      <dgm:spPr/>
    </dgm:pt>
    <dgm:pt modelId="{1D0F06E4-13EC-4EA6-BA64-0625156961DF}" type="pres">
      <dgm:prSet presAssocID="{DA8EC6B6-4718-4C48-B993-7A5032B9C2C3}" presName="root1" presStyleCnt="0"/>
      <dgm:spPr/>
    </dgm:pt>
    <dgm:pt modelId="{F0264698-E978-44D4-A1C6-CE8E91B71A01}" type="pres">
      <dgm:prSet presAssocID="{DA8EC6B6-4718-4C48-B993-7A5032B9C2C3}" presName="LevelOneTextNode" presStyleLbl="node0" presStyleIdx="1" presStyleCnt="4" custScaleX="195170">
        <dgm:presLayoutVars>
          <dgm:chPref val="3"/>
        </dgm:presLayoutVars>
      </dgm:prSet>
      <dgm:spPr/>
      <dgm:t>
        <a:bodyPr/>
        <a:lstStyle/>
        <a:p>
          <a:endParaRPr lang="en-US"/>
        </a:p>
      </dgm:t>
    </dgm:pt>
    <dgm:pt modelId="{EEF3A2FE-6DB0-48C9-8B1C-140178642899}" type="pres">
      <dgm:prSet presAssocID="{DA8EC6B6-4718-4C48-B993-7A5032B9C2C3}" presName="level2hierChild" presStyleCnt="0"/>
      <dgm:spPr/>
    </dgm:pt>
    <dgm:pt modelId="{9B0235A8-2330-498E-B3EF-CD94834C08ED}" type="pres">
      <dgm:prSet presAssocID="{4B4CB922-78FA-4585-B2CB-811564E7F701}" presName="root1" presStyleCnt="0"/>
      <dgm:spPr/>
    </dgm:pt>
    <dgm:pt modelId="{FBCFC930-EF80-4BAF-8F95-C6C48A4CAE39}" type="pres">
      <dgm:prSet presAssocID="{4B4CB922-78FA-4585-B2CB-811564E7F701}" presName="LevelOneTextNode" presStyleLbl="node0" presStyleIdx="2" presStyleCnt="4" custScaleX="199774">
        <dgm:presLayoutVars>
          <dgm:chPref val="3"/>
        </dgm:presLayoutVars>
      </dgm:prSet>
      <dgm:spPr/>
      <dgm:t>
        <a:bodyPr/>
        <a:lstStyle/>
        <a:p>
          <a:endParaRPr lang="en-US"/>
        </a:p>
      </dgm:t>
    </dgm:pt>
    <dgm:pt modelId="{26F57E54-274A-478F-BAEE-409408EF19EC}" type="pres">
      <dgm:prSet presAssocID="{4B4CB922-78FA-4585-B2CB-811564E7F701}" presName="level2hierChild" presStyleCnt="0"/>
      <dgm:spPr/>
    </dgm:pt>
    <dgm:pt modelId="{F4474A1D-190A-44B4-9CBA-C1340A18143C}" type="pres">
      <dgm:prSet presAssocID="{1B133610-E43F-4094-8A88-71617C313135}" presName="root1" presStyleCnt="0"/>
      <dgm:spPr/>
    </dgm:pt>
    <dgm:pt modelId="{5DCA7B90-E821-44FB-9F77-1A417C834EBA}" type="pres">
      <dgm:prSet presAssocID="{1B133610-E43F-4094-8A88-71617C313135}" presName="LevelOneTextNode" presStyleLbl="node0" presStyleIdx="3" presStyleCnt="4" custScaleX="200250">
        <dgm:presLayoutVars>
          <dgm:chPref val="3"/>
        </dgm:presLayoutVars>
      </dgm:prSet>
      <dgm:spPr/>
      <dgm:t>
        <a:bodyPr/>
        <a:lstStyle/>
        <a:p>
          <a:endParaRPr lang="en-US"/>
        </a:p>
      </dgm:t>
    </dgm:pt>
    <dgm:pt modelId="{392C8D5D-D65D-46B7-9BFC-4833803A49B9}" type="pres">
      <dgm:prSet presAssocID="{1B133610-E43F-4094-8A88-71617C313135}" presName="level2hierChild" presStyleCnt="0"/>
      <dgm:spPr/>
    </dgm:pt>
    <dgm:pt modelId="{90A8F7C4-2C02-4DB4-BF10-EC7E0DC971B7}" type="pres">
      <dgm:prSet presAssocID="{318FDB67-F920-4894-9938-8D69FBC0DBC5}" presName="conn2-1" presStyleLbl="parChTrans1D2" presStyleIdx="0" presStyleCnt="2"/>
      <dgm:spPr/>
      <dgm:t>
        <a:bodyPr/>
        <a:lstStyle/>
        <a:p>
          <a:endParaRPr lang="en-US"/>
        </a:p>
      </dgm:t>
    </dgm:pt>
    <dgm:pt modelId="{F2A505C3-6AE6-4E85-BE06-0809D934AF95}" type="pres">
      <dgm:prSet presAssocID="{318FDB67-F920-4894-9938-8D69FBC0DBC5}" presName="connTx" presStyleLbl="parChTrans1D2" presStyleIdx="0" presStyleCnt="2"/>
      <dgm:spPr/>
      <dgm:t>
        <a:bodyPr/>
        <a:lstStyle/>
        <a:p>
          <a:endParaRPr lang="en-US"/>
        </a:p>
      </dgm:t>
    </dgm:pt>
    <dgm:pt modelId="{9C25B1DC-60E6-457A-BE60-D4CB111F8A67}" type="pres">
      <dgm:prSet presAssocID="{F7223917-6996-4DE9-A1CF-8F929CDEA036}" presName="root2" presStyleCnt="0"/>
      <dgm:spPr/>
    </dgm:pt>
    <dgm:pt modelId="{7550501F-FC16-42F0-BA11-79D2A374C8A6}" type="pres">
      <dgm:prSet presAssocID="{F7223917-6996-4DE9-A1CF-8F929CDEA036}" presName="LevelTwoTextNode" presStyleLbl="node2" presStyleIdx="0" presStyleCnt="2" custScaleY="76296">
        <dgm:presLayoutVars>
          <dgm:chPref val="3"/>
        </dgm:presLayoutVars>
      </dgm:prSet>
      <dgm:spPr/>
      <dgm:t>
        <a:bodyPr/>
        <a:lstStyle/>
        <a:p>
          <a:endParaRPr lang="en-US"/>
        </a:p>
      </dgm:t>
    </dgm:pt>
    <dgm:pt modelId="{786963D0-1CD5-4C0E-98D6-9626DA1D52FD}" type="pres">
      <dgm:prSet presAssocID="{F7223917-6996-4DE9-A1CF-8F929CDEA036}" presName="level3hierChild" presStyleCnt="0"/>
      <dgm:spPr/>
    </dgm:pt>
    <dgm:pt modelId="{861C4EA4-1AB8-4CB5-8287-0420BE5B29DD}" type="pres">
      <dgm:prSet presAssocID="{C9B69FC9-2E5D-4D38-AD6E-74013F2E313A}" presName="conn2-1" presStyleLbl="parChTrans1D2" presStyleIdx="1" presStyleCnt="2"/>
      <dgm:spPr/>
      <dgm:t>
        <a:bodyPr/>
        <a:lstStyle/>
        <a:p>
          <a:endParaRPr lang="en-US"/>
        </a:p>
      </dgm:t>
    </dgm:pt>
    <dgm:pt modelId="{29798356-B7D2-49C6-9954-7200E69DC4B3}" type="pres">
      <dgm:prSet presAssocID="{C9B69FC9-2E5D-4D38-AD6E-74013F2E313A}" presName="connTx" presStyleLbl="parChTrans1D2" presStyleIdx="1" presStyleCnt="2"/>
      <dgm:spPr/>
      <dgm:t>
        <a:bodyPr/>
        <a:lstStyle/>
        <a:p>
          <a:endParaRPr lang="en-US"/>
        </a:p>
      </dgm:t>
    </dgm:pt>
    <dgm:pt modelId="{BFA83015-6CF4-420A-94D0-1CEF9FB2712D}" type="pres">
      <dgm:prSet presAssocID="{01E3FA82-8BBE-4EE4-A2B1-797094D78675}" presName="root2" presStyleCnt="0"/>
      <dgm:spPr/>
    </dgm:pt>
    <dgm:pt modelId="{AE458466-5517-4FE4-B263-7D1DF9EF83CA}" type="pres">
      <dgm:prSet presAssocID="{01E3FA82-8BBE-4EE4-A2B1-797094D78675}" presName="LevelTwoTextNode" presStyleLbl="node2" presStyleIdx="1" presStyleCnt="2">
        <dgm:presLayoutVars>
          <dgm:chPref val="3"/>
        </dgm:presLayoutVars>
      </dgm:prSet>
      <dgm:spPr/>
      <dgm:t>
        <a:bodyPr/>
        <a:lstStyle/>
        <a:p>
          <a:endParaRPr lang="en-US"/>
        </a:p>
      </dgm:t>
    </dgm:pt>
    <dgm:pt modelId="{15145817-D0BC-4C19-BED2-210DDCBD3FCE}" type="pres">
      <dgm:prSet presAssocID="{01E3FA82-8BBE-4EE4-A2B1-797094D78675}" presName="level3hierChild" presStyleCnt="0"/>
      <dgm:spPr/>
    </dgm:pt>
    <dgm:pt modelId="{85A61FC2-6337-433C-B5DD-D6C3396B088D}" type="pres">
      <dgm:prSet presAssocID="{CFFA7165-2921-42C5-87BE-BFFA635D83B3}" presName="conn2-1" presStyleLbl="parChTrans1D3" presStyleIdx="0" presStyleCnt="1"/>
      <dgm:spPr/>
      <dgm:t>
        <a:bodyPr/>
        <a:lstStyle/>
        <a:p>
          <a:endParaRPr lang="en-US"/>
        </a:p>
      </dgm:t>
    </dgm:pt>
    <dgm:pt modelId="{67E6ED96-4BAD-4FDF-9D27-5C82E957B47A}" type="pres">
      <dgm:prSet presAssocID="{CFFA7165-2921-42C5-87BE-BFFA635D83B3}" presName="connTx" presStyleLbl="parChTrans1D3" presStyleIdx="0" presStyleCnt="1"/>
      <dgm:spPr/>
      <dgm:t>
        <a:bodyPr/>
        <a:lstStyle/>
        <a:p>
          <a:endParaRPr lang="en-US"/>
        </a:p>
      </dgm:t>
    </dgm:pt>
    <dgm:pt modelId="{86F0E9E6-8D77-4ACE-805D-75E1E89E939D}" type="pres">
      <dgm:prSet presAssocID="{64E89FFC-5C29-4E40-B2C4-56E1AF0AE958}" presName="root2" presStyleCnt="0"/>
      <dgm:spPr/>
    </dgm:pt>
    <dgm:pt modelId="{F4E4A55B-5BB0-48BA-ABB5-9B1EB7975C79}" type="pres">
      <dgm:prSet presAssocID="{64E89FFC-5C29-4E40-B2C4-56E1AF0AE958}" presName="LevelTwoTextNode" presStyleLbl="node3" presStyleIdx="0" presStyleCnt="1">
        <dgm:presLayoutVars>
          <dgm:chPref val="3"/>
        </dgm:presLayoutVars>
      </dgm:prSet>
      <dgm:spPr/>
      <dgm:t>
        <a:bodyPr/>
        <a:lstStyle/>
        <a:p>
          <a:endParaRPr lang="en-US"/>
        </a:p>
      </dgm:t>
    </dgm:pt>
    <dgm:pt modelId="{C6D44271-9A75-432F-ADED-E839BDED18F8}" type="pres">
      <dgm:prSet presAssocID="{64E89FFC-5C29-4E40-B2C4-56E1AF0AE958}" presName="level3hierChild" presStyleCnt="0"/>
      <dgm:spPr/>
    </dgm:pt>
  </dgm:ptLst>
  <dgm:cxnLst>
    <dgm:cxn modelId="{7A5EBA4C-16D5-4870-9D07-F29A1FB9905F}" srcId="{01E3FA82-8BBE-4EE4-A2B1-797094D78675}" destId="{64E89FFC-5C29-4E40-B2C4-56E1AF0AE958}" srcOrd="0" destOrd="0" parTransId="{CFFA7165-2921-42C5-87BE-BFFA635D83B3}" sibTransId="{751FF5C1-80A8-4A85-A142-30F15A8E297E}"/>
    <dgm:cxn modelId="{51CA13B5-1ED1-4950-95EA-CE6CCEEA65C9}" srcId="{1B133610-E43F-4094-8A88-71617C313135}" destId="{F7223917-6996-4DE9-A1CF-8F929CDEA036}" srcOrd="0" destOrd="0" parTransId="{318FDB67-F920-4894-9938-8D69FBC0DBC5}" sibTransId="{5508017D-76BA-401F-9F78-3448B2CF9EC7}"/>
    <dgm:cxn modelId="{1DFE7122-0CEA-41E7-9585-472937437363}" srcId="{0C6F2F1F-CEA5-4E9D-94E5-6F2AE648F9A0}" destId="{DA8EC6B6-4718-4C48-B993-7A5032B9C2C3}" srcOrd="1" destOrd="0" parTransId="{1CDA22FE-027D-47A8-8226-1A8C09B8C43C}" sibTransId="{9FDC49CF-D57B-4728-BC99-007F7BE7EBC5}"/>
    <dgm:cxn modelId="{3DA19785-D73E-4F04-BABA-7F448AC9A997}" type="presOf" srcId="{0C6F2F1F-CEA5-4E9D-94E5-6F2AE648F9A0}" destId="{19C3132B-5286-4E10-9634-E1775B859AFD}" srcOrd="0" destOrd="0" presId="urn:microsoft.com/office/officeart/2005/8/layout/hierarchy2"/>
    <dgm:cxn modelId="{23ABF153-4EC1-4914-ACD6-5535DFD85684}" type="presOf" srcId="{CFFA7165-2921-42C5-87BE-BFFA635D83B3}" destId="{67E6ED96-4BAD-4FDF-9D27-5C82E957B47A}" srcOrd="1" destOrd="0" presId="urn:microsoft.com/office/officeart/2005/8/layout/hierarchy2"/>
    <dgm:cxn modelId="{A8BDCA2F-F6B9-4E82-8543-2B61494FBFF3}" type="presOf" srcId="{318FDB67-F920-4894-9938-8D69FBC0DBC5}" destId="{F2A505C3-6AE6-4E85-BE06-0809D934AF95}" srcOrd="1" destOrd="0" presId="urn:microsoft.com/office/officeart/2005/8/layout/hierarchy2"/>
    <dgm:cxn modelId="{05805EDA-243E-4D4C-B20A-356B4AB41C0E}" type="presOf" srcId="{C9B69FC9-2E5D-4D38-AD6E-74013F2E313A}" destId="{861C4EA4-1AB8-4CB5-8287-0420BE5B29DD}" srcOrd="0" destOrd="0" presId="urn:microsoft.com/office/officeart/2005/8/layout/hierarchy2"/>
    <dgm:cxn modelId="{19301626-F3DC-4A3B-8303-CC2B868ABCDD}" type="presOf" srcId="{1B133610-E43F-4094-8A88-71617C313135}" destId="{5DCA7B90-E821-44FB-9F77-1A417C834EBA}" srcOrd="0" destOrd="0" presId="urn:microsoft.com/office/officeart/2005/8/layout/hierarchy2"/>
    <dgm:cxn modelId="{B85B66A0-9F52-49ED-9DB8-59469B0BD8B9}" srcId="{0C6F2F1F-CEA5-4E9D-94E5-6F2AE648F9A0}" destId="{1B133610-E43F-4094-8A88-71617C313135}" srcOrd="3" destOrd="0" parTransId="{A4D76118-71C0-4325-8E4D-5C20299AC84A}" sibTransId="{13485151-81B7-4D47-B0F5-5710EEEC9088}"/>
    <dgm:cxn modelId="{6C14E5BD-8FBD-4EC4-B0A6-27F313ACCA7E}" type="presOf" srcId="{64E89FFC-5C29-4E40-B2C4-56E1AF0AE958}" destId="{F4E4A55B-5BB0-48BA-ABB5-9B1EB7975C79}" srcOrd="0" destOrd="0" presId="urn:microsoft.com/office/officeart/2005/8/layout/hierarchy2"/>
    <dgm:cxn modelId="{078B20F5-1E6A-49F2-9415-4C502084D598}" type="presOf" srcId="{318FDB67-F920-4894-9938-8D69FBC0DBC5}" destId="{90A8F7C4-2C02-4DB4-BF10-EC7E0DC971B7}" srcOrd="0" destOrd="0" presId="urn:microsoft.com/office/officeart/2005/8/layout/hierarchy2"/>
    <dgm:cxn modelId="{67D4866B-AB22-4ED5-8A6C-6512BB708454}" type="presOf" srcId="{CFFA7165-2921-42C5-87BE-BFFA635D83B3}" destId="{85A61FC2-6337-433C-B5DD-D6C3396B088D}" srcOrd="0" destOrd="0" presId="urn:microsoft.com/office/officeart/2005/8/layout/hierarchy2"/>
    <dgm:cxn modelId="{EEF4C9B8-F0B9-4AC4-A113-9EEEA7F1EC37}" srcId="{0C6F2F1F-CEA5-4E9D-94E5-6F2AE648F9A0}" destId="{4B4CB922-78FA-4585-B2CB-811564E7F701}" srcOrd="2" destOrd="0" parTransId="{E8081D0C-DE94-4C89-9736-6B59284D4C33}" sibTransId="{B5D85D1F-3691-4289-AC15-03782F8FA75E}"/>
    <dgm:cxn modelId="{EE58946D-61C7-4EE7-B034-F27504E47554}" type="presOf" srcId="{F7223917-6996-4DE9-A1CF-8F929CDEA036}" destId="{7550501F-FC16-42F0-BA11-79D2A374C8A6}" srcOrd="0" destOrd="0" presId="urn:microsoft.com/office/officeart/2005/8/layout/hierarchy2"/>
    <dgm:cxn modelId="{DCE5E195-324F-4DFF-9A69-55101EB883A0}" srcId="{1B133610-E43F-4094-8A88-71617C313135}" destId="{01E3FA82-8BBE-4EE4-A2B1-797094D78675}" srcOrd="1" destOrd="0" parTransId="{C9B69FC9-2E5D-4D38-AD6E-74013F2E313A}" sibTransId="{2F13E757-86C1-4BF1-82A6-52AB4EA1087A}"/>
    <dgm:cxn modelId="{8E63269A-249F-4575-A172-B7F8607FF989}" type="presOf" srcId="{01E3FA82-8BBE-4EE4-A2B1-797094D78675}" destId="{AE458466-5517-4FE4-B263-7D1DF9EF83CA}" srcOrd="0" destOrd="0" presId="urn:microsoft.com/office/officeart/2005/8/layout/hierarchy2"/>
    <dgm:cxn modelId="{00A23DAE-25CD-4B72-B930-6FB25516B147}" type="presOf" srcId="{C9B69FC9-2E5D-4D38-AD6E-74013F2E313A}" destId="{29798356-B7D2-49C6-9954-7200E69DC4B3}" srcOrd="1" destOrd="0" presId="urn:microsoft.com/office/officeart/2005/8/layout/hierarchy2"/>
    <dgm:cxn modelId="{FCAFD10A-8E29-4D24-BFF1-6EC6FF1092C6}" srcId="{0C6F2F1F-CEA5-4E9D-94E5-6F2AE648F9A0}" destId="{DB959B06-66DB-40D5-917A-11767713720F}" srcOrd="0" destOrd="0" parTransId="{D8DE7487-B3FB-4458-966A-F07D7436F326}" sibTransId="{245C3C80-48D3-4E52-82F0-40BC7F3E6181}"/>
    <dgm:cxn modelId="{C3684955-1FAE-465A-B92C-2E61771084E0}" type="presOf" srcId="{DB959B06-66DB-40D5-917A-11767713720F}" destId="{FC13493C-51DA-4969-BCDE-D3DF30E6783E}" srcOrd="0" destOrd="0" presId="urn:microsoft.com/office/officeart/2005/8/layout/hierarchy2"/>
    <dgm:cxn modelId="{4F5035A3-8298-4B44-A39F-0BBA7C1D38E1}" type="presOf" srcId="{DA8EC6B6-4718-4C48-B993-7A5032B9C2C3}" destId="{F0264698-E978-44D4-A1C6-CE8E91B71A01}" srcOrd="0" destOrd="0" presId="urn:microsoft.com/office/officeart/2005/8/layout/hierarchy2"/>
    <dgm:cxn modelId="{037A86D8-6A7E-44FB-9B23-BA910E00555F}" type="presOf" srcId="{4B4CB922-78FA-4585-B2CB-811564E7F701}" destId="{FBCFC930-EF80-4BAF-8F95-C6C48A4CAE39}" srcOrd="0" destOrd="0" presId="urn:microsoft.com/office/officeart/2005/8/layout/hierarchy2"/>
    <dgm:cxn modelId="{53DD7715-0703-4ACE-A00D-37EDB8792295}" type="presParOf" srcId="{19C3132B-5286-4E10-9634-E1775B859AFD}" destId="{5F3883D3-D59B-4F38-9B7D-F854203251C9}" srcOrd="0" destOrd="0" presId="urn:microsoft.com/office/officeart/2005/8/layout/hierarchy2"/>
    <dgm:cxn modelId="{424FB5F3-B6E7-497C-960B-7CFDCCD47DE0}" type="presParOf" srcId="{5F3883D3-D59B-4F38-9B7D-F854203251C9}" destId="{FC13493C-51DA-4969-BCDE-D3DF30E6783E}" srcOrd="0" destOrd="0" presId="urn:microsoft.com/office/officeart/2005/8/layout/hierarchy2"/>
    <dgm:cxn modelId="{7C77D84D-FFF8-4A81-9ABE-3E28225CC49D}" type="presParOf" srcId="{5F3883D3-D59B-4F38-9B7D-F854203251C9}" destId="{8EB705AE-01EF-4D01-A138-06F0C65644B3}" srcOrd="1" destOrd="0" presId="urn:microsoft.com/office/officeart/2005/8/layout/hierarchy2"/>
    <dgm:cxn modelId="{4E57F18F-F5E5-48F2-80FD-7B288FA79F25}" type="presParOf" srcId="{19C3132B-5286-4E10-9634-E1775B859AFD}" destId="{1D0F06E4-13EC-4EA6-BA64-0625156961DF}" srcOrd="1" destOrd="0" presId="urn:microsoft.com/office/officeart/2005/8/layout/hierarchy2"/>
    <dgm:cxn modelId="{D830C878-AC60-49D2-ACDC-FBFB45905E2D}" type="presParOf" srcId="{1D0F06E4-13EC-4EA6-BA64-0625156961DF}" destId="{F0264698-E978-44D4-A1C6-CE8E91B71A01}" srcOrd="0" destOrd="0" presId="urn:microsoft.com/office/officeart/2005/8/layout/hierarchy2"/>
    <dgm:cxn modelId="{CE20BCC4-DBFD-4F4F-B9C1-A7E81E28CE6D}" type="presParOf" srcId="{1D0F06E4-13EC-4EA6-BA64-0625156961DF}" destId="{EEF3A2FE-6DB0-48C9-8B1C-140178642899}" srcOrd="1" destOrd="0" presId="urn:microsoft.com/office/officeart/2005/8/layout/hierarchy2"/>
    <dgm:cxn modelId="{CCA76B14-B026-45A2-90BD-2C7A735C24ED}" type="presParOf" srcId="{19C3132B-5286-4E10-9634-E1775B859AFD}" destId="{9B0235A8-2330-498E-B3EF-CD94834C08ED}" srcOrd="2" destOrd="0" presId="urn:microsoft.com/office/officeart/2005/8/layout/hierarchy2"/>
    <dgm:cxn modelId="{C505834B-6A32-4DF1-84A6-DC1BDCD68859}" type="presParOf" srcId="{9B0235A8-2330-498E-B3EF-CD94834C08ED}" destId="{FBCFC930-EF80-4BAF-8F95-C6C48A4CAE39}" srcOrd="0" destOrd="0" presId="urn:microsoft.com/office/officeart/2005/8/layout/hierarchy2"/>
    <dgm:cxn modelId="{BA9AA514-D05E-457E-BE30-5DE8EB769009}" type="presParOf" srcId="{9B0235A8-2330-498E-B3EF-CD94834C08ED}" destId="{26F57E54-274A-478F-BAEE-409408EF19EC}" srcOrd="1" destOrd="0" presId="urn:microsoft.com/office/officeart/2005/8/layout/hierarchy2"/>
    <dgm:cxn modelId="{E741E17E-ACD5-4F37-B6F5-4941B00A40EE}" type="presParOf" srcId="{19C3132B-5286-4E10-9634-E1775B859AFD}" destId="{F4474A1D-190A-44B4-9CBA-C1340A18143C}" srcOrd="3" destOrd="0" presId="urn:microsoft.com/office/officeart/2005/8/layout/hierarchy2"/>
    <dgm:cxn modelId="{C289B4BE-A6F6-405E-8E13-74CE339A54C6}" type="presParOf" srcId="{F4474A1D-190A-44B4-9CBA-C1340A18143C}" destId="{5DCA7B90-E821-44FB-9F77-1A417C834EBA}" srcOrd="0" destOrd="0" presId="urn:microsoft.com/office/officeart/2005/8/layout/hierarchy2"/>
    <dgm:cxn modelId="{63FEB44A-C783-4EF0-A14F-B189E8E4FB57}" type="presParOf" srcId="{F4474A1D-190A-44B4-9CBA-C1340A18143C}" destId="{392C8D5D-D65D-46B7-9BFC-4833803A49B9}" srcOrd="1" destOrd="0" presId="urn:microsoft.com/office/officeart/2005/8/layout/hierarchy2"/>
    <dgm:cxn modelId="{B4DF47BE-15DC-4956-8451-946BAA0881CC}" type="presParOf" srcId="{392C8D5D-D65D-46B7-9BFC-4833803A49B9}" destId="{90A8F7C4-2C02-4DB4-BF10-EC7E0DC971B7}" srcOrd="0" destOrd="0" presId="urn:microsoft.com/office/officeart/2005/8/layout/hierarchy2"/>
    <dgm:cxn modelId="{FAA07BA7-006E-4582-B552-312BA5951136}" type="presParOf" srcId="{90A8F7C4-2C02-4DB4-BF10-EC7E0DC971B7}" destId="{F2A505C3-6AE6-4E85-BE06-0809D934AF95}" srcOrd="0" destOrd="0" presId="urn:microsoft.com/office/officeart/2005/8/layout/hierarchy2"/>
    <dgm:cxn modelId="{75EE8B47-4D5A-494D-B158-E94D463AE30E}" type="presParOf" srcId="{392C8D5D-D65D-46B7-9BFC-4833803A49B9}" destId="{9C25B1DC-60E6-457A-BE60-D4CB111F8A67}" srcOrd="1" destOrd="0" presId="urn:microsoft.com/office/officeart/2005/8/layout/hierarchy2"/>
    <dgm:cxn modelId="{77EF83C5-2B3D-4DB7-9867-24AE20C1CAFE}" type="presParOf" srcId="{9C25B1DC-60E6-457A-BE60-D4CB111F8A67}" destId="{7550501F-FC16-42F0-BA11-79D2A374C8A6}" srcOrd="0" destOrd="0" presId="urn:microsoft.com/office/officeart/2005/8/layout/hierarchy2"/>
    <dgm:cxn modelId="{C7359DAF-7BE6-4FEE-BCEA-2DF16F6C26E8}" type="presParOf" srcId="{9C25B1DC-60E6-457A-BE60-D4CB111F8A67}" destId="{786963D0-1CD5-4C0E-98D6-9626DA1D52FD}" srcOrd="1" destOrd="0" presId="urn:microsoft.com/office/officeart/2005/8/layout/hierarchy2"/>
    <dgm:cxn modelId="{E08074D1-BD5C-4ED4-8429-1D7189C9AEBD}" type="presParOf" srcId="{392C8D5D-D65D-46B7-9BFC-4833803A49B9}" destId="{861C4EA4-1AB8-4CB5-8287-0420BE5B29DD}" srcOrd="2" destOrd="0" presId="urn:microsoft.com/office/officeart/2005/8/layout/hierarchy2"/>
    <dgm:cxn modelId="{23564525-8509-46C8-9443-AEBCB8D78DC9}" type="presParOf" srcId="{861C4EA4-1AB8-4CB5-8287-0420BE5B29DD}" destId="{29798356-B7D2-49C6-9954-7200E69DC4B3}" srcOrd="0" destOrd="0" presId="urn:microsoft.com/office/officeart/2005/8/layout/hierarchy2"/>
    <dgm:cxn modelId="{C778DF02-113A-406E-8FE2-B36A1F3DCCB1}" type="presParOf" srcId="{392C8D5D-D65D-46B7-9BFC-4833803A49B9}" destId="{BFA83015-6CF4-420A-94D0-1CEF9FB2712D}" srcOrd="3" destOrd="0" presId="urn:microsoft.com/office/officeart/2005/8/layout/hierarchy2"/>
    <dgm:cxn modelId="{05E29871-30A6-4992-B610-A504AC6444B5}" type="presParOf" srcId="{BFA83015-6CF4-420A-94D0-1CEF9FB2712D}" destId="{AE458466-5517-4FE4-B263-7D1DF9EF83CA}" srcOrd="0" destOrd="0" presId="urn:microsoft.com/office/officeart/2005/8/layout/hierarchy2"/>
    <dgm:cxn modelId="{52C6C3EF-A334-4A57-8965-C2A6B716A325}" type="presParOf" srcId="{BFA83015-6CF4-420A-94D0-1CEF9FB2712D}" destId="{15145817-D0BC-4C19-BED2-210DDCBD3FCE}" srcOrd="1" destOrd="0" presId="urn:microsoft.com/office/officeart/2005/8/layout/hierarchy2"/>
    <dgm:cxn modelId="{90FD2703-8E6E-47B0-AED3-79AD5A16A79A}" type="presParOf" srcId="{15145817-D0BC-4C19-BED2-210DDCBD3FCE}" destId="{85A61FC2-6337-433C-B5DD-D6C3396B088D}" srcOrd="0" destOrd="0" presId="urn:microsoft.com/office/officeart/2005/8/layout/hierarchy2"/>
    <dgm:cxn modelId="{FAC3BFA8-DFB9-4F18-B5B1-F21CFB24A614}" type="presParOf" srcId="{85A61FC2-6337-433C-B5DD-D6C3396B088D}" destId="{67E6ED96-4BAD-4FDF-9D27-5C82E957B47A}" srcOrd="0" destOrd="0" presId="urn:microsoft.com/office/officeart/2005/8/layout/hierarchy2"/>
    <dgm:cxn modelId="{C0E9F790-C832-4D8E-BABF-7CBCC29AC7F2}" type="presParOf" srcId="{15145817-D0BC-4C19-BED2-210DDCBD3FCE}" destId="{86F0E9E6-8D77-4ACE-805D-75E1E89E939D}" srcOrd="1" destOrd="0" presId="urn:microsoft.com/office/officeart/2005/8/layout/hierarchy2"/>
    <dgm:cxn modelId="{C842F21B-87C8-42C8-A12C-E3AE9D6B5C44}" type="presParOf" srcId="{86F0E9E6-8D77-4ACE-805D-75E1E89E939D}" destId="{F4E4A55B-5BB0-48BA-ABB5-9B1EB7975C79}" srcOrd="0" destOrd="0" presId="urn:microsoft.com/office/officeart/2005/8/layout/hierarchy2"/>
    <dgm:cxn modelId="{9F995B5A-4544-4344-81AB-C0074B40B584}" type="presParOf" srcId="{86F0E9E6-8D77-4ACE-805D-75E1E89E939D}" destId="{C6D44271-9A75-432F-ADED-E839BDED18F8}"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EC97DD35-D2E5-4F19-89F6-DFF17436CE44}"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A50DF971-92AE-4C2B-85F7-3FE2D606E8AC}">
      <dgm:prSet phldrT="[Text]"/>
      <dgm:spPr/>
      <dgm:t>
        <a:bodyPr/>
        <a:lstStyle/>
        <a:p>
          <a:r>
            <a:rPr lang="en-IN"/>
            <a:t>IDENTIFY PROBLEMS AND THEIR SOLUTIONS	</a:t>
          </a:r>
          <a:endParaRPr lang="en-US"/>
        </a:p>
      </dgm:t>
    </dgm:pt>
    <dgm:pt modelId="{057B9C51-2E75-4DF4-8D37-C4B828EA8B2F}" type="parTrans" cxnId="{20C3DE5C-CDF6-445D-881A-0B05286F63AE}">
      <dgm:prSet/>
      <dgm:spPr/>
      <dgm:t>
        <a:bodyPr/>
        <a:lstStyle/>
        <a:p>
          <a:endParaRPr lang="en-US"/>
        </a:p>
      </dgm:t>
    </dgm:pt>
    <dgm:pt modelId="{2EDAD990-E292-4E24-B1CB-0C7349E9E027}" type="sibTrans" cxnId="{20C3DE5C-CDF6-445D-881A-0B05286F63AE}">
      <dgm:prSet/>
      <dgm:spPr/>
      <dgm:t>
        <a:bodyPr/>
        <a:lstStyle/>
        <a:p>
          <a:endParaRPr lang="en-US"/>
        </a:p>
      </dgm:t>
    </dgm:pt>
    <dgm:pt modelId="{5F5C2C55-766B-4052-95E8-6D20F1BA2710}">
      <dgm:prSet phldrT="[Text]"/>
      <dgm:spPr/>
      <dgm:t>
        <a:bodyPr/>
        <a:lstStyle/>
        <a:p>
          <a:r>
            <a:rPr lang="en-IN"/>
            <a:t>ASSES CURRENT STATE</a:t>
          </a:r>
          <a:endParaRPr lang="en-US"/>
        </a:p>
      </dgm:t>
    </dgm:pt>
    <dgm:pt modelId="{BB8F0B76-3759-4FF6-99E3-89788BA6A576}" type="parTrans" cxnId="{5D02F0BC-A045-43DA-8F83-44B4A8E128CF}">
      <dgm:prSet/>
      <dgm:spPr/>
      <dgm:t>
        <a:bodyPr/>
        <a:lstStyle/>
        <a:p>
          <a:endParaRPr lang="en-US"/>
        </a:p>
      </dgm:t>
    </dgm:pt>
    <dgm:pt modelId="{52A794FE-E87F-4809-8B05-A26D58D27BC8}" type="sibTrans" cxnId="{5D02F0BC-A045-43DA-8F83-44B4A8E128CF}">
      <dgm:prSet/>
      <dgm:spPr/>
      <dgm:t>
        <a:bodyPr/>
        <a:lstStyle/>
        <a:p>
          <a:endParaRPr lang="en-US"/>
        </a:p>
      </dgm:t>
    </dgm:pt>
    <dgm:pt modelId="{483AAD3C-4F7F-454D-92EC-2BD37AF3AE2A}">
      <dgm:prSet phldrT="[Text]"/>
      <dgm:spPr/>
      <dgm:t>
        <a:bodyPr/>
        <a:lstStyle/>
        <a:p>
          <a:r>
            <a:rPr lang="en-IN"/>
            <a:t>CREATE A SHARED VISION</a:t>
          </a:r>
          <a:endParaRPr lang="en-US"/>
        </a:p>
      </dgm:t>
    </dgm:pt>
    <dgm:pt modelId="{11F71B6F-725C-451C-94C2-96265F06FAF5}" type="parTrans" cxnId="{06E7EF91-3C43-459F-B825-81A0A02C1772}">
      <dgm:prSet/>
      <dgm:spPr/>
      <dgm:t>
        <a:bodyPr/>
        <a:lstStyle/>
        <a:p>
          <a:endParaRPr lang="en-US"/>
        </a:p>
      </dgm:t>
    </dgm:pt>
    <dgm:pt modelId="{7AEC0671-29B4-4F93-8161-8B0164FA0433}" type="sibTrans" cxnId="{06E7EF91-3C43-459F-B825-81A0A02C1772}">
      <dgm:prSet/>
      <dgm:spPr/>
      <dgm:t>
        <a:bodyPr/>
        <a:lstStyle/>
        <a:p>
          <a:endParaRPr lang="en-US"/>
        </a:p>
      </dgm:t>
    </dgm:pt>
    <dgm:pt modelId="{D0B91184-5677-4C46-99E4-5E0B4630B182}">
      <dgm:prSet/>
      <dgm:spPr/>
      <dgm:t>
        <a:bodyPr/>
        <a:lstStyle/>
        <a:p>
          <a:r>
            <a:rPr lang="en-IN"/>
            <a:t>BUILD A BLUE PRINT</a:t>
          </a:r>
          <a:endParaRPr lang="en-US"/>
        </a:p>
      </dgm:t>
    </dgm:pt>
    <dgm:pt modelId="{36BA3B03-3771-4711-870A-EC81796C42E9}" type="parTrans" cxnId="{90A32C83-63FC-4CE4-B040-7508CC13FA1B}">
      <dgm:prSet/>
      <dgm:spPr/>
      <dgm:t>
        <a:bodyPr/>
        <a:lstStyle/>
        <a:p>
          <a:endParaRPr lang="en-US"/>
        </a:p>
      </dgm:t>
    </dgm:pt>
    <dgm:pt modelId="{89E5C0D1-308F-4072-87C4-F41D7B790380}" type="sibTrans" cxnId="{90A32C83-63FC-4CE4-B040-7508CC13FA1B}">
      <dgm:prSet/>
      <dgm:spPr/>
      <dgm:t>
        <a:bodyPr/>
        <a:lstStyle/>
        <a:p>
          <a:endParaRPr lang="en-US"/>
        </a:p>
      </dgm:t>
    </dgm:pt>
    <dgm:pt modelId="{21BCB724-6C8D-4C2F-B7CD-8D7FB46BD6BF}">
      <dgm:prSet/>
      <dgm:spPr/>
      <dgm:t>
        <a:bodyPr/>
        <a:lstStyle/>
        <a:p>
          <a:r>
            <a:rPr lang="en-IN"/>
            <a:t>GET STSRTED  TO IMPLEMENT</a:t>
          </a:r>
          <a:endParaRPr lang="en-US"/>
        </a:p>
      </dgm:t>
    </dgm:pt>
    <dgm:pt modelId="{DE42F344-EE00-4CB9-A70D-5CDFF8736D2E}" type="parTrans" cxnId="{3AAAF590-7838-4363-A924-31E4FD1E2D62}">
      <dgm:prSet/>
      <dgm:spPr/>
      <dgm:t>
        <a:bodyPr/>
        <a:lstStyle/>
        <a:p>
          <a:endParaRPr lang="en-US"/>
        </a:p>
      </dgm:t>
    </dgm:pt>
    <dgm:pt modelId="{CC61B161-2CAE-4883-9443-520EDD72BB46}" type="sibTrans" cxnId="{3AAAF590-7838-4363-A924-31E4FD1E2D62}">
      <dgm:prSet/>
      <dgm:spPr/>
      <dgm:t>
        <a:bodyPr/>
        <a:lstStyle/>
        <a:p>
          <a:endParaRPr lang="en-US"/>
        </a:p>
      </dgm:t>
    </dgm:pt>
    <dgm:pt modelId="{C8871000-95E0-4835-B3BA-E0CC6B6F7849}" type="pres">
      <dgm:prSet presAssocID="{EC97DD35-D2E5-4F19-89F6-DFF17436CE44}" presName="Name0" presStyleCnt="0">
        <dgm:presLayoutVars>
          <dgm:dir/>
          <dgm:animLvl val="lvl"/>
          <dgm:resizeHandles val="exact"/>
        </dgm:presLayoutVars>
      </dgm:prSet>
      <dgm:spPr/>
      <dgm:t>
        <a:bodyPr/>
        <a:lstStyle/>
        <a:p>
          <a:endParaRPr lang="en-US"/>
        </a:p>
      </dgm:t>
    </dgm:pt>
    <dgm:pt modelId="{9EAB305A-09A0-46BC-A4FE-EA501CDE18E2}" type="pres">
      <dgm:prSet presAssocID="{A50DF971-92AE-4C2B-85F7-3FE2D606E8AC}" presName="parTxOnly" presStyleLbl="node1" presStyleIdx="0" presStyleCnt="5" custScaleY="163351">
        <dgm:presLayoutVars>
          <dgm:chMax val="0"/>
          <dgm:chPref val="0"/>
          <dgm:bulletEnabled val="1"/>
        </dgm:presLayoutVars>
      </dgm:prSet>
      <dgm:spPr/>
      <dgm:t>
        <a:bodyPr/>
        <a:lstStyle/>
        <a:p>
          <a:endParaRPr lang="en-US"/>
        </a:p>
      </dgm:t>
    </dgm:pt>
    <dgm:pt modelId="{DF66AC0F-F1B4-456E-B4B7-A98C4A0E1793}" type="pres">
      <dgm:prSet presAssocID="{2EDAD990-E292-4E24-B1CB-0C7349E9E027}" presName="parTxOnlySpace" presStyleCnt="0"/>
      <dgm:spPr/>
    </dgm:pt>
    <dgm:pt modelId="{DF219CE5-59F2-489E-A537-760F28F2A301}" type="pres">
      <dgm:prSet presAssocID="{5F5C2C55-766B-4052-95E8-6D20F1BA2710}" presName="parTxOnly" presStyleLbl="node1" presStyleIdx="1" presStyleCnt="5" custScaleY="158883">
        <dgm:presLayoutVars>
          <dgm:chMax val="0"/>
          <dgm:chPref val="0"/>
          <dgm:bulletEnabled val="1"/>
        </dgm:presLayoutVars>
      </dgm:prSet>
      <dgm:spPr/>
      <dgm:t>
        <a:bodyPr/>
        <a:lstStyle/>
        <a:p>
          <a:endParaRPr lang="en-US"/>
        </a:p>
      </dgm:t>
    </dgm:pt>
    <dgm:pt modelId="{CF67CD7A-C2D5-429C-BD40-9B17E9E7ABFD}" type="pres">
      <dgm:prSet presAssocID="{52A794FE-E87F-4809-8B05-A26D58D27BC8}" presName="parTxOnlySpace" presStyleCnt="0"/>
      <dgm:spPr/>
    </dgm:pt>
    <dgm:pt modelId="{76D5F707-33BD-4860-9D1E-E48C72DF4B6B}" type="pres">
      <dgm:prSet presAssocID="{483AAD3C-4F7F-454D-92EC-2BD37AF3AE2A}" presName="parTxOnly" presStyleLbl="node1" presStyleIdx="2" presStyleCnt="5" custScaleY="150473" custLinFactNeighborX="18693" custLinFactNeighborY="-2498">
        <dgm:presLayoutVars>
          <dgm:chMax val="0"/>
          <dgm:chPref val="0"/>
          <dgm:bulletEnabled val="1"/>
        </dgm:presLayoutVars>
      </dgm:prSet>
      <dgm:spPr/>
      <dgm:t>
        <a:bodyPr/>
        <a:lstStyle/>
        <a:p>
          <a:endParaRPr lang="en-US"/>
        </a:p>
      </dgm:t>
    </dgm:pt>
    <dgm:pt modelId="{7184C5B8-EA98-4AB9-975F-DC31F3997C03}" type="pres">
      <dgm:prSet presAssocID="{7AEC0671-29B4-4F93-8161-8B0164FA0433}" presName="parTxOnlySpace" presStyleCnt="0"/>
      <dgm:spPr/>
    </dgm:pt>
    <dgm:pt modelId="{BEA5F98C-7858-479B-8E33-D9A1BCA8AD92}" type="pres">
      <dgm:prSet presAssocID="{D0B91184-5677-4C46-99E4-5E0B4630B182}" presName="parTxOnly" presStyleLbl="node1" presStyleIdx="3" presStyleCnt="5" custScaleY="149946" custLinFactNeighborX="1718">
        <dgm:presLayoutVars>
          <dgm:chMax val="0"/>
          <dgm:chPref val="0"/>
          <dgm:bulletEnabled val="1"/>
        </dgm:presLayoutVars>
      </dgm:prSet>
      <dgm:spPr/>
      <dgm:t>
        <a:bodyPr/>
        <a:lstStyle/>
        <a:p>
          <a:endParaRPr lang="en-US"/>
        </a:p>
      </dgm:t>
    </dgm:pt>
    <dgm:pt modelId="{7F9A88F6-58A7-4B77-8C58-E8F16F8F2A96}" type="pres">
      <dgm:prSet presAssocID="{89E5C0D1-308F-4072-87C4-F41D7B790380}" presName="parTxOnlySpace" presStyleCnt="0"/>
      <dgm:spPr/>
    </dgm:pt>
    <dgm:pt modelId="{E5AA5B49-72B3-4E64-A1F4-B8C0DC847E64}" type="pres">
      <dgm:prSet presAssocID="{21BCB724-6C8D-4C2F-B7CD-8D7FB46BD6BF}" presName="parTxOnly" presStyleLbl="node1" presStyleIdx="4" presStyleCnt="5" custScaleY="154414">
        <dgm:presLayoutVars>
          <dgm:chMax val="0"/>
          <dgm:chPref val="0"/>
          <dgm:bulletEnabled val="1"/>
        </dgm:presLayoutVars>
      </dgm:prSet>
      <dgm:spPr/>
      <dgm:t>
        <a:bodyPr/>
        <a:lstStyle/>
        <a:p>
          <a:endParaRPr lang="en-US"/>
        </a:p>
      </dgm:t>
    </dgm:pt>
  </dgm:ptLst>
  <dgm:cxnLst>
    <dgm:cxn modelId="{C437E7F1-C296-46C6-B33C-C53EE2021EDE}" type="presOf" srcId="{5F5C2C55-766B-4052-95E8-6D20F1BA2710}" destId="{DF219CE5-59F2-489E-A537-760F28F2A301}" srcOrd="0" destOrd="0" presId="urn:microsoft.com/office/officeart/2005/8/layout/chevron1"/>
    <dgm:cxn modelId="{90A32C83-63FC-4CE4-B040-7508CC13FA1B}" srcId="{EC97DD35-D2E5-4F19-89F6-DFF17436CE44}" destId="{D0B91184-5677-4C46-99E4-5E0B4630B182}" srcOrd="3" destOrd="0" parTransId="{36BA3B03-3771-4711-870A-EC81796C42E9}" sibTransId="{89E5C0D1-308F-4072-87C4-F41D7B790380}"/>
    <dgm:cxn modelId="{D1D186C7-D949-421F-9616-C4D91424EEF9}" type="presOf" srcId="{A50DF971-92AE-4C2B-85F7-3FE2D606E8AC}" destId="{9EAB305A-09A0-46BC-A4FE-EA501CDE18E2}" srcOrd="0" destOrd="0" presId="urn:microsoft.com/office/officeart/2005/8/layout/chevron1"/>
    <dgm:cxn modelId="{5D02F0BC-A045-43DA-8F83-44B4A8E128CF}" srcId="{EC97DD35-D2E5-4F19-89F6-DFF17436CE44}" destId="{5F5C2C55-766B-4052-95E8-6D20F1BA2710}" srcOrd="1" destOrd="0" parTransId="{BB8F0B76-3759-4FF6-99E3-89788BA6A576}" sibTransId="{52A794FE-E87F-4809-8B05-A26D58D27BC8}"/>
    <dgm:cxn modelId="{E0D9CD5A-D3CC-4CCB-A235-32AAED85EF82}" type="presOf" srcId="{21BCB724-6C8D-4C2F-B7CD-8D7FB46BD6BF}" destId="{E5AA5B49-72B3-4E64-A1F4-B8C0DC847E64}" srcOrd="0" destOrd="0" presId="urn:microsoft.com/office/officeart/2005/8/layout/chevron1"/>
    <dgm:cxn modelId="{862DA6A3-3417-4A1A-820D-901C3C93BE91}" type="presOf" srcId="{D0B91184-5677-4C46-99E4-5E0B4630B182}" destId="{BEA5F98C-7858-479B-8E33-D9A1BCA8AD92}" srcOrd="0" destOrd="0" presId="urn:microsoft.com/office/officeart/2005/8/layout/chevron1"/>
    <dgm:cxn modelId="{20C3DE5C-CDF6-445D-881A-0B05286F63AE}" srcId="{EC97DD35-D2E5-4F19-89F6-DFF17436CE44}" destId="{A50DF971-92AE-4C2B-85F7-3FE2D606E8AC}" srcOrd="0" destOrd="0" parTransId="{057B9C51-2E75-4DF4-8D37-C4B828EA8B2F}" sibTransId="{2EDAD990-E292-4E24-B1CB-0C7349E9E027}"/>
    <dgm:cxn modelId="{A85A36A9-29C3-4032-9D32-890A4F1ADC28}" type="presOf" srcId="{483AAD3C-4F7F-454D-92EC-2BD37AF3AE2A}" destId="{76D5F707-33BD-4860-9D1E-E48C72DF4B6B}" srcOrd="0" destOrd="0" presId="urn:microsoft.com/office/officeart/2005/8/layout/chevron1"/>
    <dgm:cxn modelId="{3AAAF590-7838-4363-A924-31E4FD1E2D62}" srcId="{EC97DD35-D2E5-4F19-89F6-DFF17436CE44}" destId="{21BCB724-6C8D-4C2F-B7CD-8D7FB46BD6BF}" srcOrd="4" destOrd="0" parTransId="{DE42F344-EE00-4CB9-A70D-5CDFF8736D2E}" sibTransId="{CC61B161-2CAE-4883-9443-520EDD72BB46}"/>
    <dgm:cxn modelId="{06E7EF91-3C43-459F-B825-81A0A02C1772}" srcId="{EC97DD35-D2E5-4F19-89F6-DFF17436CE44}" destId="{483AAD3C-4F7F-454D-92EC-2BD37AF3AE2A}" srcOrd="2" destOrd="0" parTransId="{11F71B6F-725C-451C-94C2-96265F06FAF5}" sibTransId="{7AEC0671-29B4-4F93-8161-8B0164FA0433}"/>
    <dgm:cxn modelId="{2E5AE94C-87C1-4FF4-82CC-0271862A2D98}" type="presOf" srcId="{EC97DD35-D2E5-4F19-89F6-DFF17436CE44}" destId="{C8871000-95E0-4835-B3BA-E0CC6B6F7849}" srcOrd="0" destOrd="0" presId="urn:microsoft.com/office/officeart/2005/8/layout/chevron1"/>
    <dgm:cxn modelId="{59466768-765E-4088-8015-3B6E7EDB1048}" type="presParOf" srcId="{C8871000-95E0-4835-B3BA-E0CC6B6F7849}" destId="{9EAB305A-09A0-46BC-A4FE-EA501CDE18E2}" srcOrd="0" destOrd="0" presId="urn:microsoft.com/office/officeart/2005/8/layout/chevron1"/>
    <dgm:cxn modelId="{121F028A-0B33-4FF1-BBB4-733F03B0CEA7}" type="presParOf" srcId="{C8871000-95E0-4835-B3BA-E0CC6B6F7849}" destId="{DF66AC0F-F1B4-456E-B4B7-A98C4A0E1793}" srcOrd="1" destOrd="0" presId="urn:microsoft.com/office/officeart/2005/8/layout/chevron1"/>
    <dgm:cxn modelId="{CE2012C8-9294-46CD-B8A0-6E4BB7ADB17C}" type="presParOf" srcId="{C8871000-95E0-4835-B3BA-E0CC6B6F7849}" destId="{DF219CE5-59F2-489E-A537-760F28F2A301}" srcOrd="2" destOrd="0" presId="urn:microsoft.com/office/officeart/2005/8/layout/chevron1"/>
    <dgm:cxn modelId="{B91D829C-8B01-4CEF-BD05-581371F1AB46}" type="presParOf" srcId="{C8871000-95E0-4835-B3BA-E0CC6B6F7849}" destId="{CF67CD7A-C2D5-429C-BD40-9B17E9E7ABFD}" srcOrd="3" destOrd="0" presId="urn:microsoft.com/office/officeart/2005/8/layout/chevron1"/>
    <dgm:cxn modelId="{74C25FA8-469D-4886-A9E5-465DBEEEAA34}" type="presParOf" srcId="{C8871000-95E0-4835-B3BA-E0CC6B6F7849}" destId="{76D5F707-33BD-4860-9D1E-E48C72DF4B6B}" srcOrd="4" destOrd="0" presId="urn:microsoft.com/office/officeart/2005/8/layout/chevron1"/>
    <dgm:cxn modelId="{AB0CA118-579A-4765-9970-87D0010B4140}" type="presParOf" srcId="{C8871000-95E0-4835-B3BA-E0CC6B6F7849}" destId="{7184C5B8-EA98-4AB9-975F-DC31F3997C03}" srcOrd="5" destOrd="0" presId="urn:microsoft.com/office/officeart/2005/8/layout/chevron1"/>
    <dgm:cxn modelId="{7E802667-A46B-41B5-9624-8E64BCBB3C0F}" type="presParOf" srcId="{C8871000-95E0-4835-B3BA-E0CC6B6F7849}" destId="{BEA5F98C-7858-479B-8E33-D9A1BCA8AD92}" srcOrd="6" destOrd="0" presId="urn:microsoft.com/office/officeart/2005/8/layout/chevron1"/>
    <dgm:cxn modelId="{D6514E75-0202-458A-8232-A717F40F438C}" type="presParOf" srcId="{C8871000-95E0-4835-B3BA-E0CC6B6F7849}" destId="{7F9A88F6-58A7-4B77-8C58-E8F16F8F2A96}" srcOrd="7" destOrd="0" presId="urn:microsoft.com/office/officeart/2005/8/layout/chevron1"/>
    <dgm:cxn modelId="{7BB2F756-78DB-4275-B8F3-2868AC67A4C5}" type="presParOf" srcId="{C8871000-95E0-4835-B3BA-E0CC6B6F7849}" destId="{E5AA5B49-72B3-4E64-A1F4-B8C0DC847E64}" srcOrd="8"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90DBA-82E2-4750-95F1-7D4BD088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13</cp:revision>
  <dcterms:created xsi:type="dcterms:W3CDTF">2022-09-21T06:51:00Z</dcterms:created>
  <dcterms:modified xsi:type="dcterms:W3CDTF">2022-09-23T05:35:00Z</dcterms:modified>
</cp:coreProperties>
</file>