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35E4" w14:textId="77777777" w:rsidR="005F21AB" w:rsidRDefault="00C92FC3">
      <w:pPr>
        <w:pStyle w:val="BodyText"/>
        <w:spacing w:before="33"/>
        <w:ind w:left="2887" w:right="370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8EE4E0F" w14:textId="77777777" w:rsidR="005F21AB" w:rsidRDefault="00C92FC3">
      <w:pPr>
        <w:pStyle w:val="BodyText"/>
        <w:spacing w:before="26"/>
        <w:ind w:left="2889" w:right="370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4935744F" w14:textId="77777777" w:rsidR="005F21AB" w:rsidRDefault="005F21AB">
      <w:pPr>
        <w:rPr>
          <w:b/>
          <w:sz w:val="20"/>
        </w:rPr>
      </w:pPr>
    </w:p>
    <w:p w14:paraId="22BBD2E4" w14:textId="77777777" w:rsidR="005F21AB" w:rsidRDefault="005F21AB">
      <w:pPr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5F21AB" w14:paraId="1F134DD6" w14:textId="77777777">
        <w:trPr>
          <w:trHeight w:val="268"/>
        </w:trPr>
        <w:tc>
          <w:tcPr>
            <w:tcW w:w="4508" w:type="dxa"/>
          </w:tcPr>
          <w:p w14:paraId="1A9646A7" w14:textId="77777777" w:rsidR="005F21AB" w:rsidRDefault="00C92FC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0" w:type="dxa"/>
          </w:tcPr>
          <w:p w14:paraId="122135A2" w14:textId="31DE2623" w:rsidR="005F21AB" w:rsidRDefault="00FC37D9">
            <w:pPr>
              <w:pStyle w:val="TableParagraph"/>
              <w:spacing w:line="248" w:lineRule="exact"/>
            </w:pPr>
            <w:r>
              <w:t>20 Nov</w:t>
            </w:r>
            <w:r w:rsidR="00C92FC3">
              <w:t>ember</w:t>
            </w:r>
            <w:r w:rsidR="00C92FC3">
              <w:rPr>
                <w:spacing w:val="-3"/>
              </w:rPr>
              <w:t xml:space="preserve"> </w:t>
            </w:r>
            <w:r w:rsidR="00C92FC3">
              <w:t>2022</w:t>
            </w:r>
          </w:p>
        </w:tc>
      </w:tr>
      <w:tr w:rsidR="005F21AB" w14:paraId="7CC46652" w14:textId="77777777">
        <w:trPr>
          <w:trHeight w:val="268"/>
        </w:trPr>
        <w:tc>
          <w:tcPr>
            <w:tcW w:w="4508" w:type="dxa"/>
          </w:tcPr>
          <w:p w14:paraId="429DD73F" w14:textId="77777777" w:rsidR="005F21AB" w:rsidRDefault="00C92FC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0" w:type="dxa"/>
          </w:tcPr>
          <w:p w14:paraId="3C5750D2" w14:textId="7FB97DCC" w:rsidR="005F21AB" w:rsidRDefault="00C92FC3">
            <w:pPr>
              <w:pStyle w:val="TableParagraph"/>
              <w:spacing w:line="236" w:lineRule="exact"/>
              <w:rPr>
                <w:rFonts w:ascii="Arial MT"/>
                <w:sz w:val="21"/>
              </w:rPr>
            </w:pPr>
            <w:r>
              <w:rPr>
                <w:rFonts w:ascii="Arial MT"/>
                <w:color w:val="1F2023"/>
                <w:sz w:val="21"/>
              </w:rPr>
              <w:t>PNT2022TMID</w:t>
            </w:r>
            <w:r w:rsidR="00FC37D9">
              <w:rPr>
                <w:rFonts w:ascii="Arial MT"/>
                <w:color w:val="1F2023"/>
                <w:sz w:val="21"/>
              </w:rPr>
              <w:t>52418</w:t>
            </w:r>
          </w:p>
        </w:tc>
      </w:tr>
      <w:tr w:rsidR="005F21AB" w14:paraId="58973957" w14:textId="77777777">
        <w:trPr>
          <w:trHeight w:val="685"/>
        </w:trPr>
        <w:tc>
          <w:tcPr>
            <w:tcW w:w="4508" w:type="dxa"/>
          </w:tcPr>
          <w:p w14:paraId="1596566C" w14:textId="77777777" w:rsidR="005F21AB" w:rsidRDefault="00C92FC3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37E1FD0" w14:textId="77777777" w:rsidR="005F21AB" w:rsidRDefault="00C92FC3">
            <w:pPr>
              <w:pStyle w:val="TableParagraph"/>
              <w:ind w:right="313"/>
            </w:pPr>
            <w:r>
              <w:t>AI-based localization and classification of skin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5F21AB" w14:paraId="2BAC24DB" w14:textId="77777777">
        <w:trPr>
          <w:trHeight w:val="268"/>
        </w:trPr>
        <w:tc>
          <w:tcPr>
            <w:tcW w:w="4508" w:type="dxa"/>
          </w:tcPr>
          <w:p w14:paraId="3C7FA316" w14:textId="77777777" w:rsidR="005F21AB" w:rsidRDefault="00C92FC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07A04CBA" w14:textId="77777777" w:rsidR="005F21AB" w:rsidRDefault="00C92FC3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060EC2A0" w14:textId="77777777" w:rsidR="005F21AB" w:rsidRDefault="005F21AB">
      <w:pPr>
        <w:rPr>
          <w:b/>
          <w:sz w:val="20"/>
        </w:rPr>
      </w:pPr>
    </w:p>
    <w:p w14:paraId="7F4D1829" w14:textId="77777777" w:rsidR="005F21AB" w:rsidRDefault="005F21AB">
      <w:pPr>
        <w:spacing w:before="10"/>
        <w:rPr>
          <w:b/>
          <w:sz w:val="18"/>
        </w:rPr>
      </w:pPr>
    </w:p>
    <w:p w14:paraId="4BA4EB42" w14:textId="77777777" w:rsidR="005F21AB" w:rsidRDefault="00C92FC3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Statement:</w:t>
      </w:r>
    </w:p>
    <w:p w14:paraId="10E22151" w14:textId="77777777" w:rsidR="005F21AB" w:rsidRDefault="00C92FC3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E6AC90" wp14:editId="6676B4F3">
            <wp:simplePos x="0" y="0"/>
            <wp:positionH relativeFrom="page">
              <wp:posOffset>914400</wp:posOffset>
            </wp:positionH>
            <wp:positionV relativeFrom="paragraph">
              <wp:posOffset>117579</wp:posOffset>
            </wp:positionV>
            <wp:extent cx="5710287" cy="11750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7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4C7D6" w14:textId="77777777" w:rsidR="005F21AB" w:rsidRDefault="005F21AB">
      <w:pPr>
        <w:rPr>
          <w:b/>
          <w:sz w:val="20"/>
        </w:rPr>
      </w:pPr>
    </w:p>
    <w:p w14:paraId="74134B69" w14:textId="77777777" w:rsidR="005F21AB" w:rsidRDefault="005F21AB">
      <w:pPr>
        <w:rPr>
          <w:b/>
          <w:sz w:val="20"/>
        </w:rPr>
      </w:pPr>
    </w:p>
    <w:p w14:paraId="2340DFDA" w14:textId="77777777" w:rsidR="005F21AB" w:rsidRDefault="005F21AB">
      <w:pPr>
        <w:rPr>
          <w:b/>
          <w:sz w:val="20"/>
        </w:rPr>
      </w:pPr>
    </w:p>
    <w:p w14:paraId="0AD86678" w14:textId="77777777" w:rsidR="005F21AB" w:rsidRDefault="005F21AB">
      <w:pPr>
        <w:spacing w:before="11"/>
        <w:rPr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15"/>
        <w:gridCol w:w="1528"/>
        <w:gridCol w:w="1206"/>
        <w:gridCol w:w="1646"/>
        <w:gridCol w:w="2464"/>
      </w:tblGrid>
      <w:tr w:rsidR="005F21AB" w14:paraId="0D48EF3D" w14:textId="77777777">
        <w:trPr>
          <w:trHeight w:val="585"/>
        </w:trPr>
        <w:tc>
          <w:tcPr>
            <w:tcW w:w="1810" w:type="dxa"/>
          </w:tcPr>
          <w:p w14:paraId="2ADFCCE2" w14:textId="77777777" w:rsidR="005F21AB" w:rsidRDefault="00C92FC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66C3B1EC" w14:textId="77777777" w:rsidR="005F21AB" w:rsidRDefault="00C92FC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5" w:type="dxa"/>
          </w:tcPr>
          <w:p w14:paraId="7C8D90EF" w14:textId="77777777" w:rsidR="005F21AB" w:rsidRDefault="00C92FC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5DFE17BC" w14:textId="77777777" w:rsidR="005F21AB" w:rsidRDefault="00C92FC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28" w:type="dxa"/>
          </w:tcPr>
          <w:p w14:paraId="77E16B53" w14:textId="77777777" w:rsidR="005F21AB" w:rsidRDefault="00C92FC3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6" w:type="dxa"/>
          </w:tcPr>
          <w:p w14:paraId="1DDF3BCD" w14:textId="77777777" w:rsidR="005F21AB" w:rsidRDefault="00C92FC3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646" w:type="dxa"/>
          </w:tcPr>
          <w:p w14:paraId="1805E9A3" w14:textId="77777777" w:rsidR="005F21AB" w:rsidRDefault="00C92FC3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64" w:type="dxa"/>
          </w:tcPr>
          <w:p w14:paraId="35E0D49A" w14:textId="77777777" w:rsidR="005F21AB" w:rsidRDefault="00C92FC3">
            <w:pPr>
              <w:pStyle w:val="TableParagraph"/>
              <w:spacing w:line="292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5F21AB" w14:paraId="2AD38ADB" w14:textId="77777777">
        <w:trPr>
          <w:trHeight w:val="1881"/>
        </w:trPr>
        <w:tc>
          <w:tcPr>
            <w:tcW w:w="1810" w:type="dxa"/>
          </w:tcPr>
          <w:p w14:paraId="420EC217" w14:textId="77777777" w:rsidR="005F21AB" w:rsidRDefault="00C92FC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5" w:type="dxa"/>
          </w:tcPr>
          <w:p w14:paraId="4B38B868" w14:textId="77777777" w:rsidR="005F21AB" w:rsidRDefault="00C92FC3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patient</w:t>
            </w:r>
          </w:p>
        </w:tc>
        <w:tc>
          <w:tcPr>
            <w:tcW w:w="1528" w:type="dxa"/>
          </w:tcPr>
          <w:p w14:paraId="5A0755A1" w14:textId="77777777" w:rsidR="005F21AB" w:rsidRDefault="00C92FC3">
            <w:pPr>
              <w:pStyle w:val="TableParagraph"/>
              <w:ind w:left="104" w:right="294"/>
            </w:pPr>
            <w:r>
              <w:t>find the skin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affected</w:t>
            </w:r>
          </w:p>
        </w:tc>
        <w:tc>
          <w:tcPr>
            <w:tcW w:w="1206" w:type="dxa"/>
          </w:tcPr>
          <w:p w14:paraId="666CF83F" w14:textId="77777777" w:rsidR="005F21AB" w:rsidRDefault="00C92FC3">
            <w:pPr>
              <w:pStyle w:val="TableParagraph"/>
              <w:ind w:left="105" w:right="104"/>
            </w:pPr>
            <w:r>
              <w:t>I need to</w:t>
            </w:r>
            <w:r>
              <w:rPr>
                <w:spacing w:val="1"/>
              </w:rPr>
              <w:t xml:space="preserve"> </w:t>
            </w:r>
            <w:r>
              <w:t>find the</w:t>
            </w:r>
            <w:r>
              <w:rPr>
                <w:spacing w:val="1"/>
              </w:rPr>
              <w:t xml:space="preserve"> </w:t>
            </w:r>
            <w:r>
              <w:t>immediate</w:t>
            </w:r>
            <w:r>
              <w:rPr>
                <w:spacing w:val="-47"/>
              </w:rPr>
              <w:t xml:space="preserve"> </w:t>
            </w:r>
            <w:r>
              <w:t>cause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is</w:t>
            </w:r>
          </w:p>
          <w:p w14:paraId="7D7C8544" w14:textId="77777777" w:rsidR="005F21AB" w:rsidRDefault="00C92FC3">
            <w:pPr>
              <w:pStyle w:val="TableParagraph"/>
              <w:spacing w:line="251" w:lineRule="exact"/>
              <w:ind w:left="105"/>
            </w:pPr>
            <w:r>
              <w:t>affected</w:t>
            </w:r>
          </w:p>
        </w:tc>
        <w:tc>
          <w:tcPr>
            <w:tcW w:w="1646" w:type="dxa"/>
          </w:tcPr>
          <w:p w14:paraId="2D116FA0" w14:textId="77777777" w:rsidR="005F21AB" w:rsidRDefault="00C92FC3">
            <w:pPr>
              <w:pStyle w:val="TableParagraph"/>
              <w:ind w:left="104" w:right="100"/>
            </w:pPr>
            <w:r>
              <w:t>Traveling</w:t>
            </w:r>
            <w:r>
              <w:rPr>
                <w:spacing w:val="1"/>
              </w:rPr>
              <w:t xml:space="preserve"> </w:t>
            </w:r>
            <w:r>
              <w:t>causes skin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1"/>
              </w:rPr>
              <w:t xml:space="preserve"> </w:t>
            </w:r>
            <w:r>
              <w:t>expose to dust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microorganisms</w:t>
            </w:r>
          </w:p>
          <w:p w14:paraId="10F41296" w14:textId="6B23C4CF" w:rsidR="005F21AB" w:rsidRDefault="00FC37D9">
            <w:pPr>
              <w:pStyle w:val="TableParagraph"/>
              <w:spacing w:line="251" w:lineRule="exact"/>
              <w:ind w:left="104"/>
            </w:pPr>
            <w:r>
              <w:t>A</w:t>
            </w:r>
            <w:r w:rsidR="00C92FC3">
              <w:t>gain</w:t>
            </w:r>
          </w:p>
        </w:tc>
        <w:tc>
          <w:tcPr>
            <w:tcW w:w="2464" w:type="dxa"/>
          </w:tcPr>
          <w:p w14:paraId="7E79C693" w14:textId="77777777" w:rsidR="005F21AB" w:rsidRDefault="005F21AB">
            <w:pPr>
              <w:pStyle w:val="TableParagraph"/>
              <w:ind w:left="0"/>
              <w:rPr>
                <w:b/>
              </w:rPr>
            </w:pPr>
          </w:p>
          <w:p w14:paraId="20C3FD8D" w14:textId="77777777" w:rsidR="005F21AB" w:rsidRDefault="005F21AB"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 w14:paraId="19E2BF59" w14:textId="77777777" w:rsidR="005F21AB" w:rsidRDefault="00C92FC3">
            <w:pPr>
              <w:pStyle w:val="TableParagraph"/>
              <w:ind w:left="823"/>
            </w:pPr>
            <w:r>
              <w:t>miserable</w:t>
            </w:r>
          </w:p>
        </w:tc>
      </w:tr>
    </w:tbl>
    <w:p w14:paraId="1082BF04" w14:textId="77777777" w:rsidR="00C92FC3" w:rsidRDefault="00C92FC3">
      <w:bookmarkStart w:id="0" w:name="_GoBack"/>
      <w:bookmarkEnd w:id="0"/>
    </w:p>
    <w:sectPr w:rsidR="00C92FC3">
      <w:type w:val="continuous"/>
      <w:pgSz w:w="11910" w:h="16840"/>
      <w:pgMar w:top="80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1AB"/>
    <w:rsid w:val="005F21AB"/>
    <w:rsid w:val="00C92FC3"/>
    <w:rsid w:val="00FC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9921"/>
  <w15:docId w15:val="{2717B408-4D21-4D35-91EF-451F68D3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2022-11-19T17:03:00Z</dcterms:created>
  <dcterms:modified xsi:type="dcterms:W3CDTF">2022-11-20T04:04:00Z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