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9759F" w14:textId="77777777" w:rsidR="008208BD" w:rsidRDefault="009C6A16">
      <w:pPr>
        <w:pStyle w:val="Title"/>
      </w:pPr>
      <w:r>
        <w:t>Ideation</w:t>
      </w:r>
      <w:r>
        <w:rPr>
          <w:spacing w:val="-6"/>
        </w:rPr>
        <w:t xml:space="preserve"> </w:t>
      </w:r>
      <w:r>
        <w:t>Phase</w:t>
      </w:r>
    </w:p>
    <w:p w14:paraId="578236FE" w14:textId="77777777" w:rsidR="008208BD" w:rsidRDefault="009C6A16">
      <w:pPr>
        <w:pStyle w:val="Title"/>
        <w:spacing w:before="28"/>
        <w:ind w:right="2989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w14:paraId="39848D22" w14:textId="77777777" w:rsidR="008208BD" w:rsidRDefault="008208BD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3"/>
      </w:tblGrid>
      <w:tr w:rsidR="008208BD" w14:paraId="68FA89C0" w14:textId="77777777">
        <w:trPr>
          <w:trHeight w:val="325"/>
        </w:trPr>
        <w:tc>
          <w:tcPr>
            <w:tcW w:w="4509" w:type="dxa"/>
          </w:tcPr>
          <w:p w14:paraId="2D27298B" w14:textId="77777777" w:rsidR="008208BD" w:rsidRDefault="009C6A16">
            <w:pPr>
              <w:pStyle w:val="TableParagraph"/>
              <w:spacing w:before="49" w:line="256" w:lineRule="exact"/>
              <w:ind w:left="110"/>
            </w:pPr>
            <w:r>
              <w:t>Date</w:t>
            </w:r>
          </w:p>
        </w:tc>
        <w:tc>
          <w:tcPr>
            <w:tcW w:w="4513" w:type="dxa"/>
          </w:tcPr>
          <w:p w14:paraId="52718B51" w14:textId="5A375279" w:rsidR="008208BD" w:rsidRDefault="00F87846" w:rsidP="00F87846">
            <w:pPr>
              <w:pStyle w:val="TableParagraph"/>
              <w:spacing w:before="49" w:line="256" w:lineRule="exact"/>
            </w:pPr>
            <w:r>
              <w:t>9 November</w:t>
            </w:r>
            <w:r w:rsidR="009C6A16">
              <w:rPr>
                <w:spacing w:val="-3"/>
              </w:rPr>
              <w:t xml:space="preserve"> </w:t>
            </w:r>
            <w:r w:rsidR="009C6A16">
              <w:t>2022</w:t>
            </w:r>
          </w:p>
        </w:tc>
      </w:tr>
      <w:tr w:rsidR="008208BD" w14:paraId="01DB2D81" w14:textId="77777777">
        <w:trPr>
          <w:trHeight w:val="326"/>
        </w:trPr>
        <w:tc>
          <w:tcPr>
            <w:tcW w:w="4509" w:type="dxa"/>
          </w:tcPr>
          <w:p w14:paraId="6E837718" w14:textId="77777777" w:rsidR="008208BD" w:rsidRDefault="009C6A16">
            <w:pPr>
              <w:pStyle w:val="TableParagraph"/>
              <w:spacing w:before="49" w:line="256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447CC695" w14:textId="3045401B" w:rsidR="008208BD" w:rsidRDefault="009C6A16">
            <w:pPr>
              <w:pStyle w:val="TableParagraph"/>
              <w:spacing w:before="49" w:line="256" w:lineRule="exact"/>
              <w:ind w:left="110"/>
            </w:pPr>
            <w:r>
              <w:t>PNT2022TMID52</w:t>
            </w:r>
            <w:r w:rsidR="00F87846">
              <w:t>418</w:t>
            </w:r>
          </w:p>
        </w:tc>
      </w:tr>
      <w:tr w:rsidR="008208BD" w14:paraId="3E77EDE5" w14:textId="77777777">
        <w:trPr>
          <w:trHeight w:val="585"/>
        </w:trPr>
        <w:tc>
          <w:tcPr>
            <w:tcW w:w="4509" w:type="dxa"/>
          </w:tcPr>
          <w:p w14:paraId="506D6C81" w14:textId="77777777" w:rsidR="008208BD" w:rsidRDefault="009C6A16">
            <w:pPr>
              <w:pStyle w:val="TableParagraph"/>
              <w:spacing w:before="49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10E86503" w14:textId="58296FA8" w:rsidR="00F87846" w:rsidRDefault="009C6A16" w:rsidP="00F87846">
            <w:pPr>
              <w:pStyle w:val="TableParagraph"/>
              <w:spacing w:before="28" w:line="270" w:lineRule="atLeast"/>
              <w:ind w:left="110" w:right="372"/>
            </w:pPr>
            <w:r>
              <w:t xml:space="preserve">Project – </w:t>
            </w:r>
            <w:r w:rsidR="00F87846">
              <w:t>AI-based localization and classification of skin disease with erythema</w:t>
            </w:r>
          </w:p>
        </w:tc>
      </w:tr>
      <w:tr w:rsidR="008208BD" w14:paraId="7E4615DA" w14:textId="77777777">
        <w:trPr>
          <w:trHeight w:val="325"/>
        </w:trPr>
        <w:tc>
          <w:tcPr>
            <w:tcW w:w="4509" w:type="dxa"/>
          </w:tcPr>
          <w:p w14:paraId="19EE40D0" w14:textId="77777777" w:rsidR="008208BD" w:rsidRDefault="009C6A16">
            <w:pPr>
              <w:pStyle w:val="TableParagraph"/>
              <w:spacing w:before="49" w:line="256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64391E23" w14:textId="77777777" w:rsidR="008208BD" w:rsidRDefault="009C6A16">
            <w:pPr>
              <w:pStyle w:val="TableParagraph"/>
              <w:spacing w:before="49" w:line="256" w:lineRule="exact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1C15709" w14:textId="77777777" w:rsidR="008208BD" w:rsidRDefault="008208BD">
      <w:pPr>
        <w:pStyle w:val="BodyText"/>
        <w:spacing w:before="8"/>
        <w:rPr>
          <w:b/>
          <w:sz w:val="38"/>
        </w:rPr>
      </w:pPr>
    </w:p>
    <w:p w14:paraId="5134E470" w14:textId="77777777" w:rsidR="008208BD" w:rsidRDefault="009C6A16">
      <w:pPr>
        <w:spacing w:before="1"/>
        <w:ind w:left="700"/>
        <w:jc w:val="both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Template:</w:t>
      </w:r>
    </w:p>
    <w:p w14:paraId="752C734D" w14:textId="77777777" w:rsidR="008208BD" w:rsidRDefault="009C6A16">
      <w:pPr>
        <w:pStyle w:val="BodyText"/>
        <w:spacing w:before="187" w:line="259" w:lineRule="auto"/>
        <w:ind w:left="695" w:right="316" w:hanging="10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love.</w:t>
      </w:r>
    </w:p>
    <w:p w14:paraId="45505047" w14:textId="77777777" w:rsidR="008208BD" w:rsidRDefault="009C6A16">
      <w:pPr>
        <w:pStyle w:val="BodyText"/>
        <w:spacing w:before="160" w:line="259" w:lineRule="auto"/>
        <w:ind w:left="695" w:right="304" w:hanging="10"/>
        <w:jc w:val="both"/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 wp14:anchorId="0F797AE4" wp14:editId="426C48E1">
            <wp:simplePos x="0" y="0"/>
            <wp:positionH relativeFrom="page">
              <wp:posOffset>951864</wp:posOffset>
            </wp:positionH>
            <wp:positionV relativeFrom="paragraph">
              <wp:posOffset>973909</wp:posOffset>
            </wp:positionV>
            <wp:extent cx="5677323" cy="26479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32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>solution for the challenges your customers face. Throughout the process, you’ll also be able</w:t>
      </w:r>
      <w:r>
        <w:rPr>
          <w:spacing w:val="1"/>
        </w:rPr>
        <w:t xml:space="preserve"> </w:t>
      </w:r>
      <w:r>
        <w:t>to empathize with your customers, which helps you better understand how th</w:t>
      </w:r>
      <w:r>
        <w:t>ey perceive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service.</w:t>
      </w:r>
    </w:p>
    <w:p w14:paraId="35247EA6" w14:textId="77777777" w:rsidR="008208BD" w:rsidRDefault="009C6A16">
      <w:pPr>
        <w:pStyle w:val="BodyText"/>
        <w:spacing w:before="136"/>
        <w:ind w:left="700"/>
        <w:jc w:val="both"/>
        <w:rPr>
          <w:b/>
        </w:rPr>
      </w:pPr>
      <w:r>
        <w:t>Reference:</w:t>
      </w:r>
      <w:r>
        <w:rPr>
          <w:spacing w:val="-8"/>
        </w:rPr>
        <w:t xml:space="preserve"> </w:t>
      </w:r>
      <w:hyperlink r:id="rId5">
        <w:r>
          <w:rPr>
            <w:color w:val="0462C1"/>
            <w:u w:val="single" w:color="0462C1"/>
          </w:rPr>
          <w:t>https://miro.com/templates/customer</w:t>
        </w:r>
      </w:hyperlink>
      <w:hyperlink r:id="rId6">
        <w:r>
          <w:rPr>
            <w:color w:val="0462C1"/>
            <w:u w:val="single" w:color="0462C1"/>
          </w:rPr>
          <w:t>-</w:t>
        </w:r>
      </w:hyperlink>
      <w:hyperlink r:id="rId7">
        <w:r>
          <w:rPr>
            <w:color w:val="0462C1"/>
            <w:u w:val="single" w:color="0462C1"/>
          </w:rPr>
          <w:t>problem</w:t>
        </w:r>
      </w:hyperlink>
      <w:hyperlink r:id="rId8">
        <w:r>
          <w:rPr>
            <w:color w:val="0462C1"/>
            <w:u w:val="single" w:color="0462C1"/>
          </w:rPr>
          <w:t>-</w:t>
        </w:r>
      </w:hyperlink>
      <w:hyperlink r:id="rId9">
        <w:r>
          <w:rPr>
            <w:color w:val="0462C1"/>
            <w:u w:val="single" w:color="0462C1"/>
          </w:rPr>
          <w:t>statement/</w:t>
        </w:r>
        <w:r>
          <w:rPr>
            <w:color w:val="0462C1"/>
            <w:spacing w:val="-10"/>
          </w:rPr>
          <w:t xml:space="preserve"> </w:t>
        </w:r>
      </w:hyperlink>
      <w:r>
        <w:rPr>
          <w:b/>
        </w:rPr>
        <w:t>Example:</w:t>
      </w:r>
    </w:p>
    <w:p w14:paraId="541B6B63" w14:textId="77777777" w:rsidR="008208BD" w:rsidRDefault="009C6A16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34C797" wp14:editId="36D9BC41">
            <wp:simplePos x="0" y="0"/>
            <wp:positionH relativeFrom="page">
              <wp:posOffset>949960</wp:posOffset>
            </wp:positionH>
            <wp:positionV relativeFrom="paragraph">
              <wp:posOffset>112287</wp:posOffset>
            </wp:positionV>
            <wp:extent cx="5289969" cy="11001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969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3A0F0" w14:textId="77777777" w:rsidR="008208BD" w:rsidRDefault="008208BD">
      <w:pPr>
        <w:rPr>
          <w:sz w:val="11"/>
        </w:rPr>
        <w:sectPr w:rsidR="008208BD">
          <w:type w:val="continuous"/>
          <w:pgSz w:w="11910" w:h="16840"/>
          <w:pgMar w:top="1400" w:right="1120" w:bottom="280" w:left="74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4"/>
        <w:gridCol w:w="1340"/>
        <w:gridCol w:w="1354"/>
        <w:gridCol w:w="1143"/>
        <w:gridCol w:w="1321"/>
        <w:gridCol w:w="2199"/>
      </w:tblGrid>
      <w:tr w:rsidR="008208BD" w14:paraId="32CDEDB2" w14:textId="77777777">
        <w:trPr>
          <w:trHeight w:val="638"/>
        </w:trPr>
        <w:tc>
          <w:tcPr>
            <w:tcW w:w="2454" w:type="dxa"/>
          </w:tcPr>
          <w:p w14:paraId="2F71E736" w14:textId="77777777" w:rsidR="008208BD" w:rsidRDefault="009C6A16">
            <w:pPr>
              <w:pStyle w:val="TableParagraph"/>
              <w:spacing w:before="32"/>
              <w:ind w:left="105" w:right="83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</w:t>
            </w:r>
            <w:r>
              <w:rPr>
                <w:b/>
                <w:sz w:val="24"/>
              </w:rPr>
              <w:t>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340" w:type="dxa"/>
          </w:tcPr>
          <w:p w14:paraId="3FBFDC28" w14:textId="77777777" w:rsidR="008208BD" w:rsidRDefault="009C6A16">
            <w:pPr>
              <w:pStyle w:val="TableParagraph"/>
              <w:spacing w:before="32"/>
              <w:ind w:left="105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354" w:type="dxa"/>
          </w:tcPr>
          <w:p w14:paraId="3E6DC6B2" w14:textId="77777777" w:rsidR="008208BD" w:rsidRDefault="009C6A16">
            <w:pPr>
              <w:pStyle w:val="TableParagraph"/>
              <w:spacing w:before="32"/>
              <w:ind w:right="274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143" w:type="dxa"/>
          </w:tcPr>
          <w:p w14:paraId="146C5E2D" w14:textId="77777777" w:rsidR="008208BD" w:rsidRDefault="009C6A1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321" w:type="dxa"/>
          </w:tcPr>
          <w:p w14:paraId="1C65B114" w14:textId="77777777" w:rsidR="008208BD" w:rsidRDefault="009C6A16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199" w:type="dxa"/>
            <w:tcBorders>
              <w:right w:val="single" w:sz="6" w:space="0" w:color="000000"/>
            </w:tcBorders>
          </w:tcPr>
          <w:p w14:paraId="0446FFBF" w14:textId="77777777" w:rsidR="008208BD" w:rsidRDefault="009C6A16">
            <w:pPr>
              <w:pStyle w:val="TableParagraph"/>
              <w:spacing w:before="32"/>
              <w:ind w:right="358"/>
              <w:rPr>
                <w:b/>
                <w:sz w:val="24"/>
              </w:rPr>
            </w:pPr>
            <w:r>
              <w:rPr>
                <w:b/>
                <w:sz w:val="24"/>
              </w:rPr>
              <w:t>Which makes me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8208BD" w14:paraId="7187EAEA" w14:textId="77777777">
        <w:trPr>
          <w:trHeight w:val="1516"/>
        </w:trPr>
        <w:tc>
          <w:tcPr>
            <w:tcW w:w="2454" w:type="dxa"/>
          </w:tcPr>
          <w:p w14:paraId="21249F0E" w14:textId="77777777" w:rsidR="008208BD" w:rsidRDefault="009C6A1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340" w:type="dxa"/>
          </w:tcPr>
          <w:p w14:paraId="14F6AA50" w14:textId="77777777" w:rsidR="008208BD" w:rsidRDefault="009C6A16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</w:p>
        </w:tc>
        <w:tc>
          <w:tcPr>
            <w:tcW w:w="1354" w:type="dxa"/>
          </w:tcPr>
          <w:p w14:paraId="55F08AD0" w14:textId="77777777" w:rsidR="008208BD" w:rsidRDefault="009C6A16">
            <w:pPr>
              <w:pStyle w:val="TableParagraph"/>
              <w:ind w:right="169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1143" w:type="dxa"/>
          </w:tcPr>
          <w:p w14:paraId="080A3FE8" w14:textId="77777777" w:rsidR="008208BD" w:rsidRDefault="009C6A16">
            <w:pPr>
              <w:pStyle w:val="TableParagraph"/>
              <w:ind w:right="265"/>
              <w:jc w:val="both"/>
              <w:rPr>
                <w:sz w:val="24"/>
              </w:rPr>
            </w:pPr>
            <w:r>
              <w:rPr>
                <w:sz w:val="24"/>
              </w:rPr>
              <w:t>But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soil was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dry</w:t>
            </w:r>
          </w:p>
        </w:tc>
        <w:tc>
          <w:tcPr>
            <w:tcW w:w="1321" w:type="dxa"/>
          </w:tcPr>
          <w:p w14:paraId="0C4261CE" w14:textId="77777777" w:rsidR="008208BD" w:rsidRDefault="009C6A16">
            <w:pPr>
              <w:pStyle w:val="TableParagraph"/>
              <w:spacing w:before="32"/>
              <w:ind w:left="109" w:right="200"/>
              <w:rPr>
                <w:sz w:val="24"/>
              </w:rPr>
            </w:pPr>
            <w:r>
              <w:rPr>
                <w:spacing w:val="-1"/>
                <w:sz w:val="24"/>
              </w:rPr>
              <w:t>He unable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too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longer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2199" w:type="dxa"/>
            <w:tcBorders>
              <w:right w:val="single" w:sz="6" w:space="0" w:color="000000"/>
            </w:tcBorders>
          </w:tcPr>
          <w:p w14:paraId="69AEC9FD" w14:textId="77777777" w:rsidR="008208BD" w:rsidRDefault="009C6A16"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He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get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frustrated</w:t>
            </w:r>
          </w:p>
        </w:tc>
      </w:tr>
      <w:tr w:rsidR="008208BD" w14:paraId="4F81297F" w14:textId="77777777">
        <w:trPr>
          <w:trHeight w:val="2693"/>
        </w:trPr>
        <w:tc>
          <w:tcPr>
            <w:tcW w:w="2454" w:type="dxa"/>
          </w:tcPr>
          <w:p w14:paraId="064C0474" w14:textId="77777777" w:rsidR="008208BD" w:rsidRDefault="009C6A16">
            <w:pPr>
              <w:pStyle w:val="TableParagraph"/>
              <w:spacing w:before="41"/>
              <w:ind w:left="105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340" w:type="dxa"/>
          </w:tcPr>
          <w:p w14:paraId="2D5389EB" w14:textId="77777777" w:rsidR="008208BD" w:rsidRDefault="009C6A16">
            <w:pPr>
              <w:pStyle w:val="TableParagraph"/>
              <w:spacing w:before="41"/>
              <w:ind w:left="15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</w:p>
        </w:tc>
        <w:tc>
          <w:tcPr>
            <w:tcW w:w="1354" w:type="dxa"/>
          </w:tcPr>
          <w:p w14:paraId="78DEC38D" w14:textId="77777777" w:rsidR="008208BD" w:rsidRDefault="009C6A16">
            <w:pPr>
              <w:pStyle w:val="TableParagraph"/>
              <w:spacing w:before="41"/>
              <w:ind w:right="169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1143" w:type="dxa"/>
          </w:tcPr>
          <w:p w14:paraId="1500E77E" w14:textId="77777777" w:rsidR="008208BD" w:rsidRDefault="009C6A16">
            <w:pPr>
              <w:pStyle w:val="TableParagraph"/>
              <w:spacing w:before="41"/>
              <w:ind w:right="94"/>
              <w:rPr>
                <w:sz w:val="24"/>
              </w:rPr>
            </w:pPr>
            <w:r>
              <w:rPr>
                <w:sz w:val="24"/>
              </w:rPr>
              <w:t>Now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condition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</w:p>
          <w:p w14:paraId="5EBD9C92" w14:textId="77777777" w:rsidR="008208BD" w:rsidRDefault="009C6A16">
            <w:pPr>
              <w:pStyle w:val="TableParagraph"/>
              <w:spacing w:before="0"/>
              <w:ind w:right="241"/>
              <w:rPr>
                <w:sz w:val="24"/>
              </w:rPr>
            </w:pPr>
            <w:proofErr w:type="gramStart"/>
            <w:r>
              <w:rPr>
                <w:sz w:val="24"/>
              </w:rPr>
              <w:t>,…</w:t>
            </w:r>
            <w:proofErr w:type="gramEnd"/>
            <w:r>
              <w:rPr>
                <w:sz w:val="24"/>
              </w:rPr>
              <w:t>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sunlight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</w:p>
        </w:tc>
        <w:tc>
          <w:tcPr>
            <w:tcW w:w="1321" w:type="dxa"/>
          </w:tcPr>
          <w:p w14:paraId="2B2C780A" w14:textId="77777777" w:rsidR="008208BD" w:rsidRDefault="009C6A16">
            <w:pPr>
              <w:pStyle w:val="TableParagraph"/>
              <w:spacing w:before="41"/>
              <w:ind w:left="109" w:right="129"/>
              <w:rPr>
                <w:sz w:val="24"/>
              </w:rPr>
            </w:pPr>
            <w:r>
              <w:rPr>
                <w:sz w:val="24"/>
              </w:rPr>
              <w:t xml:space="preserve">He is </w:t>
            </w:r>
            <w:proofErr w:type="gramStart"/>
            <w:r>
              <w:rPr>
                <w:sz w:val="24"/>
              </w:rPr>
              <w:t>plant</w:t>
            </w:r>
            <w:proofErr w:type="gram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 tree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behind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wall</w:t>
            </w:r>
          </w:p>
        </w:tc>
        <w:tc>
          <w:tcPr>
            <w:tcW w:w="2199" w:type="dxa"/>
            <w:tcBorders>
              <w:right w:val="single" w:sz="6" w:space="0" w:color="000000"/>
            </w:tcBorders>
          </w:tcPr>
          <w:p w14:paraId="6405D9CB" w14:textId="77777777" w:rsidR="008208BD" w:rsidRDefault="009C6A16">
            <w:pPr>
              <w:pStyle w:val="TableParagraph"/>
              <w:spacing w:before="41"/>
              <w:ind w:left="157"/>
              <w:rPr>
                <w:sz w:val="24"/>
              </w:rPr>
            </w:pPr>
            <w:r>
              <w:rPr>
                <w:sz w:val="24"/>
              </w:rPr>
              <w:t>He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get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frustrated</w:t>
            </w:r>
          </w:p>
        </w:tc>
      </w:tr>
    </w:tbl>
    <w:p w14:paraId="2921C46E" w14:textId="77777777" w:rsidR="009C6A16" w:rsidRDefault="009C6A16"/>
    <w:sectPr w:rsidR="009C6A16">
      <w:pgSz w:w="11910" w:h="16840"/>
      <w:pgMar w:top="0" w:right="11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08BD"/>
    <w:rsid w:val="008208BD"/>
    <w:rsid w:val="009C6A16"/>
    <w:rsid w:val="00F8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1168"/>
  <w15:docId w15:val="{F5B54C98-C010-4107-B383-B45EFDDD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left="3370" w:right="298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6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ro.com/templates/customer-problem-state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templates/customer-problem-state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ro.com/templates/customer-problem-statement/" TargetMode="External"/><Relationship Id="rId10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.K</cp:lastModifiedBy>
  <cp:revision>3</cp:revision>
  <dcterms:created xsi:type="dcterms:W3CDTF">2022-11-04T08:56:00Z</dcterms:created>
  <dcterms:modified xsi:type="dcterms:W3CDTF">2022-11-09T04:52:00Z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