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67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85"/>
        <w:gridCol w:w="4508"/>
      </w:tblGrid>
      <w:tr w:rsidR="00111505" w14:paraId="1467C25C" w14:textId="77777777" w:rsidTr="00111505">
        <w:trPr>
          <w:trHeight w:val="341"/>
        </w:trPr>
        <w:tc>
          <w:tcPr>
            <w:tcW w:w="4485" w:type="dxa"/>
            <w:tcBorders>
              <w:left w:val="double" w:sz="1" w:space="0" w:color="000000"/>
            </w:tcBorders>
          </w:tcPr>
          <w:p w14:paraId="5BC2BD6B" w14:textId="77777777" w:rsidR="00111505" w:rsidRDefault="00111505" w:rsidP="00111505">
            <w:pPr>
              <w:pStyle w:val="TableParagraph"/>
              <w:spacing w:line="322" w:lineRule="exact"/>
              <w:ind w:left="74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508" w:type="dxa"/>
          </w:tcPr>
          <w:p w14:paraId="58E9978C" w14:textId="4E1209E8" w:rsidR="00111505" w:rsidRDefault="00111505" w:rsidP="00111505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sz w:val="28"/>
              </w:rPr>
              <w:t>1</w:t>
            </w:r>
            <w:r w:rsidR="00D62FE8"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November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111505" w14:paraId="273A84BD" w14:textId="77777777" w:rsidTr="00111505">
        <w:trPr>
          <w:trHeight w:val="342"/>
        </w:trPr>
        <w:tc>
          <w:tcPr>
            <w:tcW w:w="4485" w:type="dxa"/>
            <w:tcBorders>
              <w:left w:val="double" w:sz="1" w:space="0" w:color="000000"/>
            </w:tcBorders>
          </w:tcPr>
          <w:p w14:paraId="6B97F77F" w14:textId="77777777" w:rsidR="00111505" w:rsidRDefault="00111505" w:rsidP="00111505">
            <w:pPr>
              <w:pStyle w:val="TableParagraph"/>
              <w:spacing w:line="322" w:lineRule="exact"/>
              <w:ind w:left="74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508" w:type="dxa"/>
          </w:tcPr>
          <w:p w14:paraId="3FFEA631" w14:textId="3C0C3BD0" w:rsidR="00111505" w:rsidRDefault="00D62FE8" w:rsidP="00111505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 w:rsidRPr="00D62FE8">
              <w:rPr>
                <w:color w:val="212121"/>
                <w:sz w:val="28"/>
              </w:rPr>
              <w:t>PNT2022TMID54458</w:t>
            </w:r>
          </w:p>
        </w:tc>
      </w:tr>
      <w:tr w:rsidR="00111505" w14:paraId="19AAB4AF" w14:textId="77777777" w:rsidTr="00111505">
        <w:trPr>
          <w:trHeight w:val="682"/>
        </w:trPr>
        <w:tc>
          <w:tcPr>
            <w:tcW w:w="4485" w:type="dxa"/>
            <w:tcBorders>
              <w:left w:val="double" w:sz="1" w:space="0" w:color="000000"/>
            </w:tcBorders>
          </w:tcPr>
          <w:p w14:paraId="0B02FF76" w14:textId="77777777" w:rsidR="00111505" w:rsidRDefault="00111505" w:rsidP="00111505">
            <w:pPr>
              <w:pStyle w:val="TableParagraph"/>
              <w:spacing w:line="338" w:lineRule="exact"/>
              <w:ind w:left="74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508" w:type="dxa"/>
          </w:tcPr>
          <w:p w14:paraId="0D0EF935" w14:textId="77777777" w:rsidR="00111505" w:rsidRDefault="00111505" w:rsidP="00111505">
            <w:pPr>
              <w:pStyle w:val="TableParagraph"/>
              <w:spacing w:line="337" w:lineRule="exact"/>
              <w:ind w:left="106"/>
              <w:rPr>
                <w:sz w:val="28"/>
              </w:rPr>
            </w:pPr>
            <w:r>
              <w:rPr>
                <w:sz w:val="28"/>
              </w:rPr>
              <w:t>Hazardous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14:paraId="127B2798" w14:textId="77777777" w:rsidR="00111505" w:rsidRDefault="00111505" w:rsidP="00111505">
            <w:pPr>
              <w:pStyle w:val="TableParagraph"/>
              <w:spacing w:line="326" w:lineRule="exact"/>
              <w:ind w:left="106"/>
              <w:rPr>
                <w:sz w:val="28"/>
              </w:rPr>
            </w:pPr>
            <w:r>
              <w:rPr>
                <w:sz w:val="28"/>
              </w:rPr>
              <w:t>Industrial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Plant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powered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</w:p>
        </w:tc>
      </w:tr>
    </w:tbl>
    <w:p w14:paraId="63EB9EA6" w14:textId="3C051D71" w:rsidR="00111505" w:rsidRDefault="00111505" w:rsidP="00111505">
      <w:pPr>
        <w:jc w:val="center"/>
      </w:pPr>
      <w:r>
        <w:rPr>
          <w:rFonts w:ascii="Calibri-Bold" w:hAnsi="Calibri-Bold" w:cs="Calibri-Bold"/>
          <w:b/>
          <w:bCs/>
          <w:sz w:val="40"/>
          <w:szCs w:val="40"/>
        </w:rPr>
        <w:t>CREATE AND CONFIGURE IBM CLOUD SERVICES</w:t>
      </w:r>
    </w:p>
    <w:p w14:paraId="67D5E3C0" w14:textId="77777777" w:rsidR="00111505" w:rsidRDefault="00111505"/>
    <w:p w14:paraId="0B3E2EF4" w14:textId="2B4742AE" w:rsidR="00111505" w:rsidRDefault="006E43CE">
      <w:r>
        <w:rPr>
          <w:noProof/>
        </w:rPr>
        <w:drawing>
          <wp:inline distT="0" distB="0" distL="0" distR="0" wp14:anchorId="123B635E" wp14:editId="4EE82CA2">
            <wp:extent cx="5977812" cy="3362436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0742" cy="33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64D" w14:textId="63F36387" w:rsidR="006E43CE" w:rsidRDefault="008C0F91">
      <w:r>
        <w:rPr>
          <w:noProof/>
        </w:rPr>
        <w:lastRenderedPageBreak/>
        <w:drawing>
          <wp:inline distT="0" distB="0" distL="0" distR="0" wp14:anchorId="7220646C" wp14:editId="39C760B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3CE">
        <w:rPr>
          <w:noProof/>
        </w:rPr>
        <w:drawing>
          <wp:inline distT="0" distB="0" distL="0" distR="0" wp14:anchorId="1213C064" wp14:editId="46C71A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3B39" w14:textId="67DA7123" w:rsidR="00692C0B" w:rsidRDefault="006E43CE">
      <w:r>
        <w:rPr>
          <w:noProof/>
        </w:rPr>
        <w:lastRenderedPageBreak/>
        <w:drawing>
          <wp:inline distT="0" distB="0" distL="0" distR="0" wp14:anchorId="18A122C1" wp14:editId="3A17AB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A7C2" w14:textId="00E3F837" w:rsidR="006E43CE" w:rsidRDefault="006E43CE">
      <w:r>
        <w:rPr>
          <w:noProof/>
        </w:rPr>
        <w:drawing>
          <wp:inline distT="0" distB="0" distL="0" distR="0" wp14:anchorId="4B40ABBC" wp14:editId="51DC63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285" w14:textId="4BBC033C" w:rsidR="006E43CE" w:rsidRDefault="006E43CE">
      <w:r>
        <w:rPr>
          <w:noProof/>
        </w:rPr>
        <w:lastRenderedPageBreak/>
        <w:drawing>
          <wp:inline distT="0" distB="0" distL="0" distR="0" wp14:anchorId="06D4FEE6" wp14:editId="6C6545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5828" w14:textId="75B7F04C" w:rsidR="006E43CE" w:rsidRDefault="006E43CE"/>
    <w:p w14:paraId="37BDAA22" w14:textId="02349BC5" w:rsidR="006E43CE" w:rsidRDefault="006E43CE"/>
    <w:p w14:paraId="374877A2" w14:textId="72225BFD" w:rsidR="006E43CE" w:rsidRDefault="006E43CE"/>
    <w:p w14:paraId="2B2FFD76" w14:textId="6B1B57C7" w:rsidR="006E43CE" w:rsidRDefault="006E43CE"/>
    <w:p w14:paraId="13036B2D" w14:textId="053356D2" w:rsidR="006E43CE" w:rsidRDefault="006E43CE"/>
    <w:p w14:paraId="1D9675FB" w14:textId="3038E0CC" w:rsidR="006E43CE" w:rsidRDefault="006E43CE"/>
    <w:p w14:paraId="1114B7F2" w14:textId="77777777" w:rsidR="006E43CE" w:rsidRDefault="006E43CE"/>
    <w:p w14:paraId="37B5E954" w14:textId="7BF7328E" w:rsidR="006E43CE" w:rsidRDefault="006E43CE">
      <w:r>
        <w:rPr>
          <w:noProof/>
        </w:rPr>
        <w:drawing>
          <wp:inline distT="0" distB="0" distL="0" distR="0" wp14:anchorId="555B765C" wp14:editId="3D57CC3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F13A" w14:textId="1C9D2002" w:rsidR="000D74CA" w:rsidRDefault="000D74CA">
      <w:r>
        <w:rPr>
          <w:noProof/>
        </w:rPr>
        <w:lastRenderedPageBreak/>
        <w:drawing>
          <wp:inline distT="0" distB="0" distL="0" distR="0" wp14:anchorId="52E1ABE4" wp14:editId="1C8042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CA"/>
    <w:rsid w:val="000D74CA"/>
    <w:rsid w:val="00111505"/>
    <w:rsid w:val="00692C0B"/>
    <w:rsid w:val="006E43CE"/>
    <w:rsid w:val="00757266"/>
    <w:rsid w:val="008C0F91"/>
    <w:rsid w:val="00D6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1E10"/>
  <w15:chartTrackingRefBased/>
  <w15:docId w15:val="{D8A13169-CF08-4C64-9304-05641179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1150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Adhithiya M S</dc:creator>
  <cp:keywords/>
  <dc:description/>
  <cp:lastModifiedBy>Adhithiya M S</cp:lastModifiedBy>
  <cp:revision>5</cp:revision>
  <dcterms:created xsi:type="dcterms:W3CDTF">2022-11-14T08:31:00Z</dcterms:created>
  <dcterms:modified xsi:type="dcterms:W3CDTF">2022-11-16T05:05:00Z</dcterms:modified>
</cp:coreProperties>
</file>