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1396"/>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tblPr>
      <w:tblGrid>
        <w:gridCol w:w="817"/>
        <w:gridCol w:w="1985"/>
        <w:gridCol w:w="992"/>
        <w:gridCol w:w="2835"/>
        <w:gridCol w:w="2947"/>
      </w:tblGrid>
      <w:tr w:rsidR="00300F5B" w:rsidRPr="00B477C2" w:rsidTr="004B352C">
        <w:tc>
          <w:tcPr>
            <w:tcW w:w="817" w:type="dxa"/>
          </w:tcPr>
          <w:p w:rsidR="000A29A9" w:rsidRPr="00B477C2" w:rsidRDefault="003C2952" w:rsidP="004B352C">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shapetype id="_x0000_t202" coordsize="21600,21600" o:spt="202" path="m,l,21600r21600,l21600,xe">
                  <v:stroke joinstyle="miter"/>
                  <v:path gradientshapeok="t" o:connecttype="rect"/>
                </v:shapetype>
                <v:shape id="_x0000_s1026" type="#_x0000_t202" style="position:absolute;margin-left:-20.2pt;margin-top:-134.5pt;width:522.55pt;height:129.75pt;z-index:251658240">
                  <v:textbox style="mso-next-textbox:#_x0000_s1026">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89"/>
                          <w:gridCol w:w="6417"/>
                        </w:tblGrid>
                        <w:tr w:rsidR="004B352C" w:rsidRPr="00777D9C" w:rsidTr="004B352C">
                          <w:trPr>
                            <w:trHeight w:val="551"/>
                          </w:trPr>
                          <w:tc>
                            <w:tcPr>
                              <w:tcW w:w="3289" w:type="dxa"/>
                            </w:tcPr>
                            <w:p w:rsidR="004B352C" w:rsidRPr="00777D9C" w:rsidRDefault="004B352C" w:rsidP="00EF57D3">
                              <w:pPr>
                                <w:pStyle w:val="TableParagraph"/>
                                <w:ind w:left="848" w:right="842"/>
                                <w:rPr>
                                  <w:rFonts w:ascii="Times New Roman" w:hAnsi="Times New Roman" w:cs="Times New Roman"/>
                                  <w:sz w:val="24"/>
                                  <w:szCs w:val="24"/>
                                </w:rPr>
                              </w:pPr>
                              <w:r w:rsidRPr="00777D9C">
                                <w:rPr>
                                  <w:rFonts w:ascii="Times New Roman" w:hAnsi="Times New Roman" w:cs="Times New Roman"/>
                                  <w:sz w:val="24"/>
                                  <w:szCs w:val="24"/>
                                </w:rPr>
                                <w:t>Date</w:t>
                              </w:r>
                            </w:p>
                          </w:tc>
                          <w:tc>
                            <w:tcPr>
                              <w:tcW w:w="6417" w:type="dxa"/>
                            </w:tcPr>
                            <w:p w:rsidR="004B352C" w:rsidRPr="00777D9C" w:rsidRDefault="004B352C" w:rsidP="00EF57D3">
                              <w:pPr>
                                <w:pStyle w:val="TableParagraph"/>
                                <w:ind w:left="212"/>
                                <w:rPr>
                                  <w:rFonts w:ascii="Times New Roman" w:hAnsi="Times New Roman" w:cs="Times New Roman"/>
                                  <w:sz w:val="24"/>
                                  <w:szCs w:val="24"/>
                                </w:rPr>
                              </w:pPr>
                              <w:r w:rsidRPr="00777D9C">
                                <w:rPr>
                                  <w:rFonts w:ascii="Times New Roman" w:hAnsi="Times New Roman" w:cs="Times New Roman"/>
                                  <w:sz w:val="24"/>
                                  <w:szCs w:val="24"/>
                                </w:rPr>
                                <w:t>3</w:t>
                              </w:r>
                              <w:r w:rsidRPr="00777D9C">
                                <w:rPr>
                                  <w:rFonts w:ascii="Times New Roman" w:hAnsi="Times New Roman" w:cs="Times New Roman"/>
                                  <w:spacing w:val="-3"/>
                                  <w:sz w:val="24"/>
                                  <w:szCs w:val="24"/>
                                </w:rPr>
                                <w:t xml:space="preserve"> </w:t>
                              </w:r>
                              <w:r w:rsidRPr="00777D9C">
                                <w:rPr>
                                  <w:rFonts w:ascii="Times New Roman" w:hAnsi="Times New Roman" w:cs="Times New Roman"/>
                                  <w:sz w:val="24"/>
                                  <w:szCs w:val="24"/>
                                </w:rPr>
                                <w:t>Nov</w:t>
                              </w:r>
                              <w:r w:rsidRPr="00777D9C">
                                <w:rPr>
                                  <w:rFonts w:ascii="Times New Roman" w:hAnsi="Times New Roman" w:cs="Times New Roman"/>
                                  <w:spacing w:val="-1"/>
                                  <w:sz w:val="24"/>
                                  <w:szCs w:val="24"/>
                                </w:rPr>
                                <w:t xml:space="preserve"> </w:t>
                              </w:r>
                              <w:r w:rsidRPr="00777D9C">
                                <w:rPr>
                                  <w:rFonts w:ascii="Times New Roman" w:hAnsi="Times New Roman" w:cs="Times New Roman"/>
                                  <w:sz w:val="24"/>
                                  <w:szCs w:val="24"/>
                                </w:rPr>
                                <w:t>2022</w:t>
                              </w:r>
                            </w:p>
                          </w:tc>
                        </w:tr>
                        <w:tr w:rsidR="004B352C" w:rsidRPr="00777D9C" w:rsidTr="004B352C">
                          <w:trPr>
                            <w:trHeight w:val="551"/>
                          </w:trPr>
                          <w:tc>
                            <w:tcPr>
                              <w:tcW w:w="3289" w:type="dxa"/>
                            </w:tcPr>
                            <w:p w:rsidR="004B352C" w:rsidRPr="00777D9C" w:rsidRDefault="004B352C" w:rsidP="00EF57D3">
                              <w:pPr>
                                <w:pStyle w:val="TableParagraph"/>
                                <w:ind w:left="850" w:right="839"/>
                                <w:rPr>
                                  <w:rFonts w:ascii="Times New Roman" w:hAnsi="Times New Roman" w:cs="Times New Roman"/>
                                  <w:sz w:val="24"/>
                                  <w:szCs w:val="24"/>
                                </w:rPr>
                              </w:pPr>
                              <w:r w:rsidRPr="00777D9C">
                                <w:rPr>
                                  <w:rFonts w:ascii="Times New Roman" w:hAnsi="Times New Roman" w:cs="Times New Roman"/>
                                  <w:sz w:val="24"/>
                                  <w:szCs w:val="24"/>
                                </w:rPr>
                                <w:t>Name</w:t>
                              </w:r>
                            </w:p>
                          </w:tc>
                          <w:tc>
                            <w:tcPr>
                              <w:tcW w:w="6417" w:type="dxa"/>
                            </w:tcPr>
                            <w:p w:rsidR="004B352C" w:rsidRPr="00777D9C" w:rsidRDefault="004B352C" w:rsidP="00EF57D3">
                              <w:pPr>
                                <w:pStyle w:val="TableParagraph"/>
                                <w:rPr>
                                  <w:rFonts w:ascii="Times New Roman" w:hAnsi="Times New Roman" w:cs="Times New Roman"/>
                                  <w:sz w:val="24"/>
                                  <w:szCs w:val="24"/>
                                </w:rPr>
                              </w:pPr>
                              <w:proofErr w:type="spellStart"/>
                              <w:r w:rsidRPr="00777D9C">
                                <w:rPr>
                                  <w:rFonts w:ascii="Times New Roman" w:hAnsi="Times New Roman" w:cs="Times New Roman"/>
                                  <w:sz w:val="24"/>
                                  <w:szCs w:val="24"/>
                                </w:rPr>
                                <w:t>Grashia</w:t>
                              </w:r>
                              <w:proofErr w:type="spellEnd"/>
                              <w:r w:rsidRPr="00777D9C">
                                <w:rPr>
                                  <w:rFonts w:ascii="Times New Roman" w:hAnsi="Times New Roman" w:cs="Times New Roman"/>
                                  <w:sz w:val="24"/>
                                  <w:szCs w:val="24"/>
                                </w:rPr>
                                <w:t xml:space="preserve"> </w:t>
                              </w:r>
                              <w:proofErr w:type="spellStart"/>
                              <w:r w:rsidRPr="00777D9C">
                                <w:rPr>
                                  <w:rFonts w:ascii="Times New Roman" w:hAnsi="Times New Roman" w:cs="Times New Roman"/>
                                  <w:sz w:val="24"/>
                                  <w:szCs w:val="24"/>
                                </w:rPr>
                                <w:t>Rajlin</w:t>
                              </w:r>
                              <w:proofErr w:type="spellEnd"/>
                              <w:r w:rsidRPr="00777D9C">
                                <w:rPr>
                                  <w:rFonts w:ascii="Times New Roman" w:hAnsi="Times New Roman" w:cs="Times New Roman"/>
                                  <w:sz w:val="24"/>
                                  <w:szCs w:val="24"/>
                                </w:rPr>
                                <w:t xml:space="preserve"> E</w:t>
                              </w:r>
                            </w:p>
                          </w:tc>
                        </w:tr>
                        <w:tr w:rsidR="004B352C" w:rsidRPr="00777D9C" w:rsidTr="004B352C">
                          <w:trPr>
                            <w:trHeight w:val="585"/>
                          </w:trPr>
                          <w:tc>
                            <w:tcPr>
                              <w:tcW w:w="3289" w:type="dxa"/>
                            </w:tcPr>
                            <w:p w:rsidR="004B352C" w:rsidRPr="00777D9C" w:rsidRDefault="004B352C" w:rsidP="00EF57D3">
                              <w:pPr>
                                <w:pStyle w:val="TableParagraph"/>
                                <w:ind w:left="847" w:right="842"/>
                                <w:rPr>
                                  <w:rFonts w:ascii="Times New Roman" w:hAnsi="Times New Roman" w:cs="Times New Roman"/>
                                  <w:sz w:val="24"/>
                                  <w:szCs w:val="24"/>
                                </w:rPr>
                              </w:pPr>
                              <w:r w:rsidRPr="00777D9C">
                                <w:rPr>
                                  <w:rFonts w:ascii="Times New Roman" w:hAnsi="Times New Roman" w:cs="Times New Roman"/>
                                  <w:sz w:val="24"/>
                                  <w:szCs w:val="24"/>
                                </w:rPr>
                                <w:t>Team</w:t>
                              </w:r>
                              <w:r w:rsidRPr="00777D9C">
                                <w:rPr>
                                  <w:rFonts w:ascii="Times New Roman" w:hAnsi="Times New Roman" w:cs="Times New Roman"/>
                                  <w:spacing w:val="-5"/>
                                  <w:sz w:val="24"/>
                                  <w:szCs w:val="24"/>
                                </w:rPr>
                                <w:t xml:space="preserve"> </w:t>
                              </w:r>
                              <w:r w:rsidRPr="00777D9C">
                                <w:rPr>
                                  <w:rFonts w:ascii="Times New Roman" w:hAnsi="Times New Roman" w:cs="Times New Roman"/>
                                  <w:sz w:val="24"/>
                                  <w:szCs w:val="24"/>
                                </w:rPr>
                                <w:t>ID</w:t>
                              </w:r>
                            </w:p>
                          </w:tc>
                          <w:tc>
                            <w:tcPr>
                              <w:tcW w:w="6417" w:type="dxa"/>
                            </w:tcPr>
                            <w:p w:rsidR="004B352C" w:rsidRPr="00777D9C" w:rsidRDefault="004B352C" w:rsidP="00EF57D3">
                              <w:pPr>
                                <w:pStyle w:val="TableParagraph"/>
                                <w:ind w:left="213"/>
                                <w:rPr>
                                  <w:rFonts w:ascii="Times New Roman" w:hAnsi="Times New Roman" w:cs="Times New Roman"/>
                                  <w:sz w:val="24"/>
                                  <w:szCs w:val="24"/>
                                </w:rPr>
                              </w:pPr>
                              <w:r w:rsidRPr="00777D9C">
                                <w:rPr>
                                  <w:rFonts w:ascii="Times New Roman" w:hAnsi="Times New Roman" w:cs="Times New Roman"/>
                                  <w:sz w:val="24"/>
                                  <w:szCs w:val="24"/>
                                </w:rPr>
                                <w:t>PNT2022TMID27152</w:t>
                              </w:r>
                            </w:p>
                          </w:tc>
                        </w:tr>
                        <w:tr w:rsidR="004B352C" w:rsidRPr="00777D9C" w:rsidTr="004B352C">
                          <w:trPr>
                            <w:trHeight w:val="520"/>
                          </w:trPr>
                          <w:tc>
                            <w:tcPr>
                              <w:tcW w:w="3289" w:type="dxa"/>
                            </w:tcPr>
                            <w:p w:rsidR="004B352C" w:rsidRPr="00777D9C" w:rsidRDefault="004B352C" w:rsidP="00EF57D3">
                              <w:pPr>
                                <w:pStyle w:val="TableParagraph"/>
                                <w:spacing w:before="2" w:line="240" w:lineRule="auto"/>
                                <w:ind w:left="850" w:right="842"/>
                                <w:rPr>
                                  <w:rFonts w:ascii="Times New Roman" w:hAnsi="Times New Roman" w:cs="Times New Roman"/>
                                  <w:sz w:val="24"/>
                                  <w:szCs w:val="24"/>
                                </w:rPr>
                              </w:pPr>
                              <w:r w:rsidRPr="00777D9C">
                                <w:rPr>
                                  <w:rFonts w:ascii="Times New Roman" w:hAnsi="Times New Roman" w:cs="Times New Roman"/>
                                  <w:sz w:val="24"/>
                                  <w:szCs w:val="24"/>
                                </w:rPr>
                                <w:t>Project</w:t>
                              </w:r>
                              <w:r w:rsidRPr="00777D9C">
                                <w:rPr>
                                  <w:rFonts w:ascii="Times New Roman" w:hAnsi="Times New Roman" w:cs="Times New Roman"/>
                                  <w:spacing w:val="-4"/>
                                  <w:sz w:val="24"/>
                                  <w:szCs w:val="24"/>
                                </w:rPr>
                                <w:t xml:space="preserve"> </w:t>
                              </w:r>
                              <w:r w:rsidRPr="00777D9C">
                                <w:rPr>
                                  <w:rFonts w:ascii="Times New Roman" w:hAnsi="Times New Roman" w:cs="Times New Roman"/>
                                  <w:sz w:val="24"/>
                                  <w:szCs w:val="24"/>
                                </w:rPr>
                                <w:t>Name</w:t>
                              </w:r>
                            </w:p>
                          </w:tc>
                          <w:tc>
                            <w:tcPr>
                              <w:tcW w:w="6417" w:type="dxa"/>
                            </w:tcPr>
                            <w:p w:rsidR="004B352C" w:rsidRPr="00777D9C" w:rsidRDefault="004B352C" w:rsidP="00EF57D3">
                              <w:pPr>
                                <w:pStyle w:val="TableParagraph"/>
                                <w:spacing w:line="268" w:lineRule="exact"/>
                                <w:rPr>
                                  <w:rFonts w:ascii="Times New Roman" w:hAnsi="Times New Roman" w:cs="Times New Roman"/>
                                  <w:sz w:val="24"/>
                                  <w:szCs w:val="24"/>
                                </w:rPr>
                              </w:pPr>
                              <w:r w:rsidRPr="00777D9C">
                                <w:rPr>
                                  <w:rFonts w:ascii="Times New Roman" w:hAnsi="Times New Roman" w:cs="Times New Roman"/>
                                  <w:sz w:val="24"/>
                                  <w:szCs w:val="24"/>
                                </w:rPr>
                                <w:t>Project-</w:t>
                              </w:r>
                              <w:proofErr w:type="spellStart"/>
                              <w:r w:rsidRPr="00777D9C">
                                <w:rPr>
                                  <w:rFonts w:ascii="Times New Roman" w:hAnsi="Times New Roman" w:cs="Times New Roman"/>
                                  <w:sz w:val="24"/>
                                  <w:szCs w:val="24"/>
                                </w:rPr>
                                <w:t>IoTBasedSafetyGadgetForChild</w:t>
                              </w:r>
                              <w:proofErr w:type="spellEnd"/>
                            </w:p>
                            <w:p w:rsidR="004B352C" w:rsidRPr="00777D9C" w:rsidRDefault="004B352C" w:rsidP="00EF57D3">
                              <w:pPr>
                                <w:pStyle w:val="TableParagraph"/>
                                <w:spacing w:before="2" w:line="240" w:lineRule="auto"/>
                                <w:rPr>
                                  <w:rFonts w:ascii="Times New Roman" w:hAnsi="Times New Roman" w:cs="Times New Roman"/>
                                  <w:sz w:val="24"/>
                                  <w:szCs w:val="24"/>
                                </w:rPr>
                              </w:pPr>
                              <w:proofErr w:type="spellStart"/>
                              <w:r w:rsidRPr="00777D9C">
                                <w:rPr>
                                  <w:rFonts w:ascii="Times New Roman" w:hAnsi="Times New Roman" w:cs="Times New Roman"/>
                                  <w:sz w:val="24"/>
                                  <w:szCs w:val="24"/>
                                </w:rPr>
                                <w:t>SafetyMonitoring</w:t>
                              </w:r>
                              <w:proofErr w:type="spellEnd"/>
                              <w:r w:rsidRPr="00777D9C">
                                <w:rPr>
                                  <w:rFonts w:ascii="Times New Roman" w:hAnsi="Times New Roman" w:cs="Times New Roman"/>
                                  <w:sz w:val="24"/>
                                  <w:szCs w:val="24"/>
                                </w:rPr>
                                <w:t>&amp; Notification</w:t>
                              </w:r>
                            </w:p>
                          </w:tc>
                        </w:tr>
                      </w:tbl>
                      <w:p w:rsidR="002278F0" w:rsidRDefault="002278F0" w:rsidP="002278F0">
                        <w:pPr>
                          <w:jc w:val="center"/>
                          <w:rPr>
                            <w:rFonts w:ascii="Times New Roman" w:hAnsi="Times New Roman" w:cs="Times New Roman"/>
                            <w:color w:val="222222"/>
                            <w:sz w:val="14"/>
                            <w:szCs w:val="14"/>
                            <w:shd w:val="clear" w:color="auto" w:fill="FFFFFF"/>
                          </w:rPr>
                        </w:pPr>
                      </w:p>
                      <w:p w:rsidR="002278F0" w:rsidRPr="002278F0" w:rsidRDefault="002278F0" w:rsidP="002278F0">
                        <w:pPr>
                          <w:jc w:val="center"/>
                          <w:rPr>
                            <w:rFonts w:ascii="Times New Roman" w:hAnsi="Times New Roman" w:cs="Times New Roman"/>
                          </w:rPr>
                        </w:pPr>
                        <w:proofErr w:type="spellStart"/>
                        <w:proofErr w:type="gramStart"/>
                        <w:r>
                          <w:rPr>
                            <w:rFonts w:ascii="Times New Roman" w:hAnsi="Times New Roman" w:cs="Times New Roman"/>
                            <w:color w:val="222222"/>
                            <w:sz w:val="14"/>
                            <w:szCs w:val="14"/>
                            <w:shd w:val="clear" w:color="auto" w:fill="FFFFFF"/>
                          </w:rPr>
                          <w:t>li</w:t>
                        </w:r>
                        <w:proofErr w:type="spellEnd"/>
                        <w:proofErr w:type="gramEnd"/>
                      </w:p>
                      <w:p w:rsidR="00B477C2" w:rsidRDefault="00B477C2"/>
                    </w:txbxContent>
                  </v:textbox>
                </v:shape>
              </w:pict>
            </w:r>
            <w:proofErr w:type="spellStart"/>
            <w:r w:rsidR="000A29A9" w:rsidRPr="00B477C2">
              <w:rPr>
                <w:rFonts w:ascii="Times New Roman" w:hAnsi="Times New Roman" w:cs="Times New Roman"/>
                <w:b/>
                <w:color w:val="000000" w:themeColor="text1"/>
                <w:sz w:val="24"/>
                <w:szCs w:val="24"/>
              </w:rPr>
              <w:t>SI.No</w:t>
            </w:r>
            <w:proofErr w:type="spellEnd"/>
          </w:p>
        </w:tc>
        <w:tc>
          <w:tcPr>
            <w:tcW w:w="1985" w:type="dxa"/>
          </w:tcPr>
          <w:p w:rsidR="000A29A9" w:rsidRPr="00B477C2" w:rsidRDefault="000A29A9" w:rsidP="004B352C">
            <w:pPr>
              <w:rPr>
                <w:rFonts w:ascii="Times New Roman" w:hAnsi="Times New Roman" w:cs="Times New Roman"/>
                <w:b/>
                <w:color w:val="000000" w:themeColor="text1"/>
                <w:sz w:val="24"/>
                <w:szCs w:val="24"/>
              </w:rPr>
            </w:pPr>
            <w:r w:rsidRPr="00B477C2">
              <w:rPr>
                <w:rFonts w:ascii="Times New Roman" w:hAnsi="Times New Roman" w:cs="Times New Roman"/>
                <w:b/>
                <w:color w:val="000000" w:themeColor="text1"/>
                <w:sz w:val="24"/>
                <w:szCs w:val="24"/>
              </w:rPr>
              <w:t xml:space="preserve">                     AUTHOR </w:t>
            </w:r>
          </w:p>
        </w:tc>
        <w:tc>
          <w:tcPr>
            <w:tcW w:w="992" w:type="dxa"/>
          </w:tcPr>
          <w:p w:rsidR="000A29A9" w:rsidRPr="00B477C2" w:rsidRDefault="000A29A9" w:rsidP="004B352C">
            <w:pPr>
              <w:jc w:val="center"/>
              <w:rPr>
                <w:rFonts w:ascii="Times New Roman" w:hAnsi="Times New Roman" w:cs="Times New Roman"/>
                <w:b/>
                <w:color w:val="000000" w:themeColor="text1"/>
                <w:sz w:val="24"/>
                <w:szCs w:val="24"/>
              </w:rPr>
            </w:pPr>
            <w:r w:rsidRPr="00B477C2">
              <w:rPr>
                <w:rFonts w:ascii="Times New Roman" w:hAnsi="Times New Roman" w:cs="Times New Roman"/>
                <w:b/>
                <w:color w:val="000000" w:themeColor="text1"/>
                <w:sz w:val="24"/>
                <w:szCs w:val="24"/>
              </w:rPr>
              <w:t>YEAR</w:t>
            </w:r>
          </w:p>
        </w:tc>
        <w:tc>
          <w:tcPr>
            <w:tcW w:w="2835" w:type="dxa"/>
          </w:tcPr>
          <w:p w:rsidR="000A29A9" w:rsidRPr="00B477C2" w:rsidRDefault="000A29A9" w:rsidP="004B352C">
            <w:pPr>
              <w:jc w:val="center"/>
              <w:rPr>
                <w:rFonts w:ascii="Times New Roman" w:hAnsi="Times New Roman" w:cs="Times New Roman"/>
                <w:b/>
                <w:color w:val="000000" w:themeColor="text1"/>
                <w:sz w:val="24"/>
                <w:szCs w:val="24"/>
              </w:rPr>
            </w:pPr>
            <w:r w:rsidRPr="00B477C2">
              <w:rPr>
                <w:rFonts w:ascii="Times New Roman" w:hAnsi="Times New Roman" w:cs="Times New Roman"/>
                <w:b/>
                <w:color w:val="000000" w:themeColor="text1"/>
                <w:sz w:val="24"/>
                <w:szCs w:val="24"/>
              </w:rPr>
              <w:t>JOURNAL NAME</w:t>
            </w:r>
          </w:p>
        </w:tc>
        <w:tc>
          <w:tcPr>
            <w:tcW w:w="2947" w:type="dxa"/>
          </w:tcPr>
          <w:p w:rsidR="000A29A9" w:rsidRPr="00B477C2" w:rsidRDefault="000A29A9" w:rsidP="004B352C">
            <w:pPr>
              <w:jc w:val="center"/>
              <w:rPr>
                <w:rFonts w:ascii="Times New Roman" w:hAnsi="Times New Roman" w:cs="Times New Roman"/>
                <w:b/>
                <w:color w:val="000000" w:themeColor="text1"/>
                <w:sz w:val="24"/>
                <w:szCs w:val="24"/>
              </w:rPr>
            </w:pPr>
            <w:r w:rsidRPr="00B477C2">
              <w:rPr>
                <w:rFonts w:ascii="Times New Roman" w:hAnsi="Times New Roman" w:cs="Times New Roman"/>
                <w:b/>
                <w:color w:val="000000" w:themeColor="text1"/>
                <w:sz w:val="24"/>
                <w:szCs w:val="24"/>
              </w:rPr>
              <w:t>ABOUT</w:t>
            </w:r>
          </w:p>
        </w:tc>
      </w:tr>
      <w:tr w:rsidR="00300F5B" w:rsidRPr="00B477C2" w:rsidTr="004B352C">
        <w:tc>
          <w:tcPr>
            <w:tcW w:w="817" w:type="dxa"/>
          </w:tcPr>
          <w:p w:rsidR="000A29A9" w:rsidRPr="00B477C2" w:rsidRDefault="000A29A9"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1</w:t>
            </w:r>
          </w:p>
        </w:tc>
        <w:tc>
          <w:tcPr>
            <w:tcW w:w="1985" w:type="dxa"/>
          </w:tcPr>
          <w:p w:rsidR="000A29A9" w:rsidRPr="000A29A9" w:rsidRDefault="003C2952" w:rsidP="004B352C">
            <w:pPr>
              <w:rPr>
                <w:rFonts w:ascii="Times New Roman" w:eastAsia="Times New Roman" w:hAnsi="Times New Roman" w:cs="Times New Roman"/>
                <w:bCs/>
                <w:color w:val="000000" w:themeColor="text1"/>
                <w:sz w:val="24"/>
                <w:szCs w:val="24"/>
              </w:rPr>
            </w:pPr>
            <w:hyperlink r:id="rId4" w:history="1">
              <w:r w:rsidR="000A29A9" w:rsidRPr="00B477C2">
                <w:rPr>
                  <w:rFonts w:ascii="Times New Roman" w:eastAsia="Times New Roman" w:hAnsi="Times New Roman" w:cs="Times New Roman"/>
                  <w:bCs/>
                  <w:color w:val="000000" w:themeColor="text1"/>
                  <w:sz w:val="24"/>
                  <w:szCs w:val="24"/>
                </w:rPr>
                <w:t xml:space="preserve">N. </w:t>
              </w:r>
              <w:proofErr w:type="spellStart"/>
              <w:r w:rsidR="000A29A9" w:rsidRPr="00B477C2">
                <w:rPr>
                  <w:rFonts w:ascii="Times New Roman" w:eastAsia="Times New Roman" w:hAnsi="Times New Roman" w:cs="Times New Roman"/>
                  <w:bCs/>
                  <w:color w:val="000000" w:themeColor="text1"/>
                  <w:sz w:val="24"/>
                  <w:szCs w:val="24"/>
                </w:rPr>
                <w:t>Senthamilarasi</w:t>
              </w:r>
              <w:proofErr w:type="spellEnd"/>
            </w:hyperlink>
          </w:p>
          <w:p w:rsidR="000A29A9" w:rsidRPr="000A29A9" w:rsidRDefault="003C2952" w:rsidP="004B352C">
            <w:pPr>
              <w:shd w:val="clear" w:color="auto" w:fill="FFFFFF"/>
              <w:rPr>
                <w:rFonts w:ascii="Times New Roman" w:eastAsia="Times New Roman" w:hAnsi="Times New Roman" w:cs="Times New Roman"/>
                <w:color w:val="000000" w:themeColor="text1"/>
                <w:sz w:val="24"/>
                <w:szCs w:val="24"/>
              </w:rPr>
            </w:pPr>
            <w:hyperlink r:id="rId5" w:history="1">
              <w:r w:rsidRPr="003C2952">
                <w:rPr>
                  <w:rFonts w:ascii="Times New Roman" w:eastAsia="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 Divya Bharathi" href="https://www.researchgate.net/scientific-contributions/N-Divya-Bharathi-2166691920" style="width:24pt;height:24pt" o:button="t"/>
                </w:pict>
              </w:r>
            </w:hyperlink>
          </w:p>
          <w:p w:rsidR="000A29A9" w:rsidRPr="000A29A9" w:rsidRDefault="003C2952" w:rsidP="004B352C">
            <w:pPr>
              <w:shd w:val="clear" w:color="auto" w:fill="FFFFFF"/>
              <w:rPr>
                <w:rFonts w:ascii="Times New Roman" w:eastAsia="Times New Roman" w:hAnsi="Times New Roman" w:cs="Times New Roman"/>
                <w:bCs/>
                <w:color w:val="000000" w:themeColor="text1"/>
                <w:sz w:val="24"/>
                <w:szCs w:val="24"/>
              </w:rPr>
            </w:pPr>
            <w:hyperlink r:id="rId6" w:history="1">
              <w:r w:rsidR="000A29A9" w:rsidRPr="00B477C2">
                <w:rPr>
                  <w:rFonts w:ascii="Times New Roman" w:eastAsia="Times New Roman" w:hAnsi="Times New Roman" w:cs="Times New Roman"/>
                  <w:bCs/>
                  <w:color w:val="000000" w:themeColor="text1"/>
                  <w:sz w:val="24"/>
                  <w:szCs w:val="24"/>
                </w:rPr>
                <w:t xml:space="preserve">N. </w:t>
              </w:r>
              <w:proofErr w:type="spellStart"/>
              <w:r w:rsidR="000A29A9" w:rsidRPr="00B477C2">
                <w:rPr>
                  <w:rFonts w:ascii="Times New Roman" w:eastAsia="Times New Roman" w:hAnsi="Times New Roman" w:cs="Times New Roman"/>
                  <w:bCs/>
                  <w:color w:val="000000" w:themeColor="text1"/>
                  <w:sz w:val="24"/>
                  <w:szCs w:val="24"/>
                </w:rPr>
                <w:t>Divya</w:t>
              </w:r>
              <w:proofErr w:type="spellEnd"/>
              <w:r w:rsidR="000A29A9" w:rsidRPr="00B477C2">
                <w:rPr>
                  <w:rFonts w:ascii="Times New Roman" w:eastAsia="Times New Roman" w:hAnsi="Times New Roman" w:cs="Times New Roman"/>
                  <w:bCs/>
                  <w:color w:val="000000" w:themeColor="text1"/>
                  <w:sz w:val="24"/>
                  <w:szCs w:val="24"/>
                </w:rPr>
                <w:t xml:space="preserve"> </w:t>
              </w:r>
              <w:proofErr w:type="spellStart"/>
              <w:r w:rsidR="000A29A9" w:rsidRPr="00B477C2">
                <w:rPr>
                  <w:rFonts w:ascii="Times New Roman" w:eastAsia="Times New Roman" w:hAnsi="Times New Roman" w:cs="Times New Roman"/>
                  <w:bCs/>
                  <w:color w:val="000000" w:themeColor="text1"/>
                  <w:sz w:val="24"/>
                  <w:szCs w:val="24"/>
                </w:rPr>
                <w:t>Bharathi</w:t>
              </w:r>
              <w:proofErr w:type="spellEnd"/>
            </w:hyperlink>
          </w:p>
          <w:p w:rsidR="000A29A9" w:rsidRPr="00B477C2" w:rsidRDefault="000A29A9" w:rsidP="004B352C">
            <w:pPr>
              <w:rPr>
                <w:rFonts w:ascii="Times New Roman" w:hAnsi="Times New Roman" w:cs="Times New Roman"/>
                <w:color w:val="000000" w:themeColor="text1"/>
                <w:sz w:val="24"/>
                <w:szCs w:val="24"/>
              </w:rPr>
            </w:pPr>
          </w:p>
        </w:tc>
        <w:tc>
          <w:tcPr>
            <w:tcW w:w="992" w:type="dxa"/>
          </w:tcPr>
          <w:p w:rsidR="000A29A9" w:rsidRPr="00B477C2" w:rsidRDefault="00300F5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2012</w:t>
            </w:r>
          </w:p>
        </w:tc>
        <w:tc>
          <w:tcPr>
            <w:tcW w:w="2835" w:type="dxa"/>
          </w:tcPr>
          <w:p w:rsidR="000A29A9" w:rsidRPr="000A29A9" w:rsidRDefault="000A29A9" w:rsidP="004B352C">
            <w:pPr>
              <w:shd w:val="clear" w:color="auto" w:fill="FFFFFF"/>
              <w:outlineLvl w:val="0"/>
              <w:rPr>
                <w:rFonts w:ascii="Times New Roman" w:eastAsia="Times New Roman" w:hAnsi="Times New Roman" w:cs="Times New Roman"/>
                <w:color w:val="000000" w:themeColor="text1"/>
                <w:kern w:val="36"/>
                <w:sz w:val="24"/>
                <w:szCs w:val="24"/>
              </w:rPr>
            </w:pPr>
            <w:r w:rsidRPr="000A29A9">
              <w:rPr>
                <w:rFonts w:ascii="Times New Roman" w:eastAsia="Times New Roman" w:hAnsi="Times New Roman" w:cs="Times New Roman"/>
                <w:color w:val="000000" w:themeColor="text1"/>
                <w:kern w:val="36"/>
                <w:sz w:val="24"/>
                <w:szCs w:val="24"/>
              </w:rPr>
              <w:t xml:space="preserve">Child Safety Monitoring System Based on </w:t>
            </w:r>
            <w:proofErr w:type="spellStart"/>
            <w:r w:rsidRPr="000A29A9">
              <w:rPr>
                <w:rFonts w:ascii="Times New Roman" w:eastAsia="Times New Roman" w:hAnsi="Times New Roman" w:cs="Times New Roman"/>
                <w:color w:val="000000" w:themeColor="text1"/>
                <w:kern w:val="36"/>
                <w:sz w:val="24"/>
                <w:szCs w:val="24"/>
              </w:rPr>
              <w:t>IoT</w:t>
            </w:r>
            <w:proofErr w:type="spellEnd"/>
          </w:p>
          <w:p w:rsidR="000A29A9" w:rsidRPr="00B477C2" w:rsidRDefault="000A29A9" w:rsidP="004B352C">
            <w:pPr>
              <w:rPr>
                <w:rFonts w:ascii="Times New Roman" w:hAnsi="Times New Roman" w:cs="Times New Roman"/>
                <w:color w:val="000000" w:themeColor="text1"/>
                <w:sz w:val="24"/>
                <w:szCs w:val="24"/>
              </w:rPr>
            </w:pPr>
          </w:p>
        </w:tc>
        <w:tc>
          <w:tcPr>
            <w:tcW w:w="2947" w:type="dxa"/>
          </w:tcPr>
          <w:p w:rsidR="000A29A9" w:rsidRPr="00B477C2" w:rsidRDefault="00300F5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shd w:val="clear" w:color="auto" w:fill="FFFFFF"/>
              </w:rPr>
              <w:t>It makes parents to easily monitor their children in real time just like staying beside them as well as focusing on their own career without any manual intervention.</w:t>
            </w:r>
          </w:p>
        </w:tc>
      </w:tr>
      <w:tr w:rsidR="00300F5B" w:rsidRPr="00B477C2" w:rsidTr="004B352C">
        <w:tc>
          <w:tcPr>
            <w:tcW w:w="817" w:type="dxa"/>
          </w:tcPr>
          <w:p w:rsidR="000A29A9" w:rsidRPr="00B477C2" w:rsidRDefault="000A29A9"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2</w:t>
            </w:r>
          </w:p>
        </w:tc>
        <w:tc>
          <w:tcPr>
            <w:tcW w:w="1985" w:type="dxa"/>
          </w:tcPr>
          <w:p w:rsidR="00300F5B" w:rsidRPr="00B477C2" w:rsidRDefault="00300F5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 xml:space="preserve">M </w:t>
            </w:r>
            <w:proofErr w:type="spellStart"/>
            <w:r w:rsidRPr="00B477C2">
              <w:rPr>
                <w:rFonts w:ascii="Times New Roman" w:hAnsi="Times New Roman" w:cs="Times New Roman"/>
                <w:color w:val="000000" w:themeColor="text1"/>
                <w:sz w:val="24"/>
                <w:szCs w:val="24"/>
              </w:rPr>
              <w:t>Nandini</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Priyanka</w:t>
            </w:r>
            <w:proofErr w:type="spellEnd"/>
            <w:r w:rsidRPr="00B477C2">
              <w:rPr>
                <w:rFonts w:ascii="Times New Roman" w:hAnsi="Times New Roman" w:cs="Times New Roman"/>
                <w:color w:val="000000" w:themeColor="text1"/>
                <w:sz w:val="24"/>
                <w:szCs w:val="24"/>
              </w:rPr>
              <w:t>,</w:t>
            </w:r>
          </w:p>
          <w:p w:rsidR="00300F5B" w:rsidRPr="00B477C2" w:rsidRDefault="00300F5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 xml:space="preserve"> S </w:t>
            </w:r>
            <w:proofErr w:type="spellStart"/>
            <w:r w:rsidRPr="00B477C2">
              <w:rPr>
                <w:rFonts w:ascii="Times New Roman" w:hAnsi="Times New Roman" w:cs="Times New Roman"/>
                <w:color w:val="000000" w:themeColor="text1"/>
                <w:sz w:val="24"/>
                <w:szCs w:val="24"/>
              </w:rPr>
              <w:t>Murugan</w:t>
            </w:r>
            <w:proofErr w:type="spellEnd"/>
            <w:r w:rsidRPr="00B477C2">
              <w:rPr>
                <w:rFonts w:ascii="Times New Roman" w:hAnsi="Times New Roman" w:cs="Times New Roman"/>
                <w:color w:val="000000" w:themeColor="text1"/>
                <w:sz w:val="24"/>
                <w:szCs w:val="24"/>
              </w:rPr>
              <w:t>,</w:t>
            </w:r>
          </w:p>
          <w:p w:rsidR="00300F5B" w:rsidRPr="00B477C2" w:rsidRDefault="00300F5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 xml:space="preserve"> K N H </w:t>
            </w:r>
            <w:proofErr w:type="spellStart"/>
            <w:r w:rsidRPr="00B477C2">
              <w:rPr>
                <w:rFonts w:ascii="Times New Roman" w:hAnsi="Times New Roman" w:cs="Times New Roman"/>
                <w:color w:val="000000" w:themeColor="text1"/>
                <w:sz w:val="24"/>
                <w:szCs w:val="24"/>
              </w:rPr>
              <w:t>Srinivas</w:t>
            </w:r>
            <w:proofErr w:type="spellEnd"/>
            <w:r w:rsidRPr="00B477C2">
              <w:rPr>
                <w:rFonts w:ascii="Times New Roman" w:hAnsi="Times New Roman" w:cs="Times New Roman"/>
                <w:color w:val="000000" w:themeColor="text1"/>
                <w:sz w:val="24"/>
                <w:szCs w:val="24"/>
              </w:rPr>
              <w:t xml:space="preserve">, </w:t>
            </w:r>
          </w:p>
          <w:p w:rsidR="00300F5B" w:rsidRPr="00B477C2" w:rsidRDefault="00300F5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 xml:space="preserve">T D S </w:t>
            </w:r>
            <w:proofErr w:type="spellStart"/>
            <w:r w:rsidRPr="00B477C2">
              <w:rPr>
                <w:rFonts w:ascii="Times New Roman" w:hAnsi="Times New Roman" w:cs="Times New Roman"/>
                <w:color w:val="000000" w:themeColor="text1"/>
                <w:sz w:val="24"/>
                <w:szCs w:val="24"/>
              </w:rPr>
              <w:t>Sarveswararao</w:t>
            </w:r>
            <w:proofErr w:type="spellEnd"/>
            <w:r w:rsidRPr="00B477C2">
              <w:rPr>
                <w:rFonts w:ascii="Times New Roman" w:hAnsi="Times New Roman" w:cs="Times New Roman"/>
                <w:color w:val="000000" w:themeColor="text1"/>
                <w:sz w:val="24"/>
                <w:szCs w:val="24"/>
              </w:rPr>
              <w:t xml:space="preserve">, </w:t>
            </w:r>
          </w:p>
          <w:p w:rsidR="000A29A9" w:rsidRPr="00B477C2" w:rsidRDefault="00300F5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 xml:space="preserve">E </w:t>
            </w:r>
            <w:proofErr w:type="spellStart"/>
            <w:r w:rsidRPr="00B477C2">
              <w:rPr>
                <w:rFonts w:ascii="Times New Roman" w:hAnsi="Times New Roman" w:cs="Times New Roman"/>
                <w:color w:val="000000" w:themeColor="text1"/>
                <w:sz w:val="24"/>
                <w:szCs w:val="24"/>
              </w:rPr>
              <w:t>Kusuma</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Kumari</w:t>
            </w:r>
            <w:proofErr w:type="spellEnd"/>
            <w:r w:rsidRPr="00B477C2">
              <w:rPr>
                <w:rFonts w:ascii="Times New Roman" w:hAnsi="Times New Roman" w:cs="Times New Roman"/>
                <w:color w:val="000000" w:themeColor="text1"/>
                <w:sz w:val="24"/>
                <w:szCs w:val="24"/>
              </w:rPr>
              <w:t>.</w:t>
            </w:r>
          </w:p>
        </w:tc>
        <w:tc>
          <w:tcPr>
            <w:tcW w:w="992" w:type="dxa"/>
          </w:tcPr>
          <w:p w:rsidR="000A29A9" w:rsidRPr="00B477C2" w:rsidRDefault="00300F5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2019</w:t>
            </w:r>
          </w:p>
        </w:tc>
        <w:tc>
          <w:tcPr>
            <w:tcW w:w="2835" w:type="dxa"/>
          </w:tcPr>
          <w:p w:rsidR="00300F5B" w:rsidRPr="00B477C2" w:rsidRDefault="00300F5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International Journal of Innovative Technology and Exploring Engineering (IJITEE)</w:t>
            </w:r>
          </w:p>
          <w:p w:rsidR="000A29A9" w:rsidRPr="00B477C2" w:rsidRDefault="00300F5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Smart IOT Device for Child Safety and Tracking</w:t>
            </w:r>
          </w:p>
          <w:p w:rsidR="00300F5B" w:rsidRPr="00B477C2" w:rsidRDefault="00300F5B" w:rsidP="004B352C">
            <w:pPr>
              <w:rPr>
                <w:rFonts w:ascii="Times New Roman" w:hAnsi="Times New Roman" w:cs="Times New Roman"/>
                <w:color w:val="000000" w:themeColor="text1"/>
                <w:sz w:val="24"/>
                <w:szCs w:val="24"/>
              </w:rPr>
            </w:pPr>
          </w:p>
          <w:p w:rsidR="00300F5B" w:rsidRPr="002278F0" w:rsidRDefault="003C2952" w:rsidP="004B352C">
            <w:pPr>
              <w:rPr>
                <w:rFonts w:ascii="Times New Roman" w:hAnsi="Times New Roman" w:cs="Times New Roman"/>
                <w:color w:val="0070C0"/>
                <w:sz w:val="24"/>
                <w:szCs w:val="24"/>
              </w:rPr>
            </w:pPr>
            <w:hyperlink r:id="rId7" w:history="1">
              <w:r w:rsidR="00300F5B" w:rsidRPr="002278F0">
                <w:rPr>
                  <w:rStyle w:val="Hyperlink"/>
                  <w:rFonts w:ascii="Times New Roman" w:hAnsi="Times New Roman" w:cs="Times New Roman"/>
                  <w:color w:val="0070C0"/>
                  <w:sz w:val="24"/>
                  <w:szCs w:val="24"/>
                </w:rPr>
                <w:t>https://www.ijitee.org/wp-content/uploads/papers/v8i8/H6836068819.pdf</w:t>
              </w:r>
            </w:hyperlink>
          </w:p>
        </w:tc>
        <w:tc>
          <w:tcPr>
            <w:tcW w:w="2947" w:type="dxa"/>
          </w:tcPr>
          <w:p w:rsidR="000A29A9" w:rsidRPr="00B477C2" w:rsidRDefault="00300F5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The novelty of the work is that the system automatically alerts the parent/caretaker by sending SMS, when immediate attention is required for the child during emergency</w:t>
            </w:r>
          </w:p>
        </w:tc>
      </w:tr>
      <w:tr w:rsidR="00300F5B" w:rsidRPr="00B477C2" w:rsidTr="004B352C">
        <w:tc>
          <w:tcPr>
            <w:tcW w:w="817" w:type="dxa"/>
          </w:tcPr>
          <w:p w:rsidR="000A29A9" w:rsidRPr="00B477C2" w:rsidRDefault="000A29A9"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3</w:t>
            </w:r>
          </w:p>
        </w:tc>
        <w:tc>
          <w:tcPr>
            <w:tcW w:w="1985" w:type="dxa"/>
          </w:tcPr>
          <w:p w:rsidR="005C276B" w:rsidRPr="00B477C2" w:rsidRDefault="005C276B" w:rsidP="004B352C">
            <w:pPr>
              <w:rPr>
                <w:rFonts w:ascii="Times New Roman" w:hAnsi="Times New Roman" w:cs="Times New Roman"/>
                <w:color w:val="000000" w:themeColor="text1"/>
                <w:sz w:val="24"/>
                <w:szCs w:val="24"/>
              </w:rPr>
            </w:pPr>
            <w:proofErr w:type="spellStart"/>
            <w:r w:rsidRPr="00B477C2">
              <w:rPr>
                <w:rFonts w:ascii="Times New Roman" w:hAnsi="Times New Roman" w:cs="Times New Roman"/>
                <w:color w:val="000000" w:themeColor="text1"/>
                <w:sz w:val="24"/>
                <w:szCs w:val="24"/>
              </w:rPr>
              <w:t>Mr.Vinod</w:t>
            </w:r>
            <w:proofErr w:type="spellEnd"/>
            <w:r w:rsidRPr="00B477C2">
              <w:rPr>
                <w:rFonts w:ascii="Times New Roman" w:hAnsi="Times New Roman" w:cs="Times New Roman"/>
                <w:color w:val="000000" w:themeColor="text1"/>
                <w:sz w:val="24"/>
                <w:szCs w:val="24"/>
              </w:rPr>
              <w:t xml:space="preserve"> Mane, </w:t>
            </w:r>
            <w:proofErr w:type="spellStart"/>
            <w:r w:rsidRPr="00B477C2">
              <w:rPr>
                <w:rFonts w:ascii="Times New Roman" w:hAnsi="Times New Roman" w:cs="Times New Roman"/>
                <w:color w:val="000000" w:themeColor="text1"/>
                <w:sz w:val="24"/>
                <w:szCs w:val="24"/>
              </w:rPr>
              <w:t>Durgesh</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Musale</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Rohan</w:t>
            </w:r>
            <w:proofErr w:type="spellEnd"/>
            <w:r w:rsidRPr="00B477C2">
              <w:rPr>
                <w:rFonts w:ascii="Times New Roman" w:hAnsi="Times New Roman" w:cs="Times New Roman"/>
                <w:color w:val="000000" w:themeColor="text1"/>
                <w:sz w:val="24"/>
                <w:szCs w:val="24"/>
              </w:rPr>
              <w:t xml:space="preserve"> Joshi, </w:t>
            </w:r>
          </w:p>
          <w:p w:rsidR="000A29A9" w:rsidRPr="00B477C2" w:rsidRDefault="005C276B" w:rsidP="004B352C">
            <w:pPr>
              <w:rPr>
                <w:rFonts w:ascii="Times New Roman" w:hAnsi="Times New Roman" w:cs="Times New Roman"/>
                <w:color w:val="000000" w:themeColor="text1"/>
                <w:sz w:val="24"/>
                <w:szCs w:val="24"/>
              </w:rPr>
            </w:pPr>
            <w:proofErr w:type="spellStart"/>
            <w:r w:rsidRPr="00B477C2">
              <w:rPr>
                <w:rFonts w:ascii="Times New Roman" w:hAnsi="Times New Roman" w:cs="Times New Roman"/>
                <w:color w:val="000000" w:themeColor="text1"/>
                <w:sz w:val="24"/>
                <w:szCs w:val="24"/>
              </w:rPr>
              <w:t>Aditya</w:t>
            </w:r>
            <w:proofErr w:type="spellEnd"/>
            <w:r w:rsidRPr="00B477C2">
              <w:rPr>
                <w:rFonts w:ascii="Times New Roman" w:hAnsi="Times New Roman" w:cs="Times New Roman"/>
                <w:color w:val="000000" w:themeColor="text1"/>
                <w:sz w:val="24"/>
                <w:szCs w:val="24"/>
              </w:rPr>
              <w:t xml:space="preserve"> Toney, </w:t>
            </w:r>
            <w:proofErr w:type="spellStart"/>
            <w:r w:rsidRPr="00B477C2">
              <w:rPr>
                <w:rFonts w:ascii="Times New Roman" w:hAnsi="Times New Roman" w:cs="Times New Roman"/>
                <w:color w:val="000000" w:themeColor="text1"/>
                <w:sz w:val="24"/>
                <w:szCs w:val="24"/>
              </w:rPr>
              <w:t>Anand</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Pande</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Shashank</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Kohade</w:t>
            </w:r>
            <w:proofErr w:type="spellEnd"/>
          </w:p>
        </w:tc>
        <w:tc>
          <w:tcPr>
            <w:tcW w:w="992" w:type="dxa"/>
          </w:tcPr>
          <w:p w:rsidR="000A29A9" w:rsidRPr="00B477C2" w:rsidRDefault="005C276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2020</w:t>
            </w:r>
          </w:p>
        </w:tc>
        <w:tc>
          <w:tcPr>
            <w:tcW w:w="2835" w:type="dxa"/>
          </w:tcPr>
          <w:p w:rsidR="000A29A9" w:rsidRPr="00B477C2" w:rsidRDefault="00300F5B" w:rsidP="004B352C">
            <w:pPr>
              <w:rPr>
                <w:rFonts w:ascii="Times New Roman" w:hAnsi="Times New Roman" w:cs="Times New Roman"/>
                <w:color w:val="000000" w:themeColor="text1"/>
                <w:sz w:val="24"/>
                <w:szCs w:val="24"/>
              </w:rPr>
            </w:pPr>
            <w:proofErr w:type="spellStart"/>
            <w:r w:rsidRPr="00B477C2">
              <w:rPr>
                <w:rFonts w:ascii="Times New Roman" w:hAnsi="Times New Roman" w:cs="Times New Roman"/>
                <w:color w:val="000000" w:themeColor="text1"/>
                <w:sz w:val="24"/>
                <w:szCs w:val="24"/>
              </w:rPr>
              <w:t>IoT</w:t>
            </w:r>
            <w:proofErr w:type="spellEnd"/>
            <w:r w:rsidRPr="00B477C2">
              <w:rPr>
                <w:rFonts w:ascii="Times New Roman" w:hAnsi="Times New Roman" w:cs="Times New Roman"/>
                <w:color w:val="000000" w:themeColor="text1"/>
                <w:sz w:val="24"/>
                <w:szCs w:val="24"/>
              </w:rPr>
              <w:t xml:space="preserve"> Enabled Children Safety System (International Research Journal of Engineering and Technology (IRJET))</w:t>
            </w:r>
          </w:p>
          <w:p w:rsidR="00300F5B" w:rsidRPr="00B477C2" w:rsidRDefault="00300F5B" w:rsidP="004B352C">
            <w:pPr>
              <w:rPr>
                <w:rFonts w:ascii="Times New Roman" w:hAnsi="Times New Roman" w:cs="Times New Roman"/>
                <w:color w:val="000000" w:themeColor="text1"/>
                <w:sz w:val="24"/>
                <w:szCs w:val="24"/>
              </w:rPr>
            </w:pPr>
          </w:p>
          <w:p w:rsidR="00300F5B" w:rsidRPr="002278F0" w:rsidRDefault="003C2952" w:rsidP="004B352C">
            <w:pPr>
              <w:rPr>
                <w:rFonts w:ascii="Times New Roman" w:hAnsi="Times New Roman" w:cs="Times New Roman"/>
                <w:color w:val="0070C0"/>
                <w:sz w:val="24"/>
                <w:szCs w:val="24"/>
              </w:rPr>
            </w:pPr>
            <w:hyperlink r:id="rId8" w:history="1">
              <w:r w:rsidR="00300F5B" w:rsidRPr="002278F0">
                <w:rPr>
                  <w:rStyle w:val="Hyperlink"/>
                  <w:rFonts w:ascii="Times New Roman" w:hAnsi="Times New Roman" w:cs="Times New Roman"/>
                  <w:color w:val="0070C0"/>
                  <w:sz w:val="24"/>
                  <w:szCs w:val="24"/>
                </w:rPr>
                <w:t>https://www.irjet.net/archives/V7/i1/IRJET-V7I143.pdf</w:t>
              </w:r>
            </w:hyperlink>
          </w:p>
        </w:tc>
        <w:tc>
          <w:tcPr>
            <w:tcW w:w="2947" w:type="dxa"/>
          </w:tcPr>
          <w:p w:rsidR="000A29A9" w:rsidRPr="00B477C2" w:rsidRDefault="005C276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It is a IOT based project and their approach is to monitor school bus in this new era of smart cities</w:t>
            </w:r>
          </w:p>
        </w:tc>
      </w:tr>
      <w:tr w:rsidR="00300F5B" w:rsidRPr="00B477C2" w:rsidTr="004B352C">
        <w:tc>
          <w:tcPr>
            <w:tcW w:w="817" w:type="dxa"/>
          </w:tcPr>
          <w:p w:rsidR="000A29A9" w:rsidRPr="00B477C2" w:rsidRDefault="000A29A9"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4</w:t>
            </w:r>
          </w:p>
        </w:tc>
        <w:tc>
          <w:tcPr>
            <w:tcW w:w="1985" w:type="dxa"/>
          </w:tcPr>
          <w:p w:rsidR="005C276B" w:rsidRPr="00B477C2" w:rsidRDefault="005C276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 xml:space="preserve">Lai Yi </w:t>
            </w:r>
            <w:proofErr w:type="spellStart"/>
            <w:r w:rsidRPr="00B477C2">
              <w:rPr>
                <w:rFonts w:ascii="Times New Roman" w:hAnsi="Times New Roman" w:cs="Times New Roman"/>
                <w:color w:val="000000" w:themeColor="text1"/>
                <w:sz w:val="24"/>
                <w:szCs w:val="24"/>
              </w:rPr>
              <w:t>Heng</w:t>
            </w:r>
            <w:proofErr w:type="spellEnd"/>
            <w:r w:rsidRPr="00B477C2">
              <w:rPr>
                <w:rFonts w:ascii="Times New Roman" w:hAnsi="Times New Roman" w:cs="Times New Roman"/>
                <w:color w:val="000000" w:themeColor="text1"/>
                <w:sz w:val="24"/>
                <w:szCs w:val="24"/>
              </w:rPr>
              <w:t>,</w:t>
            </w:r>
          </w:p>
          <w:p w:rsidR="000A29A9" w:rsidRPr="00B477C2" w:rsidRDefault="005C276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Intan</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Farahana</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Binti</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Kamsin</w:t>
            </w:r>
            <w:proofErr w:type="spellEnd"/>
          </w:p>
        </w:tc>
        <w:tc>
          <w:tcPr>
            <w:tcW w:w="992" w:type="dxa"/>
          </w:tcPr>
          <w:p w:rsidR="000A29A9" w:rsidRPr="00B477C2" w:rsidRDefault="005C276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2021</w:t>
            </w:r>
          </w:p>
        </w:tc>
        <w:tc>
          <w:tcPr>
            <w:tcW w:w="2835" w:type="dxa"/>
          </w:tcPr>
          <w:p w:rsidR="000A29A9" w:rsidRPr="00B477C2" w:rsidRDefault="005C276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(Proceedings of the 3rd International Conference on Integrated Intelligent Computing Communication &amp; Security (ICIIC 2021)</w:t>
            </w:r>
          </w:p>
          <w:p w:rsidR="005C276B" w:rsidRPr="00B477C2" w:rsidRDefault="005C276B" w:rsidP="004B352C">
            <w:pPr>
              <w:rPr>
                <w:rFonts w:ascii="Times New Roman" w:hAnsi="Times New Roman" w:cs="Times New Roman"/>
                <w:color w:val="000000" w:themeColor="text1"/>
                <w:sz w:val="24"/>
                <w:szCs w:val="24"/>
              </w:rPr>
            </w:pPr>
            <w:proofErr w:type="spellStart"/>
            <w:r w:rsidRPr="00B477C2">
              <w:rPr>
                <w:rFonts w:ascii="Times New Roman" w:hAnsi="Times New Roman" w:cs="Times New Roman"/>
                <w:color w:val="000000" w:themeColor="text1"/>
                <w:sz w:val="24"/>
                <w:szCs w:val="24"/>
              </w:rPr>
              <w:t>IoT</w:t>
            </w:r>
            <w:proofErr w:type="spellEnd"/>
            <w:r w:rsidRPr="00B477C2">
              <w:rPr>
                <w:rFonts w:ascii="Times New Roman" w:hAnsi="Times New Roman" w:cs="Times New Roman"/>
                <w:color w:val="000000" w:themeColor="text1"/>
                <w:sz w:val="24"/>
                <w:szCs w:val="24"/>
              </w:rPr>
              <w:t>-based Child Security Monitoring System</w:t>
            </w:r>
          </w:p>
        </w:tc>
        <w:tc>
          <w:tcPr>
            <w:tcW w:w="2947" w:type="dxa"/>
          </w:tcPr>
          <w:p w:rsidR="000A29A9" w:rsidRPr="00B477C2" w:rsidRDefault="005C276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Enable tracking of the child’s location and capturing of data remotely such as temperature, pulse, respiratory rate, quality of sleep and many more.  To show the child's actual data with reference values.</w:t>
            </w:r>
            <w:r w:rsidRPr="00B477C2">
              <w:rPr>
                <w:rFonts w:ascii="Times New Roman" w:hAnsi="Times New Roman" w:cs="Times New Roman"/>
                <w:color w:val="000000" w:themeColor="text1"/>
                <w:sz w:val="24"/>
                <w:szCs w:val="24"/>
              </w:rPr>
              <w:sym w:font="Symbol" w:char="F0B7"/>
            </w:r>
          </w:p>
        </w:tc>
      </w:tr>
      <w:tr w:rsidR="00300F5B" w:rsidRPr="00B477C2" w:rsidTr="004B352C">
        <w:tc>
          <w:tcPr>
            <w:tcW w:w="817" w:type="dxa"/>
          </w:tcPr>
          <w:p w:rsidR="000A29A9" w:rsidRPr="00B477C2" w:rsidRDefault="000A29A9"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5</w:t>
            </w:r>
          </w:p>
        </w:tc>
        <w:tc>
          <w:tcPr>
            <w:tcW w:w="1985" w:type="dxa"/>
          </w:tcPr>
          <w:p w:rsidR="005C276B" w:rsidRPr="00B477C2" w:rsidRDefault="005C276B" w:rsidP="004B352C">
            <w:pPr>
              <w:rPr>
                <w:rFonts w:ascii="Times New Roman" w:hAnsi="Times New Roman" w:cs="Times New Roman"/>
                <w:color w:val="000000" w:themeColor="text1"/>
                <w:sz w:val="24"/>
                <w:szCs w:val="24"/>
              </w:rPr>
            </w:pPr>
            <w:proofErr w:type="spellStart"/>
            <w:r w:rsidRPr="00B477C2">
              <w:rPr>
                <w:rFonts w:ascii="Times New Roman" w:hAnsi="Times New Roman" w:cs="Times New Roman"/>
                <w:color w:val="000000" w:themeColor="text1"/>
                <w:sz w:val="24"/>
                <w:szCs w:val="24"/>
              </w:rPr>
              <w:t>Fathima</w:t>
            </w:r>
            <w:proofErr w:type="spellEnd"/>
            <w:r w:rsidRPr="00B477C2">
              <w:rPr>
                <w:rFonts w:ascii="Times New Roman" w:hAnsi="Times New Roman" w:cs="Times New Roman"/>
                <w:color w:val="000000" w:themeColor="text1"/>
                <w:sz w:val="24"/>
                <w:szCs w:val="24"/>
              </w:rPr>
              <w:t xml:space="preserve">, N., </w:t>
            </w:r>
            <w:proofErr w:type="spellStart"/>
            <w:r w:rsidRPr="00B477C2">
              <w:rPr>
                <w:rFonts w:ascii="Times New Roman" w:hAnsi="Times New Roman" w:cs="Times New Roman"/>
                <w:color w:val="000000" w:themeColor="text1"/>
                <w:sz w:val="24"/>
                <w:szCs w:val="24"/>
              </w:rPr>
              <w:t>Ahammed</w:t>
            </w:r>
            <w:proofErr w:type="spellEnd"/>
            <w:r w:rsidRPr="00B477C2">
              <w:rPr>
                <w:rFonts w:ascii="Times New Roman" w:hAnsi="Times New Roman" w:cs="Times New Roman"/>
                <w:color w:val="000000" w:themeColor="text1"/>
                <w:sz w:val="24"/>
                <w:szCs w:val="24"/>
              </w:rPr>
              <w:t xml:space="preserve">, A., </w:t>
            </w:r>
            <w:proofErr w:type="spellStart"/>
            <w:r w:rsidRPr="00B477C2">
              <w:rPr>
                <w:rFonts w:ascii="Times New Roman" w:hAnsi="Times New Roman" w:cs="Times New Roman"/>
                <w:color w:val="000000" w:themeColor="text1"/>
                <w:sz w:val="24"/>
                <w:szCs w:val="24"/>
              </w:rPr>
              <w:t>Banu</w:t>
            </w:r>
            <w:proofErr w:type="spellEnd"/>
            <w:r w:rsidRPr="00B477C2">
              <w:rPr>
                <w:rFonts w:ascii="Times New Roman" w:hAnsi="Times New Roman" w:cs="Times New Roman"/>
                <w:color w:val="000000" w:themeColor="text1"/>
                <w:sz w:val="24"/>
                <w:szCs w:val="24"/>
              </w:rPr>
              <w:t xml:space="preserve">, R., </w:t>
            </w:r>
            <w:proofErr w:type="spellStart"/>
            <w:r w:rsidRPr="00B477C2">
              <w:rPr>
                <w:rFonts w:ascii="Times New Roman" w:hAnsi="Times New Roman" w:cs="Times New Roman"/>
                <w:color w:val="000000" w:themeColor="text1"/>
                <w:sz w:val="24"/>
                <w:szCs w:val="24"/>
              </w:rPr>
              <w:t>Parameshachari</w:t>
            </w:r>
            <w:proofErr w:type="spellEnd"/>
            <w:r w:rsidRPr="00B477C2">
              <w:rPr>
                <w:rFonts w:ascii="Times New Roman" w:hAnsi="Times New Roman" w:cs="Times New Roman"/>
                <w:color w:val="000000" w:themeColor="text1"/>
                <w:sz w:val="24"/>
                <w:szCs w:val="24"/>
              </w:rPr>
              <w:t>, B.D</w:t>
            </w:r>
          </w:p>
          <w:p w:rsidR="000A29A9" w:rsidRPr="00B477C2" w:rsidRDefault="005C276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Naik</w:t>
            </w:r>
            <w:proofErr w:type="spellEnd"/>
            <w:r w:rsidRPr="00B477C2">
              <w:rPr>
                <w:rFonts w:ascii="Times New Roman" w:hAnsi="Times New Roman" w:cs="Times New Roman"/>
                <w:color w:val="000000" w:themeColor="text1"/>
                <w:sz w:val="24"/>
                <w:szCs w:val="24"/>
              </w:rPr>
              <w:t>, N.M</w:t>
            </w:r>
          </w:p>
        </w:tc>
        <w:tc>
          <w:tcPr>
            <w:tcW w:w="992" w:type="dxa"/>
          </w:tcPr>
          <w:p w:rsidR="000A29A9" w:rsidRPr="00B477C2" w:rsidRDefault="005C276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2017</w:t>
            </w:r>
          </w:p>
        </w:tc>
        <w:tc>
          <w:tcPr>
            <w:tcW w:w="2835" w:type="dxa"/>
          </w:tcPr>
          <w:p w:rsidR="005C276B" w:rsidRPr="00B477C2" w:rsidRDefault="005C276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Optimized neighbor discovery in Internet of Things (</w:t>
            </w:r>
            <w:proofErr w:type="spellStart"/>
            <w:r w:rsidRPr="00B477C2">
              <w:rPr>
                <w:rFonts w:ascii="Times New Roman" w:hAnsi="Times New Roman" w:cs="Times New Roman"/>
                <w:color w:val="000000" w:themeColor="text1"/>
                <w:sz w:val="24"/>
                <w:szCs w:val="24"/>
              </w:rPr>
              <w:t>IoT</w:t>
            </w:r>
            <w:proofErr w:type="spellEnd"/>
            <w:r w:rsidRPr="00B477C2">
              <w:rPr>
                <w:rFonts w:ascii="Times New Roman" w:hAnsi="Times New Roman" w:cs="Times New Roman"/>
                <w:color w:val="000000" w:themeColor="text1"/>
                <w:sz w:val="24"/>
                <w:szCs w:val="24"/>
              </w:rPr>
              <w:t xml:space="preserve">). </w:t>
            </w:r>
          </w:p>
          <w:p w:rsidR="000A29A9" w:rsidRPr="00B477C2" w:rsidRDefault="005C276B" w:rsidP="004B352C">
            <w:pPr>
              <w:rPr>
                <w:rFonts w:ascii="Times New Roman" w:hAnsi="Times New Roman" w:cs="Times New Roman"/>
                <w:color w:val="000000" w:themeColor="text1"/>
                <w:sz w:val="24"/>
                <w:szCs w:val="24"/>
              </w:rPr>
            </w:pPr>
            <w:proofErr w:type="gramStart"/>
            <w:r w:rsidRPr="00B477C2">
              <w:rPr>
                <w:rFonts w:ascii="Times New Roman" w:hAnsi="Times New Roman" w:cs="Times New Roman"/>
                <w:color w:val="000000" w:themeColor="text1"/>
                <w:sz w:val="24"/>
                <w:szCs w:val="24"/>
              </w:rPr>
              <w:t>( International</w:t>
            </w:r>
            <w:proofErr w:type="gramEnd"/>
            <w:r w:rsidRPr="00B477C2">
              <w:rPr>
                <w:rFonts w:ascii="Times New Roman" w:hAnsi="Times New Roman" w:cs="Times New Roman"/>
                <w:color w:val="000000" w:themeColor="text1"/>
                <w:sz w:val="24"/>
                <w:szCs w:val="24"/>
              </w:rPr>
              <w:t xml:space="preserve"> Conference on Electrical, Electronics, Communication, Computer, and Optimization Techniques (ICEECCOT) (pp. 1-5). IEEE.)</w:t>
            </w:r>
          </w:p>
        </w:tc>
        <w:tc>
          <w:tcPr>
            <w:tcW w:w="2947" w:type="dxa"/>
          </w:tcPr>
          <w:p w:rsidR="000A29A9" w:rsidRPr="00B477C2" w:rsidRDefault="005C276B"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This device helps in optimized discovery of the child using data collected</w:t>
            </w:r>
          </w:p>
        </w:tc>
      </w:tr>
      <w:tr w:rsidR="00300F5B" w:rsidRPr="00B477C2" w:rsidTr="004B352C">
        <w:tc>
          <w:tcPr>
            <w:tcW w:w="817" w:type="dxa"/>
          </w:tcPr>
          <w:p w:rsidR="000A29A9" w:rsidRPr="00B477C2" w:rsidRDefault="000A29A9"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lastRenderedPageBreak/>
              <w:t>6</w:t>
            </w:r>
          </w:p>
        </w:tc>
        <w:tc>
          <w:tcPr>
            <w:tcW w:w="1985" w:type="dxa"/>
          </w:tcPr>
          <w:p w:rsidR="00C63F2E" w:rsidRPr="00B477C2" w:rsidRDefault="00C63F2E" w:rsidP="004B352C">
            <w:pPr>
              <w:rPr>
                <w:rFonts w:ascii="Times New Roman" w:hAnsi="Times New Roman" w:cs="Times New Roman"/>
                <w:color w:val="000000" w:themeColor="text1"/>
                <w:sz w:val="24"/>
                <w:szCs w:val="24"/>
              </w:rPr>
            </w:pPr>
            <w:proofErr w:type="spellStart"/>
            <w:r w:rsidRPr="00B477C2">
              <w:rPr>
                <w:rFonts w:ascii="Times New Roman" w:hAnsi="Times New Roman" w:cs="Times New Roman"/>
                <w:color w:val="000000" w:themeColor="text1"/>
                <w:sz w:val="24"/>
                <w:szCs w:val="24"/>
              </w:rPr>
              <w:t>Prakriti</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Agarwal</w:t>
            </w:r>
            <w:proofErr w:type="spellEnd"/>
            <w:r w:rsidRPr="00B477C2">
              <w:rPr>
                <w:rFonts w:ascii="Times New Roman" w:hAnsi="Times New Roman" w:cs="Times New Roman"/>
                <w:color w:val="000000" w:themeColor="text1"/>
                <w:sz w:val="24"/>
                <w:szCs w:val="24"/>
              </w:rPr>
              <w:t xml:space="preserve">, </w:t>
            </w:r>
          </w:p>
          <w:p w:rsidR="00C63F2E" w:rsidRPr="00B477C2" w:rsidRDefault="00C63F2E"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 xml:space="preserve">R </w:t>
            </w:r>
            <w:proofErr w:type="spellStart"/>
            <w:r w:rsidRPr="00B477C2">
              <w:rPr>
                <w:rFonts w:ascii="Times New Roman" w:hAnsi="Times New Roman" w:cs="Times New Roman"/>
                <w:color w:val="000000" w:themeColor="text1"/>
                <w:sz w:val="24"/>
                <w:szCs w:val="24"/>
              </w:rPr>
              <w:t>Ramya</w:t>
            </w:r>
            <w:proofErr w:type="spellEnd"/>
            <w:r w:rsidRPr="00B477C2">
              <w:rPr>
                <w:rFonts w:ascii="Times New Roman" w:hAnsi="Times New Roman" w:cs="Times New Roman"/>
                <w:color w:val="000000" w:themeColor="text1"/>
                <w:sz w:val="24"/>
                <w:szCs w:val="24"/>
              </w:rPr>
              <w:t xml:space="preserve">, </w:t>
            </w:r>
          </w:p>
          <w:p w:rsidR="00C63F2E" w:rsidRPr="00B477C2" w:rsidRDefault="00C63F2E" w:rsidP="004B352C">
            <w:pPr>
              <w:rPr>
                <w:rFonts w:ascii="Times New Roman" w:hAnsi="Times New Roman" w:cs="Times New Roman"/>
                <w:color w:val="000000" w:themeColor="text1"/>
                <w:sz w:val="24"/>
                <w:szCs w:val="24"/>
              </w:rPr>
            </w:pPr>
            <w:proofErr w:type="spellStart"/>
            <w:r w:rsidRPr="00B477C2">
              <w:rPr>
                <w:rFonts w:ascii="Times New Roman" w:hAnsi="Times New Roman" w:cs="Times New Roman"/>
                <w:color w:val="000000" w:themeColor="text1"/>
                <w:sz w:val="24"/>
                <w:szCs w:val="24"/>
              </w:rPr>
              <w:t>Rachana</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Ravikumar</w:t>
            </w:r>
            <w:proofErr w:type="spellEnd"/>
            <w:r w:rsidRPr="00B477C2">
              <w:rPr>
                <w:rFonts w:ascii="Times New Roman" w:hAnsi="Times New Roman" w:cs="Times New Roman"/>
                <w:color w:val="000000" w:themeColor="text1"/>
                <w:sz w:val="24"/>
                <w:szCs w:val="24"/>
              </w:rPr>
              <w:t xml:space="preserve">, </w:t>
            </w:r>
          </w:p>
          <w:p w:rsidR="00C63F2E" w:rsidRPr="00B477C2" w:rsidRDefault="00C63F2E" w:rsidP="004B352C">
            <w:pPr>
              <w:rPr>
                <w:rFonts w:ascii="Times New Roman" w:hAnsi="Times New Roman" w:cs="Times New Roman"/>
                <w:color w:val="000000" w:themeColor="text1"/>
                <w:sz w:val="24"/>
                <w:szCs w:val="24"/>
              </w:rPr>
            </w:pPr>
            <w:proofErr w:type="spellStart"/>
            <w:r w:rsidRPr="00B477C2">
              <w:rPr>
                <w:rFonts w:ascii="Times New Roman" w:hAnsi="Times New Roman" w:cs="Times New Roman"/>
                <w:color w:val="000000" w:themeColor="text1"/>
                <w:sz w:val="24"/>
                <w:szCs w:val="24"/>
              </w:rPr>
              <w:t>Sabarish</w:t>
            </w:r>
            <w:proofErr w:type="spellEnd"/>
            <w:r w:rsidRPr="00B477C2">
              <w:rPr>
                <w:rFonts w:ascii="Times New Roman" w:hAnsi="Times New Roman" w:cs="Times New Roman"/>
                <w:color w:val="000000" w:themeColor="text1"/>
                <w:sz w:val="24"/>
                <w:szCs w:val="24"/>
              </w:rPr>
              <w:t xml:space="preserve"> G, </w:t>
            </w:r>
          </w:p>
          <w:p w:rsidR="000A29A9" w:rsidRPr="00B477C2" w:rsidRDefault="00C63F2E" w:rsidP="004B352C">
            <w:pPr>
              <w:rPr>
                <w:rFonts w:ascii="Times New Roman" w:hAnsi="Times New Roman" w:cs="Times New Roman"/>
                <w:color w:val="000000" w:themeColor="text1"/>
                <w:sz w:val="24"/>
                <w:szCs w:val="24"/>
              </w:rPr>
            </w:pPr>
            <w:proofErr w:type="spellStart"/>
            <w:r w:rsidRPr="00B477C2">
              <w:rPr>
                <w:rFonts w:ascii="Times New Roman" w:hAnsi="Times New Roman" w:cs="Times New Roman"/>
                <w:color w:val="000000" w:themeColor="text1"/>
                <w:sz w:val="24"/>
                <w:szCs w:val="24"/>
              </w:rPr>
              <w:t>Sreenivasa</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Setty</w:t>
            </w:r>
            <w:proofErr w:type="spellEnd"/>
          </w:p>
        </w:tc>
        <w:tc>
          <w:tcPr>
            <w:tcW w:w="992" w:type="dxa"/>
          </w:tcPr>
          <w:p w:rsidR="000A29A9" w:rsidRPr="00B477C2" w:rsidRDefault="00C63F2E"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2020</w:t>
            </w:r>
          </w:p>
        </w:tc>
        <w:tc>
          <w:tcPr>
            <w:tcW w:w="2835" w:type="dxa"/>
          </w:tcPr>
          <w:p w:rsidR="000A29A9" w:rsidRPr="00B477C2" w:rsidRDefault="00C63F2E"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 xml:space="preserve">Survey on Child Safety Wearable Device Using </w:t>
            </w:r>
            <w:proofErr w:type="spellStart"/>
            <w:r w:rsidRPr="00B477C2">
              <w:rPr>
                <w:rFonts w:ascii="Times New Roman" w:hAnsi="Times New Roman" w:cs="Times New Roman"/>
                <w:color w:val="000000" w:themeColor="text1"/>
                <w:sz w:val="24"/>
                <w:szCs w:val="24"/>
              </w:rPr>
              <w:t>IoT</w:t>
            </w:r>
            <w:proofErr w:type="spellEnd"/>
            <w:r w:rsidRPr="00B477C2">
              <w:rPr>
                <w:rFonts w:ascii="Times New Roman" w:hAnsi="Times New Roman" w:cs="Times New Roman"/>
                <w:color w:val="000000" w:themeColor="text1"/>
                <w:sz w:val="24"/>
                <w:szCs w:val="24"/>
              </w:rPr>
              <w:t xml:space="preserve"> Sensors and Cloud Computing</w:t>
            </w:r>
          </w:p>
          <w:p w:rsidR="00C63F2E" w:rsidRPr="00B477C2" w:rsidRDefault="00C63F2E"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(International Journal of Innovative Science and Research Technology)</w:t>
            </w:r>
          </w:p>
        </w:tc>
        <w:tc>
          <w:tcPr>
            <w:tcW w:w="2947" w:type="dxa"/>
          </w:tcPr>
          <w:p w:rsidR="000A29A9" w:rsidRPr="00B477C2" w:rsidRDefault="00C63F2E"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The design of this model involves developing a medium for communication between the parent/guardian and the child’s wearable device. The child’s location is tracked using GSM mobile communication to specify the location of the child in real-time.</w:t>
            </w:r>
          </w:p>
        </w:tc>
      </w:tr>
      <w:tr w:rsidR="00300F5B" w:rsidRPr="00B477C2" w:rsidTr="004B352C">
        <w:tc>
          <w:tcPr>
            <w:tcW w:w="817" w:type="dxa"/>
          </w:tcPr>
          <w:p w:rsidR="000A29A9" w:rsidRPr="00B477C2" w:rsidRDefault="000A29A9"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7</w:t>
            </w:r>
          </w:p>
        </w:tc>
        <w:tc>
          <w:tcPr>
            <w:tcW w:w="1985" w:type="dxa"/>
          </w:tcPr>
          <w:p w:rsidR="00C63F2E" w:rsidRPr="00B477C2" w:rsidRDefault="00C63F2E" w:rsidP="004B352C">
            <w:pPr>
              <w:rPr>
                <w:rFonts w:ascii="Times New Roman" w:hAnsi="Times New Roman" w:cs="Times New Roman"/>
                <w:color w:val="000000" w:themeColor="text1"/>
                <w:sz w:val="24"/>
                <w:szCs w:val="24"/>
                <w:shd w:val="clear" w:color="auto" w:fill="FFFFFF"/>
              </w:rPr>
            </w:pPr>
            <w:r w:rsidRPr="00B477C2">
              <w:rPr>
                <w:rFonts w:ascii="Times New Roman" w:hAnsi="Times New Roman" w:cs="Times New Roman"/>
                <w:color w:val="000000" w:themeColor="text1"/>
                <w:sz w:val="24"/>
                <w:szCs w:val="24"/>
                <w:shd w:val="clear" w:color="auto" w:fill="FFFFFF"/>
              </w:rPr>
              <w:t xml:space="preserve">Mrs. P </w:t>
            </w:r>
            <w:proofErr w:type="spellStart"/>
            <w:r w:rsidRPr="00B477C2">
              <w:rPr>
                <w:rFonts w:ascii="Times New Roman" w:hAnsi="Times New Roman" w:cs="Times New Roman"/>
                <w:color w:val="000000" w:themeColor="text1"/>
                <w:sz w:val="24"/>
                <w:szCs w:val="24"/>
                <w:shd w:val="clear" w:color="auto" w:fill="FFFFFF"/>
              </w:rPr>
              <w:t>Chitra</w:t>
            </w:r>
            <w:proofErr w:type="spellEnd"/>
            <w:r w:rsidRPr="00B477C2">
              <w:rPr>
                <w:rFonts w:ascii="Times New Roman" w:hAnsi="Times New Roman" w:cs="Times New Roman"/>
                <w:color w:val="000000" w:themeColor="text1"/>
                <w:sz w:val="24"/>
                <w:szCs w:val="24"/>
                <w:shd w:val="clear" w:color="auto" w:fill="FFFFFF"/>
              </w:rPr>
              <w:t>,</w:t>
            </w:r>
          </w:p>
          <w:p w:rsidR="00C63F2E" w:rsidRPr="00B477C2" w:rsidRDefault="00C63F2E" w:rsidP="004B352C">
            <w:pPr>
              <w:rPr>
                <w:rFonts w:ascii="Times New Roman" w:hAnsi="Times New Roman" w:cs="Times New Roman"/>
                <w:color w:val="000000" w:themeColor="text1"/>
                <w:sz w:val="24"/>
                <w:szCs w:val="24"/>
                <w:shd w:val="clear" w:color="auto" w:fill="FFFFFF"/>
              </w:rPr>
            </w:pPr>
            <w:r w:rsidRPr="00B477C2">
              <w:rPr>
                <w:rFonts w:ascii="Times New Roman" w:hAnsi="Times New Roman" w:cs="Times New Roman"/>
                <w:color w:val="000000" w:themeColor="text1"/>
                <w:sz w:val="24"/>
                <w:szCs w:val="24"/>
                <w:shd w:val="clear" w:color="auto" w:fill="FFFFFF"/>
              </w:rPr>
              <w:t xml:space="preserve"> </w:t>
            </w:r>
            <w:proofErr w:type="spellStart"/>
            <w:r w:rsidRPr="00B477C2">
              <w:rPr>
                <w:rFonts w:ascii="Times New Roman" w:hAnsi="Times New Roman" w:cs="Times New Roman"/>
                <w:color w:val="000000" w:themeColor="text1"/>
                <w:sz w:val="24"/>
                <w:szCs w:val="24"/>
                <w:shd w:val="clear" w:color="auto" w:fill="FFFFFF"/>
              </w:rPr>
              <w:t>Aarthi</w:t>
            </w:r>
            <w:proofErr w:type="spellEnd"/>
            <w:r w:rsidRPr="00B477C2">
              <w:rPr>
                <w:rFonts w:ascii="Times New Roman" w:hAnsi="Times New Roman" w:cs="Times New Roman"/>
                <w:color w:val="000000" w:themeColor="text1"/>
                <w:sz w:val="24"/>
                <w:szCs w:val="24"/>
                <w:shd w:val="clear" w:color="auto" w:fill="FFFFFF"/>
              </w:rPr>
              <w:t xml:space="preserve"> S, </w:t>
            </w:r>
          </w:p>
          <w:p w:rsidR="00C63F2E" w:rsidRPr="00B477C2" w:rsidRDefault="00C63F2E" w:rsidP="004B352C">
            <w:pPr>
              <w:rPr>
                <w:rFonts w:ascii="Times New Roman" w:hAnsi="Times New Roman" w:cs="Times New Roman"/>
                <w:color w:val="000000" w:themeColor="text1"/>
                <w:sz w:val="24"/>
                <w:szCs w:val="24"/>
                <w:shd w:val="clear" w:color="auto" w:fill="FFFFFF"/>
              </w:rPr>
            </w:pPr>
            <w:proofErr w:type="spellStart"/>
            <w:r w:rsidRPr="00B477C2">
              <w:rPr>
                <w:rFonts w:ascii="Times New Roman" w:hAnsi="Times New Roman" w:cs="Times New Roman"/>
                <w:color w:val="000000" w:themeColor="text1"/>
                <w:sz w:val="24"/>
                <w:szCs w:val="24"/>
                <w:shd w:val="clear" w:color="auto" w:fill="FFFFFF"/>
              </w:rPr>
              <w:t>Anitha</w:t>
            </w:r>
            <w:proofErr w:type="spellEnd"/>
            <w:r w:rsidRPr="00B477C2">
              <w:rPr>
                <w:rFonts w:ascii="Times New Roman" w:hAnsi="Times New Roman" w:cs="Times New Roman"/>
                <w:color w:val="000000" w:themeColor="text1"/>
                <w:sz w:val="24"/>
                <w:szCs w:val="24"/>
                <w:shd w:val="clear" w:color="auto" w:fill="FFFFFF"/>
              </w:rPr>
              <w:t xml:space="preserve"> K, </w:t>
            </w:r>
          </w:p>
          <w:p w:rsidR="00C63F2E" w:rsidRPr="00B477C2" w:rsidRDefault="00C63F2E" w:rsidP="004B352C">
            <w:pPr>
              <w:rPr>
                <w:rFonts w:ascii="Times New Roman" w:hAnsi="Times New Roman" w:cs="Times New Roman"/>
                <w:color w:val="000000" w:themeColor="text1"/>
                <w:sz w:val="24"/>
                <w:szCs w:val="24"/>
                <w:shd w:val="clear" w:color="auto" w:fill="FFFFFF"/>
              </w:rPr>
            </w:pPr>
            <w:proofErr w:type="spellStart"/>
            <w:r w:rsidRPr="00B477C2">
              <w:rPr>
                <w:rFonts w:ascii="Times New Roman" w:hAnsi="Times New Roman" w:cs="Times New Roman"/>
                <w:color w:val="000000" w:themeColor="text1"/>
                <w:sz w:val="24"/>
                <w:szCs w:val="24"/>
                <w:shd w:val="clear" w:color="auto" w:fill="FFFFFF"/>
              </w:rPr>
              <w:t>Angammal</w:t>
            </w:r>
            <w:proofErr w:type="spellEnd"/>
            <w:r w:rsidRPr="00B477C2">
              <w:rPr>
                <w:rFonts w:ascii="Times New Roman" w:hAnsi="Times New Roman" w:cs="Times New Roman"/>
                <w:color w:val="000000" w:themeColor="text1"/>
                <w:sz w:val="24"/>
                <w:szCs w:val="24"/>
                <w:shd w:val="clear" w:color="auto" w:fill="FFFFFF"/>
              </w:rPr>
              <w:t xml:space="preserve"> R,</w:t>
            </w:r>
          </w:p>
          <w:p w:rsidR="000A29A9" w:rsidRPr="00B477C2" w:rsidRDefault="00C63F2E"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shd w:val="clear" w:color="auto" w:fill="FFFFFF"/>
              </w:rPr>
              <w:t xml:space="preserve"> </w:t>
            </w:r>
            <w:proofErr w:type="spellStart"/>
            <w:r w:rsidRPr="00B477C2">
              <w:rPr>
                <w:rFonts w:ascii="Times New Roman" w:hAnsi="Times New Roman" w:cs="Times New Roman"/>
                <w:color w:val="000000" w:themeColor="text1"/>
                <w:sz w:val="24"/>
                <w:szCs w:val="24"/>
                <w:shd w:val="clear" w:color="auto" w:fill="FFFFFF"/>
              </w:rPr>
              <w:t>Abinaya</w:t>
            </w:r>
            <w:proofErr w:type="spellEnd"/>
            <w:r w:rsidRPr="00B477C2">
              <w:rPr>
                <w:rFonts w:ascii="Times New Roman" w:hAnsi="Times New Roman" w:cs="Times New Roman"/>
                <w:color w:val="000000" w:themeColor="text1"/>
                <w:sz w:val="24"/>
                <w:szCs w:val="24"/>
                <w:shd w:val="clear" w:color="auto" w:fill="FFFFFF"/>
              </w:rPr>
              <w:t xml:space="preserve"> D</w:t>
            </w:r>
          </w:p>
        </w:tc>
        <w:tc>
          <w:tcPr>
            <w:tcW w:w="992" w:type="dxa"/>
          </w:tcPr>
          <w:p w:rsidR="000A29A9" w:rsidRPr="00B477C2" w:rsidRDefault="00C63F2E"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2022</w:t>
            </w:r>
          </w:p>
        </w:tc>
        <w:tc>
          <w:tcPr>
            <w:tcW w:w="2835" w:type="dxa"/>
          </w:tcPr>
          <w:p w:rsidR="00C63F2E" w:rsidRPr="00B477C2" w:rsidRDefault="00C63F2E" w:rsidP="004B352C">
            <w:pPr>
              <w:pStyle w:val="Heading2"/>
              <w:pBdr>
                <w:bottom w:val="single" w:sz="8" w:space="3" w:color="EEEEEE"/>
              </w:pBdr>
              <w:shd w:val="clear" w:color="auto" w:fill="FFFFFF"/>
              <w:spacing w:before="218" w:after="164"/>
              <w:outlineLvl w:val="1"/>
              <w:rPr>
                <w:rFonts w:ascii="Times New Roman" w:hAnsi="Times New Roman" w:cs="Times New Roman"/>
                <w:b w:val="0"/>
                <w:bCs w:val="0"/>
                <w:color w:val="000000" w:themeColor="text1"/>
                <w:sz w:val="24"/>
                <w:szCs w:val="24"/>
              </w:rPr>
            </w:pPr>
            <w:r w:rsidRPr="00B477C2">
              <w:rPr>
                <w:rFonts w:ascii="Times New Roman" w:hAnsi="Times New Roman" w:cs="Times New Roman"/>
                <w:b w:val="0"/>
                <w:color w:val="000000" w:themeColor="text1"/>
                <w:sz w:val="24"/>
                <w:szCs w:val="24"/>
              </w:rPr>
              <w:t xml:space="preserve">Monitoring and Prevention of Child Abuse Using </w:t>
            </w:r>
            <w:proofErr w:type="spellStart"/>
            <w:r w:rsidRPr="00B477C2">
              <w:rPr>
                <w:rFonts w:ascii="Times New Roman" w:hAnsi="Times New Roman" w:cs="Times New Roman"/>
                <w:b w:val="0"/>
                <w:color w:val="000000" w:themeColor="text1"/>
                <w:sz w:val="24"/>
                <w:szCs w:val="24"/>
              </w:rPr>
              <w:t>IoT</w:t>
            </w:r>
            <w:proofErr w:type="spellEnd"/>
          </w:p>
          <w:p w:rsidR="000A29A9" w:rsidRPr="002278F0" w:rsidRDefault="003C2952" w:rsidP="004B352C">
            <w:pPr>
              <w:rPr>
                <w:rFonts w:ascii="Times New Roman" w:hAnsi="Times New Roman" w:cs="Times New Roman"/>
                <w:color w:val="0070C0"/>
                <w:sz w:val="24"/>
                <w:szCs w:val="24"/>
              </w:rPr>
            </w:pPr>
            <w:hyperlink r:id="rId9" w:history="1">
              <w:r w:rsidR="00C63F2E" w:rsidRPr="002278F0">
                <w:rPr>
                  <w:rStyle w:val="Hyperlink"/>
                  <w:rFonts w:ascii="Times New Roman" w:hAnsi="Times New Roman" w:cs="Times New Roman"/>
                  <w:color w:val="0070C0"/>
                  <w:sz w:val="24"/>
                  <w:szCs w:val="24"/>
                </w:rPr>
                <w:t>https://www.ijraset.com/research-paper/monitoring-and-prevention-of-child-abuse-using-iot</w:t>
              </w:r>
            </w:hyperlink>
          </w:p>
        </w:tc>
        <w:tc>
          <w:tcPr>
            <w:tcW w:w="2947" w:type="dxa"/>
          </w:tcPr>
          <w:p w:rsidR="000A29A9" w:rsidRPr="00B477C2" w:rsidRDefault="00C63F2E" w:rsidP="004B352C">
            <w:pPr>
              <w:rPr>
                <w:rFonts w:ascii="Times New Roman" w:hAnsi="Times New Roman" w:cs="Times New Roman"/>
                <w:color w:val="000000" w:themeColor="text1"/>
                <w:sz w:val="24"/>
                <w:szCs w:val="24"/>
                <w:shd w:val="clear" w:color="auto" w:fill="FFFFFF"/>
              </w:rPr>
            </w:pPr>
            <w:r w:rsidRPr="00B477C2">
              <w:rPr>
                <w:rFonts w:ascii="Times New Roman" w:hAnsi="Times New Roman" w:cs="Times New Roman"/>
                <w:color w:val="000000" w:themeColor="text1"/>
                <w:sz w:val="24"/>
                <w:szCs w:val="24"/>
                <w:shd w:val="clear" w:color="auto" w:fill="FFFFFF"/>
              </w:rPr>
              <w:t>This paper focuses on the important issue of how people surrounding a missing child can assist the youngster and play a crucial role in the child's safety and health monitoring until they are reunited with their parents.</w:t>
            </w:r>
          </w:p>
          <w:p w:rsidR="00C63F2E" w:rsidRPr="00B477C2" w:rsidRDefault="00C63F2E" w:rsidP="004B352C">
            <w:pPr>
              <w:rPr>
                <w:rFonts w:ascii="Times New Roman" w:hAnsi="Times New Roman" w:cs="Times New Roman"/>
                <w:color w:val="000000" w:themeColor="text1"/>
                <w:sz w:val="24"/>
                <w:szCs w:val="24"/>
              </w:rPr>
            </w:pPr>
          </w:p>
        </w:tc>
      </w:tr>
      <w:tr w:rsidR="00C63F2E" w:rsidRPr="00B477C2" w:rsidTr="004B352C">
        <w:tc>
          <w:tcPr>
            <w:tcW w:w="817" w:type="dxa"/>
          </w:tcPr>
          <w:p w:rsidR="00C63F2E" w:rsidRPr="00B477C2" w:rsidRDefault="00C63F2E"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8</w:t>
            </w:r>
          </w:p>
        </w:tc>
        <w:tc>
          <w:tcPr>
            <w:tcW w:w="1985" w:type="dxa"/>
          </w:tcPr>
          <w:p w:rsidR="00C63F2E" w:rsidRPr="00B477C2" w:rsidRDefault="00C63F2E" w:rsidP="004B352C">
            <w:pPr>
              <w:rPr>
                <w:rFonts w:ascii="Times New Roman" w:hAnsi="Times New Roman" w:cs="Times New Roman"/>
                <w:color w:val="000000" w:themeColor="text1"/>
                <w:sz w:val="24"/>
                <w:szCs w:val="24"/>
                <w:shd w:val="clear" w:color="auto" w:fill="FFFFFF"/>
              </w:rPr>
            </w:pPr>
            <w:r w:rsidRPr="00B477C2">
              <w:rPr>
                <w:rFonts w:ascii="Times New Roman" w:hAnsi="Times New Roman" w:cs="Times New Roman"/>
                <w:color w:val="000000" w:themeColor="text1"/>
                <w:sz w:val="24"/>
                <w:szCs w:val="24"/>
              </w:rPr>
              <w:t xml:space="preserve">Dr. T. VP. </w:t>
            </w:r>
            <w:proofErr w:type="spellStart"/>
            <w:r w:rsidRPr="00B477C2">
              <w:rPr>
                <w:rFonts w:ascii="Times New Roman" w:hAnsi="Times New Roman" w:cs="Times New Roman"/>
                <w:color w:val="000000" w:themeColor="text1"/>
                <w:sz w:val="24"/>
                <w:szCs w:val="24"/>
              </w:rPr>
              <w:t>Sundararajan</w:t>
            </w:r>
            <w:proofErr w:type="spellEnd"/>
          </w:p>
        </w:tc>
        <w:tc>
          <w:tcPr>
            <w:tcW w:w="992" w:type="dxa"/>
          </w:tcPr>
          <w:p w:rsidR="00C63F2E" w:rsidRPr="00B477C2" w:rsidRDefault="004F1481"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2018</w:t>
            </w:r>
          </w:p>
        </w:tc>
        <w:tc>
          <w:tcPr>
            <w:tcW w:w="2835" w:type="dxa"/>
          </w:tcPr>
          <w:p w:rsidR="00C63F2E" w:rsidRPr="00B477C2" w:rsidRDefault="004F1481" w:rsidP="004B352C">
            <w:pPr>
              <w:pStyle w:val="Heading2"/>
              <w:pBdr>
                <w:bottom w:val="single" w:sz="8" w:space="3" w:color="EEEEEE"/>
              </w:pBdr>
              <w:shd w:val="clear" w:color="auto" w:fill="FFFFFF"/>
              <w:spacing w:before="218" w:after="164"/>
              <w:outlineLvl w:val="1"/>
              <w:rPr>
                <w:rFonts w:ascii="Times New Roman" w:hAnsi="Times New Roman" w:cs="Times New Roman"/>
                <w:b w:val="0"/>
                <w:color w:val="000000" w:themeColor="text1"/>
                <w:sz w:val="24"/>
                <w:szCs w:val="24"/>
              </w:rPr>
            </w:pPr>
            <w:r w:rsidRPr="00B477C2">
              <w:rPr>
                <w:rFonts w:ascii="Times New Roman" w:hAnsi="Times New Roman" w:cs="Times New Roman"/>
                <w:b w:val="0"/>
                <w:color w:val="000000" w:themeColor="text1"/>
                <w:sz w:val="24"/>
                <w:szCs w:val="24"/>
              </w:rPr>
              <w:t>Activity Tracker Wrist Band for Children Monitoring using IOT</w:t>
            </w:r>
          </w:p>
        </w:tc>
        <w:tc>
          <w:tcPr>
            <w:tcW w:w="2947" w:type="dxa"/>
          </w:tcPr>
          <w:p w:rsidR="00C63F2E" w:rsidRPr="00B477C2" w:rsidRDefault="004F1481" w:rsidP="004B352C">
            <w:pPr>
              <w:rPr>
                <w:rFonts w:ascii="Times New Roman" w:hAnsi="Times New Roman" w:cs="Times New Roman"/>
                <w:color w:val="000000" w:themeColor="text1"/>
                <w:sz w:val="24"/>
                <w:szCs w:val="24"/>
                <w:shd w:val="clear" w:color="auto" w:fill="FFFFFF"/>
              </w:rPr>
            </w:pPr>
            <w:r w:rsidRPr="00B477C2">
              <w:rPr>
                <w:rFonts w:ascii="Times New Roman" w:hAnsi="Times New Roman" w:cs="Times New Roman"/>
                <w:color w:val="000000" w:themeColor="text1"/>
                <w:sz w:val="24"/>
                <w:szCs w:val="24"/>
              </w:rPr>
              <w:t>The children with Activity Tracker that has access to IOT monitoring and GSM technology keeps monitoring the children. The system has sensors interfaced with the processor which keeps sensing the vital signals such as heart beat rate, temperature, etc. So whenever some perilous situations arise there may be an indication to parents</w:t>
            </w:r>
          </w:p>
        </w:tc>
      </w:tr>
      <w:tr w:rsidR="004F1481" w:rsidRPr="00B477C2" w:rsidTr="004B352C">
        <w:tc>
          <w:tcPr>
            <w:tcW w:w="817" w:type="dxa"/>
          </w:tcPr>
          <w:p w:rsidR="004F1481" w:rsidRPr="00B477C2" w:rsidRDefault="004F1481"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9</w:t>
            </w:r>
          </w:p>
        </w:tc>
        <w:tc>
          <w:tcPr>
            <w:tcW w:w="1985" w:type="dxa"/>
          </w:tcPr>
          <w:p w:rsidR="004F1481" w:rsidRPr="00B477C2" w:rsidRDefault="004F1481" w:rsidP="004B352C">
            <w:pPr>
              <w:rPr>
                <w:rFonts w:ascii="Times New Roman" w:hAnsi="Times New Roman" w:cs="Times New Roman"/>
                <w:color w:val="000000" w:themeColor="text1"/>
                <w:sz w:val="24"/>
                <w:szCs w:val="24"/>
              </w:rPr>
            </w:pPr>
            <w:proofErr w:type="spellStart"/>
            <w:r w:rsidRPr="00B477C2">
              <w:rPr>
                <w:rFonts w:ascii="Times New Roman" w:hAnsi="Times New Roman" w:cs="Times New Roman"/>
                <w:color w:val="000000" w:themeColor="text1"/>
                <w:sz w:val="24"/>
                <w:szCs w:val="24"/>
              </w:rPr>
              <w:t>Pietro</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Battistoni</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ORCID,Monica</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SebilloORCID</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andGiuliana</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Vitiello</w:t>
            </w:r>
            <w:proofErr w:type="spellEnd"/>
          </w:p>
        </w:tc>
        <w:tc>
          <w:tcPr>
            <w:tcW w:w="992" w:type="dxa"/>
          </w:tcPr>
          <w:p w:rsidR="004F1481" w:rsidRPr="00B477C2" w:rsidRDefault="004F1481"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2021</w:t>
            </w:r>
          </w:p>
        </w:tc>
        <w:tc>
          <w:tcPr>
            <w:tcW w:w="2835" w:type="dxa"/>
          </w:tcPr>
          <w:p w:rsidR="004F1481" w:rsidRPr="00B477C2" w:rsidRDefault="004F1481" w:rsidP="004B352C">
            <w:pPr>
              <w:pStyle w:val="Heading1"/>
              <w:shd w:val="clear" w:color="auto" w:fill="FFFFFF"/>
              <w:spacing w:before="0" w:beforeAutospacing="0" w:after="0" w:afterAutospacing="0"/>
              <w:outlineLvl w:val="0"/>
              <w:rPr>
                <w:b w:val="0"/>
                <w:color w:val="000000" w:themeColor="text1"/>
                <w:sz w:val="24"/>
                <w:szCs w:val="24"/>
              </w:rPr>
            </w:pPr>
            <w:r w:rsidRPr="00B477C2">
              <w:rPr>
                <w:b w:val="0"/>
                <w:color w:val="000000" w:themeColor="text1"/>
                <w:sz w:val="24"/>
                <w:szCs w:val="24"/>
              </w:rPr>
              <w:t xml:space="preserve">An </w:t>
            </w:r>
            <w:proofErr w:type="spellStart"/>
            <w:r w:rsidRPr="00B477C2">
              <w:rPr>
                <w:b w:val="0"/>
                <w:color w:val="000000" w:themeColor="text1"/>
                <w:sz w:val="24"/>
                <w:szCs w:val="24"/>
              </w:rPr>
              <w:t>IoT</w:t>
            </w:r>
            <w:proofErr w:type="spellEnd"/>
            <w:r w:rsidRPr="00B477C2">
              <w:rPr>
                <w:b w:val="0"/>
                <w:color w:val="000000" w:themeColor="text1"/>
                <w:sz w:val="24"/>
                <w:szCs w:val="24"/>
              </w:rPr>
              <w:t>-Based Mobile System for Safety Monitoring of Lone Workers</w:t>
            </w:r>
          </w:p>
          <w:p w:rsidR="004F1481" w:rsidRPr="00B477C2" w:rsidRDefault="004F1481" w:rsidP="004B352C">
            <w:pPr>
              <w:pStyle w:val="Heading2"/>
              <w:pBdr>
                <w:bottom w:val="single" w:sz="8" w:space="3" w:color="EEEEEE"/>
              </w:pBdr>
              <w:shd w:val="clear" w:color="auto" w:fill="FFFFFF"/>
              <w:spacing w:before="218" w:after="164"/>
              <w:outlineLvl w:val="1"/>
              <w:rPr>
                <w:rFonts w:ascii="Times New Roman" w:hAnsi="Times New Roman" w:cs="Times New Roman"/>
                <w:b w:val="0"/>
                <w:color w:val="000000" w:themeColor="text1"/>
                <w:sz w:val="24"/>
                <w:szCs w:val="24"/>
              </w:rPr>
            </w:pPr>
          </w:p>
          <w:p w:rsidR="004F1481" w:rsidRPr="00B477C2" w:rsidRDefault="004F1481" w:rsidP="004B352C">
            <w:pPr>
              <w:rPr>
                <w:rFonts w:ascii="Times New Roman" w:hAnsi="Times New Roman" w:cs="Times New Roman"/>
                <w:color w:val="000000" w:themeColor="text1"/>
                <w:sz w:val="24"/>
                <w:szCs w:val="24"/>
              </w:rPr>
            </w:pPr>
          </w:p>
        </w:tc>
        <w:tc>
          <w:tcPr>
            <w:tcW w:w="2947" w:type="dxa"/>
          </w:tcPr>
          <w:p w:rsidR="004F1481" w:rsidRPr="00B477C2" w:rsidRDefault="004F1481"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shd w:val="clear" w:color="auto" w:fill="FFFFFF"/>
              </w:rPr>
              <w:t xml:space="preserve">This paper proposes a distributed solution of Smart Personal Protective Equipment for the safety monitoring of Lone Workers by adopting low-cost electronic devices. In addition to the same hazards as anyone else, Lone Workers need additional and specific systems due to the higher </w:t>
            </w:r>
            <w:r w:rsidRPr="00B477C2">
              <w:rPr>
                <w:rFonts w:ascii="Times New Roman" w:hAnsi="Times New Roman" w:cs="Times New Roman"/>
                <w:color w:val="000000" w:themeColor="text1"/>
                <w:sz w:val="24"/>
                <w:szCs w:val="24"/>
                <w:shd w:val="clear" w:color="auto" w:fill="FFFFFF"/>
              </w:rPr>
              <w:lastRenderedPageBreak/>
              <w:t>risk they run on a work site. To this end, the </w:t>
            </w:r>
            <w:r w:rsidRPr="00B477C2">
              <w:rPr>
                <w:rStyle w:val="html-italic"/>
                <w:rFonts w:ascii="Times New Roman" w:hAnsi="Times New Roman" w:cs="Times New Roman"/>
                <w:i/>
                <w:iCs/>
                <w:color w:val="000000" w:themeColor="text1"/>
                <w:sz w:val="24"/>
                <w:szCs w:val="24"/>
                <w:shd w:val="clear" w:color="auto" w:fill="FFFFFF"/>
              </w:rPr>
              <w:t>Edge-Computing</w:t>
            </w:r>
            <w:r w:rsidRPr="00B477C2">
              <w:rPr>
                <w:rFonts w:ascii="Times New Roman" w:hAnsi="Times New Roman" w:cs="Times New Roman"/>
                <w:color w:val="000000" w:themeColor="text1"/>
                <w:sz w:val="24"/>
                <w:szCs w:val="24"/>
                <w:shd w:val="clear" w:color="auto" w:fill="FFFFFF"/>
              </w:rPr>
              <w:t> paradigm can be adopted to deploy an architecture embedding wearable devices, which alerts safety managers when workers do not wear the prescribed Personal Protective Equipment and supports a fast rescue when a worker seeks help or an accidental fall is automatically detected.</w:t>
            </w:r>
          </w:p>
        </w:tc>
      </w:tr>
      <w:tr w:rsidR="004F1481" w:rsidRPr="00B477C2" w:rsidTr="004B352C">
        <w:tc>
          <w:tcPr>
            <w:tcW w:w="817" w:type="dxa"/>
          </w:tcPr>
          <w:p w:rsidR="004F1481" w:rsidRPr="00B477C2" w:rsidRDefault="004F1481"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lastRenderedPageBreak/>
              <w:t>10</w:t>
            </w:r>
          </w:p>
        </w:tc>
        <w:tc>
          <w:tcPr>
            <w:tcW w:w="1985" w:type="dxa"/>
          </w:tcPr>
          <w:p w:rsidR="004F1481" w:rsidRPr="00B477C2" w:rsidRDefault="004F1481" w:rsidP="004B352C">
            <w:pPr>
              <w:rPr>
                <w:rFonts w:ascii="Times New Roman" w:hAnsi="Times New Roman" w:cs="Times New Roman"/>
                <w:color w:val="000000" w:themeColor="text1"/>
                <w:sz w:val="24"/>
                <w:szCs w:val="24"/>
              </w:rPr>
            </w:pPr>
            <w:proofErr w:type="spellStart"/>
            <w:r w:rsidRPr="00B477C2">
              <w:rPr>
                <w:rFonts w:ascii="Times New Roman" w:hAnsi="Times New Roman" w:cs="Times New Roman"/>
                <w:color w:val="000000" w:themeColor="text1"/>
                <w:sz w:val="24"/>
                <w:szCs w:val="24"/>
              </w:rPr>
              <w:t>Fei</w:t>
            </w:r>
            <w:proofErr w:type="spellEnd"/>
            <w:r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Mingming</w:t>
            </w:r>
            <w:proofErr w:type="spellEnd"/>
            <w:r w:rsidRPr="00B477C2">
              <w:rPr>
                <w:rFonts w:ascii="Times New Roman" w:hAnsi="Times New Roman" w:cs="Times New Roman"/>
                <w:color w:val="000000" w:themeColor="text1"/>
                <w:sz w:val="24"/>
                <w:szCs w:val="24"/>
              </w:rPr>
              <w:t xml:space="preserve"> ,</w:t>
            </w:r>
          </w:p>
          <w:p w:rsidR="004F1481" w:rsidRPr="00B477C2" w:rsidRDefault="004F1481"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 xml:space="preserve"> Shi </w:t>
            </w:r>
            <w:proofErr w:type="spellStart"/>
            <w:r w:rsidRPr="00B477C2">
              <w:rPr>
                <w:rFonts w:ascii="Times New Roman" w:hAnsi="Times New Roman" w:cs="Times New Roman"/>
                <w:color w:val="000000" w:themeColor="text1"/>
                <w:sz w:val="24"/>
                <w:szCs w:val="24"/>
              </w:rPr>
              <w:t>Yanli</w:t>
            </w:r>
            <w:proofErr w:type="spellEnd"/>
          </w:p>
        </w:tc>
        <w:tc>
          <w:tcPr>
            <w:tcW w:w="992" w:type="dxa"/>
          </w:tcPr>
          <w:p w:rsidR="004F1481" w:rsidRPr="00B477C2" w:rsidRDefault="004F1481" w:rsidP="004B352C">
            <w:pPr>
              <w:rPr>
                <w:rFonts w:ascii="Times New Roman" w:hAnsi="Times New Roman" w:cs="Times New Roman"/>
                <w:color w:val="000000" w:themeColor="text1"/>
                <w:sz w:val="24"/>
                <w:szCs w:val="24"/>
              </w:rPr>
            </w:pPr>
            <w:r w:rsidRPr="00B477C2">
              <w:rPr>
                <w:rFonts w:ascii="Times New Roman" w:hAnsi="Times New Roman" w:cs="Times New Roman"/>
                <w:color w:val="000000" w:themeColor="text1"/>
                <w:sz w:val="24"/>
                <w:szCs w:val="24"/>
              </w:rPr>
              <w:t>2014</w:t>
            </w:r>
          </w:p>
        </w:tc>
        <w:tc>
          <w:tcPr>
            <w:tcW w:w="2835" w:type="dxa"/>
          </w:tcPr>
          <w:p w:rsidR="004F1481" w:rsidRPr="00B477C2" w:rsidRDefault="004F1481" w:rsidP="004B352C">
            <w:pPr>
              <w:pStyle w:val="Heading1"/>
              <w:shd w:val="clear" w:color="auto" w:fill="FFFFFF"/>
              <w:spacing w:before="0" w:beforeAutospacing="0" w:after="0" w:afterAutospacing="0"/>
              <w:outlineLvl w:val="0"/>
              <w:rPr>
                <w:b w:val="0"/>
                <w:color w:val="000000" w:themeColor="text1"/>
                <w:sz w:val="24"/>
                <w:szCs w:val="24"/>
              </w:rPr>
            </w:pPr>
            <w:r w:rsidRPr="00B477C2">
              <w:rPr>
                <w:b w:val="0"/>
                <w:color w:val="000000" w:themeColor="text1"/>
                <w:sz w:val="24"/>
                <w:szCs w:val="24"/>
              </w:rPr>
              <w:t>Design and implementation anti-lost children system based on internet of things</w:t>
            </w:r>
          </w:p>
        </w:tc>
        <w:tc>
          <w:tcPr>
            <w:tcW w:w="2947" w:type="dxa"/>
          </w:tcPr>
          <w:p w:rsidR="004F1481" w:rsidRPr="00B477C2" w:rsidRDefault="004F1481" w:rsidP="004B352C">
            <w:pPr>
              <w:rPr>
                <w:rFonts w:ascii="Times New Roman" w:hAnsi="Times New Roman" w:cs="Times New Roman"/>
                <w:color w:val="000000" w:themeColor="text1"/>
                <w:sz w:val="24"/>
                <w:szCs w:val="24"/>
                <w:shd w:val="clear" w:color="auto" w:fill="FFFFFF"/>
              </w:rPr>
            </w:pPr>
            <w:r w:rsidRPr="00B477C2">
              <w:rPr>
                <w:rFonts w:ascii="Times New Roman" w:hAnsi="Times New Roman" w:cs="Times New Roman"/>
                <w:color w:val="000000" w:themeColor="text1"/>
                <w:sz w:val="24"/>
                <w:szCs w:val="24"/>
              </w:rPr>
              <w:t>In this paper, the current</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rapid deve</w:t>
            </w:r>
            <w:r w:rsidR="00B477C2" w:rsidRPr="00B477C2">
              <w:rPr>
                <w:rFonts w:ascii="Times New Roman" w:hAnsi="Times New Roman" w:cs="Times New Roman"/>
                <w:color w:val="000000" w:themeColor="text1"/>
                <w:sz w:val="24"/>
                <w:szCs w:val="24"/>
              </w:rPr>
              <w:t>lopment of so</w:t>
            </w:r>
            <w:r w:rsidRPr="00B477C2">
              <w:rPr>
                <w:rFonts w:ascii="Times New Roman" w:hAnsi="Times New Roman" w:cs="Times New Roman"/>
                <w:color w:val="000000" w:themeColor="text1"/>
                <w:sz w:val="24"/>
                <w:szCs w:val="24"/>
              </w:rPr>
              <w:t>ciety for children brought to this</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reality is</w:t>
            </w:r>
            <w:r w:rsidR="00B477C2" w:rsidRPr="00B477C2">
              <w:rPr>
                <w:rFonts w:ascii="Times New Roman" w:hAnsi="Times New Roman" w:cs="Times New Roman"/>
                <w:color w:val="000000" w:themeColor="text1"/>
                <w:sz w:val="24"/>
                <w:szCs w:val="24"/>
              </w:rPr>
              <w:t xml:space="preserve"> lost, com</w:t>
            </w:r>
            <w:r w:rsidRPr="00B477C2">
              <w:rPr>
                <w:rFonts w:ascii="Times New Roman" w:hAnsi="Times New Roman" w:cs="Times New Roman"/>
                <w:color w:val="000000" w:themeColor="text1"/>
                <w:sz w:val="24"/>
                <w:szCs w:val="24"/>
              </w:rPr>
              <w:t>bined</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with</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existing</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and</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emerging</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technologies,</w:t>
            </w:r>
            <w:r w:rsidR="00B477C2" w:rsidRPr="00B477C2">
              <w:rPr>
                <w:rFonts w:ascii="Times New Roman" w:hAnsi="Times New Roman" w:cs="Times New Roman"/>
                <w:color w:val="000000" w:themeColor="text1"/>
                <w:sz w:val="24"/>
                <w:szCs w:val="24"/>
              </w:rPr>
              <w:t xml:space="preserve">   </w:t>
            </w:r>
            <w:proofErr w:type="gramStart"/>
            <w:r w:rsidRPr="00B477C2">
              <w:rPr>
                <w:rFonts w:ascii="Times New Roman" w:hAnsi="Times New Roman" w:cs="Times New Roman"/>
                <w:color w:val="000000" w:themeColor="text1"/>
                <w:sz w:val="24"/>
                <w:szCs w:val="24"/>
              </w:rPr>
              <w:t>Internet</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 xml:space="preserve"> of</w:t>
            </w:r>
            <w:proofErr w:type="gramEnd"/>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Things</w:t>
            </w:r>
            <w:r w:rsidR="00B477C2" w:rsidRPr="00B477C2">
              <w:rPr>
                <w:rFonts w:ascii="Times New Roman" w:hAnsi="Times New Roman" w:cs="Times New Roman"/>
                <w:color w:val="000000" w:themeColor="text1"/>
                <w:sz w:val="24"/>
                <w:szCs w:val="24"/>
              </w:rPr>
              <w:t xml:space="preserve"> </w:t>
            </w:r>
            <w:proofErr w:type="spellStart"/>
            <w:r w:rsidRPr="00B477C2">
              <w:rPr>
                <w:rFonts w:ascii="Times New Roman" w:hAnsi="Times New Roman" w:cs="Times New Roman"/>
                <w:color w:val="000000" w:themeColor="text1"/>
                <w:sz w:val="24"/>
                <w:szCs w:val="24"/>
              </w:rPr>
              <w:t>inlife</w:t>
            </w:r>
            <w:proofErr w:type="spellEnd"/>
            <w:r w:rsidRPr="00B477C2">
              <w:rPr>
                <w:rFonts w:ascii="Times New Roman" w:hAnsi="Times New Roman" w:cs="Times New Roman"/>
                <w:color w:val="000000" w:themeColor="text1"/>
                <w:sz w:val="24"/>
                <w:szCs w:val="24"/>
              </w:rPr>
              <w:t xml:space="preserve"> related application</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solutions</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proposed, which can be determined at any location to avoid the safety</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of children parents worry</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about other</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issues.</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Although at present no specific implementation, and the idea is</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still preliminary</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stage, but levels of</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the</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method, rationality,</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practicality</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and</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applicability</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have</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good</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theoretical basis, and the</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me</w:t>
            </w:r>
            <w:r w:rsidR="00B477C2" w:rsidRPr="00B477C2">
              <w:rPr>
                <w:rFonts w:ascii="Times New Roman" w:hAnsi="Times New Roman" w:cs="Times New Roman"/>
                <w:color w:val="000000" w:themeColor="text1"/>
                <w:sz w:val="24"/>
                <w:szCs w:val="24"/>
              </w:rPr>
              <w:t>thod utilizes advanced technol</w:t>
            </w:r>
            <w:r w:rsidRPr="00B477C2">
              <w:rPr>
                <w:rFonts w:ascii="Times New Roman" w:hAnsi="Times New Roman" w:cs="Times New Roman"/>
                <w:color w:val="000000" w:themeColor="text1"/>
                <w:sz w:val="24"/>
                <w:szCs w:val="24"/>
              </w:rPr>
              <w:t>ogy, with good scalability and adaptability, with some room</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for development, there is a certain profit</w:t>
            </w:r>
            <w:r w:rsidR="00B477C2" w:rsidRPr="00B477C2">
              <w:rPr>
                <w:rFonts w:ascii="Times New Roman" w:hAnsi="Times New Roman" w:cs="Times New Roman"/>
                <w:color w:val="000000" w:themeColor="text1"/>
                <w:sz w:val="24"/>
                <w:szCs w:val="24"/>
              </w:rPr>
              <w:t xml:space="preserve"> </w:t>
            </w:r>
            <w:r w:rsidRPr="00B477C2">
              <w:rPr>
                <w:rFonts w:ascii="Times New Roman" w:hAnsi="Times New Roman" w:cs="Times New Roman"/>
                <w:color w:val="000000" w:themeColor="text1"/>
                <w:sz w:val="24"/>
                <w:szCs w:val="24"/>
              </w:rPr>
              <w:t>margin.</w:t>
            </w:r>
          </w:p>
        </w:tc>
      </w:tr>
    </w:tbl>
    <w:p w:rsidR="000F6965" w:rsidRPr="00B477C2" w:rsidRDefault="000F6965">
      <w:pPr>
        <w:rPr>
          <w:rFonts w:ascii="Times New Roman" w:hAnsi="Times New Roman" w:cs="Times New Roman"/>
          <w:color w:val="000000" w:themeColor="text1"/>
          <w:sz w:val="24"/>
          <w:szCs w:val="24"/>
        </w:rPr>
      </w:pPr>
    </w:p>
    <w:p w:rsidR="00C63F2E" w:rsidRPr="00B477C2" w:rsidRDefault="00C63F2E">
      <w:pPr>
        <w:rPr>
          <w:rFonts w:ascii="Times New Roman" w:hAnsi="Times New Roman" w:cs="Times New Roman"/>
          <w:color w:val="000000" w:themeColor="text1"/>
          <w:sz w:val="24"/>
          <w:szCs w:val="24"/>
        </w:rPr>
      </w:pPr>
    </w:p>
    <w:sectPr w:rsidR="00C63F2E" w:rsidRPr="00B477C2" w:rsidSect="000F6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A29A9"/>
    <w:rsid w:val="000A29A9"/>
    <w:rsid w:val="000F6965"/>
    <w:rsid w:val="002278F0"/>
    <w:rsid w:val="00300F5B"/>
    <w:rsid w:val="003C2952"/>
    <w:rsid w:val="004B352C"/>
    <w:rsid w:val="004F1481"/>
    <w:rsid w:val="005C276B"/>
    <w:rsid w:val="009C2E72"/>
    <w:rsid w:val="009F45AE"/>
    <w:rsid w:val="00B477C2"/>
    <w:rsid w:val="00C63F2E"/>
    <w:rsid w:val="00DF3AE9"/>
    <w:rsid w:val="00E40F9E"/>
    <w:rsid w:val="00EC1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965"/>
  </w:style>
  <w:style w:type="paragraph" w:styleId="Heading1">
    <w:name w:val="heading 1"/>
    <w:basedOn w:val="Normal"/>
    <w:link w:val="Heading1Char"/>
    <w:uiPriority w:val="9"/>
    <w:qFormat/>
    <w:rsid w:val="000A29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63F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77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29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29A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A29A9"/>
    <w:rPr>
      <w:color w:val="0000FF"/>
      <w:u w:val="single"/>
    </w:rPr>
  </w:style>
  <w:style w:type="character" w:customStyle="1" w:styleId="Heading2Char">
    <w:name w:val="Heading 2 Char"/>
    <w:basedOn w:val="DefaultParagraphFont"/>
    <w:link w:val="Heading2"/>
    <w:uiPriority w:val="9"/>
    <w:semiHidden/>
    <w:rsid w:val="00C63F2E"/>
    <w:rPr>
      <w:rFonts w:asciiTheme="majorHAnsi" w:eastAsiaTheme="majorEastAsia" w:hAnsiTheme="majorHAnsi" w:cstheme="majorBidi"/>
      <w:b/>
      <w:bCs/>
      <w:color w:val="4F81BD" w:themeColor="accent1"/>
      <w:sz w:val="26"/>
      <w:szCs w:val="26"/>
    </w:rPr>
  </w:style>
  <w:style w:type="character" w:customStyle="1" w:styleId="html-italic">
    <w:name w:val="html-italic"/>
    <w:basedOn w:val="DefaultParagraphFont"/>
    <w:rsid w:val="004F1481"/>
  </w:style>
  <w:style w:type="character" w:customStyle="1" w:styleId="Heading3Char">
    <w:name w:val="Heading 3 Char"/>
    <w:basedOn w:val="DefaultParagraphFont"/>
    <w:link w:val="Heading3"/>
    <w:uiPriority w:val="9"/>
    <w:rsid w:val="00B477C2"/>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4B352C"/>
    <w:pPr>
      <w:widowControl w:val="0"/>
      <w:autoSpaceDE w:val="0"/>
      <w:autoSpaceDN w:val="0"/>
      <w:spacing w:after="0" w:line="341" w:lineRule="exact"/>
      <w:ind w:left="214" w:right="207"/>
      <w:jc w:val="center"/>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95559376">
      <w:bodyDiv w:val="1"/>
      <w:marLeft w:val="0"/>
      <w:marRight w:val="0"/>
      <w:marTop w:val="0"/>
      <w:marBottom w:val="0"/>
      <w:divBdr>
        <w:top w:val="none" w:sz="0" w:space="0" w:color="auto"/>
        <w:left w:val="none" w:sz="0" w:space="0" w:color="auto"/>
        <w:bottom w:val="none" w:sz="0" w:space="0" w:color="auto"/>
        <w:right w:val="none" w:sz="0" w:space="0" w:color="auto"/>
      </w:divBdr>
    </w:div>
    <w:div w:id="624704130">
      <w:bodyDiv w:val="1"/>
      <w:marLeft w:val="0"/>
      <w:marRight w:val="0"/>
      <w:marTop w:val="0"/>
      <w:marBottom w:val="0"/>
      <w:divBdr>
        <w:top w:val="none" w:sz="0" w:space="0" w:color="auto"/>
        <w:left w:val="none" w:sz="0" w:space="0" w:color="auto"/>
        <w:bottom w:val="none" w:sz="0" w:space="0" w:color="auto"/>
        <w:right w:val="none" w:sz="0" w:space="0" w:color="auto"/>
      </w:divBdr>
      <w:divsChild>
        <w:div w:id="918709422">
          <w:marLeft w:val="0"/>
          <w:marRight w:val="0"/>
          <w:marTop w:val="0"/>
          <w:marBottom w:val="0"/>
          <w:divBdr>
            <w:top w:val="none" w:sz="0" w:space="0" w:color="auto"/>
            <w:left w:val="none" w:sz="0" w:space="0" w:color="auto"/>
            <w:bottom w:val="none" w:sz="0" w:space="0" w:color="auto"/>
            <w:right w:val="none" w:sz="0" w:space="0" w:color="auto"/>
          </w:divBdr>
        </w:div>
        <w:div w:id="79565889">
          <w:marLeft w:val="0"/>
          <w:marRight w:val="0"/>
          <w:marTop w:val="0"/>
          <w:marBottom w:val="0"/>
          <w:divBdr>
            <w:top w:val="none" w:sz="0" w:space="0" w:color="auto"/>
            <w:left w:val="none" w:sz="0" w:space="0" w:color="auto"/>
            <w:bottom w:val="none" w:sz="0" w:space="0" w:color="auto"/>
            <w:right w:val="none" w:sz="0" w:space="0" w:color="auto"/>
          </w:divBdr>
        </w:div>
        <w:div w:id="2102486428">
          <w:marLeft w:val="0"/>
          <w:marRight w:val="0"/>
          <w:marTop w:val="0"/>
          <w:marBottom w:val="0"/>
          <w:divBdr>
            <w:top w:val="none" w:sz="0" w:space="0" w:color="auto"/>
            <w:left w:val="none" w:sz="0" w:space="0" w:color="auto"/>
            <w:bottom w:val="none" w:sz="0" w:space="0" w:color="auto"/>
            <w:right w:val="none" w:sz="0" w:space="0" w:color="auto"/>
          </w:divBdr>
        </w:div>
      </w:divsChild>
    </w:div>
    <w:div w:id="650984166">
      <w:bodyDiv w:val="1"/>
      <w:marLeft w:val="0"/>
      <w:marRight w:val="0"/>
      <w:marTop w:val="0"/>
      <w:marBottom w:val="0"/>
      <w:divBdr>
        <w:top w:val="none" w:sz="0" w:space="0" w:color="auto"/>
        <w:left w:val="none" w:sz="0" w:space="0" w:color="auto"/>
        <w:bottom w:val="none" w:sz="0" w:space="0" w:color="auto"/>
        <w:right w:val="none" w:sz="0" w:space="0" w:color="auto"/>
      </w:divBdr>
    </w:div>
    <w:div w:id="745957218">
      <w:bodyDiv w:val="1"/>
      <w:marLeft w:val="0"/>
      <w:marRight w:val="0"/>
      <w:marTop w:val="0"/>
      <w:marBottom w:val="0"/>
      <w:divBdr>
        <w:top w:val="none" w:sz="0" w:space="0" w:color="auto"/>
        <w:left w:val="none" w:sz="0" w:space="0" w:color="auto"/>
        <w:bottom w:val="none" w:sz="0" w:space="0" w:color="auto"/>
        <w:right w:val="none" w:sz="0" w:space="0" w:color="auto"/>
      </w:divBdr>
      <w:divsChild>
        <w:div w:id="1236165454">
          <w:marLeft w:val="0"/>
          <w:marRight w:val="0"/>
          <w:marTop w:val="0"/>
          <w:marBottom w:val="0"/>
          <w:divBdr>
            <w:top w:val="none" w:sz="0" w:space="0" w:color="auto"/>
            <w:left w:val="none" w:sz="0" w:space="0" w:color="auto"/>
            <w:bottom w:val="none" w:sz="0" w:space="0" w:color="auto"/>
            <w:right w:val="none" w:sz="0" w:space="0" w:color="auto"/>
          </w:divBdr>
          <w:divsChild>
            <w:div w:id="1842969554">
              <w:marLeft w:val="0"/>
              <w:marRight w:val="0"/>
              <w:marTop w:val="0"/>
              <w:marBottom w:val="0"/>
              <w:divBdr>
                <w:top w:val="none" w:sz="0" w:space="0" w:color="auto"/>
                <w:left w:val="none" w:sz="0" w:space="0" w:color="auto"/>
                <w:bottom w:val="none" w:sz="0" w:space="0" w:color="auto"/>
                <w:right w:val="none" w:sz="0" w:space="0" w:color="auto"/>
              </w:divBdr>
              <w:divsChild>
                <w:div w:id="1336108265">
                  <w:marLeft w:val="0"/>
                  <w:marRight w:val="0"/>
                  <w:marTop w:val="0"/>
                  <w:marBottom w:val="0"/>
                  <w:divBdr>
                    <w:top w:val="none" w:sz="0" w:space="0" w:color="auto"/>
                    <w:left w:val="none" w:sz="0" w:space="0" w:color="auto"/>
                    <w:bottom w:val="none" w:sz="0" w:space="0" w:color="auto"/>
                    <w:right w:val="none" w:sz="0" w:space="0" w:color="auto"/>
                  </w:divBdr>
                  <w:divsChild>
                    <w:div w:id="1945112966">
                      <w:marLeft w:val="-109"/>
                      <w:marRight w:val="0"/>
                      <w:marTop w:val="0"/>
                      <w:marBottom w:val="0"/>
                      <w:divBdr>
                        <w:top w:val="none" w:sz="0" w:space="0" w:color="auto"/>
                        <w:left w:val="none" w:sz="0" w:space="0" w:color="auto"/>
                        <w:bottom w:val="none" w:sz="0" w:space="0" w:color="auto"/>
                        <w:right w:val="none" w:sz="0" w:space="0" w:color="auto"/>
                      </w:divBdr>
                      <w:divsChild>
                        <w:div w:id="742221587">
                          <w:marLeft w:val="0"/>
                          <w:marRight w:val="0"/>
                          <w:marTop w:val="0"/>
                          <w:marBottom w:val="0"/>
                          <w:divBdr>
                            <w:top w:val="none" w:sz="0" w:space="0" w:color="auto"/>
                            <w:left w:val="none" w:sz="0" w:space="0" w:color="auto"/>
                            <w:bottom w:val="none" w:sz="0" w:space="0" w:color="auto"/>
                            <w:right w:val="none" w:sz="0" w:space="0" w:color="auto"/>
                          </w:divBdr>
                          <w:divsChild>
                            <w:div w:id="718437162">
                              <w:marLeft w:val="0"/>
                              <w:marRight w:val="0"/>
                              <w:marTop w:val="0"/>
                              <w:marBottom w:val="0"/>
                              <w:divBdr>
                                <w:top w:val="none" w:sz="0" w:space="0" w:color="auto"/>
                                <w:left w:val="none" w:sz="0" w:space="0" w:color="auto"/>
                                <w:bottom w:val="none" w:sz="0" w:space="0" w:color="auto"/>
                                <w:right w:val="none" w:sz="0" w:space="0" w:color="auto"/>
                              </w:divBdr>
                              <w:divsChild>
                                <w:div w:id="875698425">
                                  <w:marLeft w:val="0"/>
                                  <w:marRight w:val="0"/>
                                  <w:marTop w:val="0"/>
                                  <w:marBottom w:val="0"/>
                                  <w:divBdr>
                                    <w:top w:val="none" w:sz="0" w:space="0" w:color="auto"/>
                                    <w:left w:val="none" w:sz="0" w:space="0" w:color="auto"/>
                                    <w:bottom w:val="none" w:sz="0" w:space="0" w:color="auto"/>
                                    <w:right w:val="none" w:sz="0" w:space="0" w:color="auto"/>
                                  </w:divBdr>
                                  <w:divsChild>
                                    <w:div w:id="953756379">
                                      <w:marLeft w:val="0"/>
                                      <w:marRight w:val="0"/>
                                      <w:marTop w:val="0"/>
                                      <w:marBottom w:val="0"/>
                                      <w:divBdr>
                                        <w:top w:val="none" w:sz="0" w:space="0" w:color="auto"/>
                                        <w:left w:val="none" w:sz="0" w:space="0" w:color="auto"/>
                                        <w:bottom w:val="none" w:sz="0" w:space="0" w:color="auto"/>
                                        <w:right w:val="none" w:sz="0" w:space="0" w:color="auto"/>
                                      </w:divBdr>
                                      <w:divsChild>
                                        <w:div w:id="1913270240">
                                          <w:marLeft w:val="0"/>
                                          <w:marRight w:val="0"/>
                                          <w:marTop w:val="0"/>
                                          <w:marBottom w:val="0"/>
                                          <w:divBdr>
                                            <w:top w:val="none" w:sz="0" w:space="0" w:color="auto"/>
                                            <w:left w:val="none" w:sz="0" w:space="0" w:color="auto"/>
                                            <w:bottom w:val="none" w:sz="0" w:space="0" w:color="auto"/>
                                            <w:right w:val="none" w:sz="0" w:space="0" w:color="auto"/>
                                          </w:divBdr>
                                          <w:divsChild>
                                            <w:div w:id="793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391324">
          <w:marLeft w:val="0"/>
          <w:marRight w:val="0"/>
          <w:marTop w:val="0"/>
          <w:marBottom w:val="0"/>
          <w:divBdr>
            <w:top w:val="none" w:sz="0" w:space="0" w:color="auto"/>
            <w:left w:val="none" w:sz="0" w:space="0" w:color="auto"/>
            <w:bottom w:val="none" w:sz="0" w:space="0" w:color="auto"/>
            <w:right w:val="none" w:sz="0" w:space="0" w:color="auto"/>
          </w:divBdr>
          <w:divsChild>
            <w:div w:id="1829442600">
              <w:marLeft w:val="0"/>
              <w:marRight w:val="0"/>
              <w:marTop w:val="0"/>
              <w:marBottom w:val="0"/>
              <w:divBdr>
                <w:top w:val="none" w:sz="0" w:space="0" w:color="auto"/>
                <w:left w:val="none" w:sz="0" w:space="0" w:color="auto"/>
                <w:bottom w:val="none" w:sz="0" w:space="0" w:color="auto"/>
                <w:right w:val="none" w:sz="0" w:space="0" w:color="auto"/>
              </w:divBdr>
              <w:divsChild>
                <w:div w:id="537165466">
                  <w:marLeft w:val="-109"/>
                  <w:marRight w:val="0"/>
                  <w:marTop w:val="0"/>
                  <w:marBottom w:val="0"/>
                  <w:divBdr>
                    <w:top w:val="none" w:sz="0" w:space="0" w:color="auto"/>
                    <w:left w:val="none" w:sz="0" w:space="0" w:color="auto"/>
                    <w:bottom w:val="none" w:sz="0" w:space="0" w:color="auto"/>
                    <w:right w:val="none" w:sz="0" w:space="0" w:color="auto"/>
                  </w:divBdr>
                  <w:divsChild>
                    <w:div w:id="989212189">
                      <w:marLeft w:val="0"/>
                      <w:marRight w:val="0"/>
                      <w:marTop w:val="0"/>
                      <w:marBottom w:val="0"/>
                      <w:divBdr>
                        <w:top w:val="none" w:sz="0" w:space="0" w:color="auto"/>
                        <w:left w:val="none" w:sz="0" w:space="0" w:color="auto"/>
                        <w:bottom w:val="none" w:sz="0" w:space="0" w:color="auto"/>
                        <w:right w:val="none" w:sz="0" w:space="0" w:color="auto"/>
                      </w:divBdr>
                    </w:div>
                    <w:div w:id="613681610">
                      <w:marLeft w:val="0"/>
                      <w:marRight w:val="0"/>
                      <w:marTop w:val="0"/>
                      <w:marBottom w:val="0"/>
                      <w:divBdr>
                        <w:top w:val="none" w:sz="0" w:space="0" w:color="auto"/>
                        <w:left w:val="none" w:sz="0" w:space="0" w:color="auto"/>
                        <w:bottom w:val="none" w:sz="0" w:space="0" w:color="auto"/>
                        <w:right w:val="none" w:sz="0" w:space="0" w:color="auto"/>
                      </w:divBdr>
                      <w:divsChild>
                        <w:div w:id="1126698366">
                          <w:marLeft w:val="0"/>
                          <w:marRight w:val="0"/>
                          <w:marTop w:val="0"/>
                          <w:marBottom w:val="0"/>
                          <w:divBdr>
                            <w:top w:val="none" w:sz="0" w:space="0" w:color="auto"/>
                            <w:left w:val="none" w:sz="0" w:space="0" w:color="auto"/>
                            <w:bottom w:val="none" w:sz="0" w:space="0" w:color="auto"/>
                            <w:right w:val="none" w:sz="0" w:space="0" w:color="auto"/>
                          </w:divBdr>
                          <w:divsChild>
                            <w:div w:id="2042389599">
                              <w:marLeft w:val="0"/>
                              <w:marRight w:val="0"/>
                              <w:marTop w:val="0"/>
                              <w:marBottom w:val="0"/>
                              <w:divBdr>
                                <w:top w:val="none" w:sz="0" w:space="0" w:color="auto"/>
                                <w:left w:val="none" w:sz="0" w:space="0" w:color="auto"/>
                                <w:bottom w:val="none" w:sz="0" w:space="0" w:color="auto"/>
                                <w:right w:val="none" w:sz="0" w:space="0" w:color="auto"/>
                              </w:divBdr>
                              <w:divsChild>
                                <w:div w:id="1058475299">
                                  <w:marLeft w:val="0"/>
                                  <w:marRight w:val="0"/>
                                  <w:marTop w:val="0"/>
                                  <w:marBottom w:val="0"/>
                                  <w:divBdr>
                                    <w:top w:val="none" w:sz="0" w:space="0" w:color="auto"/>
                                    <w:left w:val="none" w:sz="0" w:space="0" w:color="auto"/>
                                    <w:bottom w:val="none" w:sz="0" w:space="0" w:color="auto"/>
                                    <w:right w:val="none" w:sz="0" w:space="0" w:color="auto"/>
                                  </w:divBdr>
                                  <w:divsChild>
                                    <w:div w:id="568150523">
                                      <w:marLeft w:val="0"/>
                                      <w:marRight w:val="0"/>
                                      <w:marTop w:val="0"/>
                                      <w:marBottom w:val="0"/>
                                      <w:divBdr>
                                        <w:top w:val="none" w:sz="0" w:space="0" w:color="auto"/>
                                        <w:left w:val="none" w:sz="0" w:space="0" w:color="auto"/>
                                        <w:bottom w:val="none" w:sz="0" w:space="0" w:color="auto"/>
                                        <w:right w:val="none" w:sz="0" w:space="0" w:color="auto"/>
                                      </w:divBdr>
                                      <w:divsChild>
                                        <w:div w:id="536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020493">
      <w:bodyDiv w:val="1"/>
      <w:marLeft w:val="0"/>
      <w:marRight w:val="0"/>
      <w:marTop w:val="0"/>
      <w:marBottom w:val="0"/>
      <w:divBdr>
        <w:top w:val="none" w:sz="0" w:space="0" w:color="auto"/>
        <w:left w:val="none" w:sz="0" w:space="0" w:color="auto"/>
        <w:bottom w:val="none" w:sz="0" w:space="0" w:color="auto"/>
        <w:right w:val="none" w:sz="0" w:space="0" w:color="auto"/>
      </w:divBdr>
    </w:div>
    <w:div w:id="1305549563">
      <w:bodyDiv w:val="1"/>
      <w:marLeft w:val="0"/>
      <w:marRight w:val="0"/>
      <w:marTop w:val="0"/>
      <w:marBottom w:val="0"/>
      <w:divBdr>
        <w:top w:val="none" w:sz="0" w:space="0" w:color="auto"/>
        <w:left w:val="none" w:sz="0" w:space="0" w:color="auto"/>
        <w:bottom w:val="none" w:sz="0" w:space="0" w:color="auto"/>
        <w:right w:val="none" w:sz="0" w:space="0" w:color="auto"/>
      </w:divBdr>
    </w:div>
    <w:div w:id="1507675385">
      <w:bodyDiv w:val="1"/>
      <w:marLeft w:val="0"/>
      <w:marRight w:val="0"/>
      <w:marTop w:val="0"/>
      <w:marBottom w:val="0"/>
      <w:divBdr>
        <w:top w:val="none" w:sz="0" w:space="0" w:color="auto"/>
        <w:left w:val="none" w:sz="0" w:space="0" w:color="auto"/>
        <w:bottom w:val="none" w:sz="0" w:space="0" w:color="auto"/>
        <w:right w:val="none" w:sz="0" w:space="0" w:color="auto"/>
      </w:divBdr>
    </w:div>
    <w:div w:id="202646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rjet.net/archives/V7/i1/IRJET-V7I143.pdf" TargetMode="External"/><Relationship Id="rId3" Type="http://schemas.openxmlformats.org/officeDocument/2006/relationships/webSettings" Target="webSettings.xml"/><Relationship Id="rId7" Type="http://schemas.openxmlformats.org/officeDocument/2006/relationships/hyperlink" Target="https://www.ijitee.org/wp-content/uploads/papers/v8i8/H683606881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scientific-contributions/N-Divya-Bharathi-2166691920" TargetMode="External"/><Relationship Id="rId11" Type="http://schemas.openxmlformats.org/officeDocument/2006/relationships/theme" Target="theme/theme1.xml"/><Relationship Id="rId5" Type="http://schemas.openxmlformats.org/officeDocument/2006/relationships/hyperlink" Target="https://www.researchgate.net/scientific-contributions/N-Divya-Bharathi-2166691920" TargetMode="External"/><Relationship Id="rId10" Type="http://schemas.openxmlformats.org/officeDocument/2006/relationships/fontTable" Target="fontTable.xml"/><Relationship Id="rId4" Type="http://schemas.openxmlformats.org/officeDocument/2006/relationships/hyperlink" Target="https://www.researchgate.net/scientific-contributions/N-Senthamilarasi-2166698126" TargetMode="External"/><Relationship Id="rId9" Type="http://schemas.openxmlformats.org/officeDocument/2006/relationships/hyperlink" Target="https://www.ijraset.com/research-paper/monitoring-and-prevention-of-child-abuse-using-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2022-10-02T17:13:00Z</dcterms:created>
  <dcterms:modified xsi:type="dcterms:W3CDTF">2022-11-02T18:52:00Z</dcterms:modified>
</cp:coreProperties>
</file>