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63BD" w14:textId="77777777" w:rsidR="00683D45" w:rsidRDefault="00000000">
      <w:pPr>
        <w:spacing w:after="0"/>
        <w:ind w:right="54"/>
        <w:jc w:val="center"/>
      </w:pPr>
      <w:r>
        <w:rPr>
          <w:rFonts w:ascii="Arial" w:eastAsia="Arial" w:hAnsi="Arial" w:cs="Arial"/>
          <w:b/>
          <w:sz w:val="28"/>
        </w:rPr>
        <w:t xml:space="preserve">Prerequisites </w:t>
      </w:r>
    </w:p>
    <w:p w14:paraId="1AA108E7" w14:textId="77777777" w:rsidR="00683D45" w:rsidRDefault="00000000">
      <w:pPr>
        <w:spacing w:after="0"/>
        <w:ind w:left="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683D45" w14:paraId="6EBBB51E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F4515" w14:textId="77777777" w:rsidR="00683D45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A1530" w14:textId="77777777" w:rsidR="00683D4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07 November 2022 </w:t>
            </w:r>
          </w:p>
        </w:tc>
      </w:tr>
      <w:tr w:rsidR="00683D45" w14:paraId="762108E9" w14:textId="77777777">
        <w:trPr>
          <w:trHeight w:val="26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2235" w14:textId="77777777" w:rsidR="00683D45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D0AB9" w14:textId="7397C933" w:rsidR="00683D4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PNT2022TMID</w:t>
            </w:r>
            <w:r w:rsidR="00EE330F">
              <w:rPr>
                <w:rFonts w:ascii="Arial" w:eastAsia="Arial" w:hAnsi="Arial" w:cs="Arial"/>
              </w:rPr>
              <w:t>14574</w:t>
            </w:r>
          </w:p>
        </w:tc>
      </w:tr>
      <w:tr w:rsidR="00683D45" w14:paraId="4896FD5A" w14:textId="77777777">
        <w:trPr>
          <w:trHeight w:val="47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CB34" w14:textId="77777777" w:rsidR="00683D45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36DC5" w14:textId="77777777" w:rsidR="00683D4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AI BASED DISCOURSE FOR BANKING INDUSTRY </w:t>
            </w:r>
          </w:p>
        </w:tc>
      </w:tr>
    </w:tbl>
    <w:p w14:paraId="638236EA" w14:textId="77777777" w:rsidR="00683D45" w:rsidRDefault="00000000">
      <w:pPr>
        <w:spacing w:after="157"/>
      </w:pPr>
      <w:r>
        <w:t xml:space="preserve"> </w:t>
      </w:r>
    </w:p>
    <w:p w14:paraId="1581AB51" w14:textId="77777777" w:rsidR="00683D45" w:rsidRDefault="00000000">
      <w:pPr>
        <w:spacing w:after="119"/>
        <w:ind w:left="-5" w:hanging="10"/>
      </w:pPr>
      <w:r>
        <w:rPr>
          <w:rFonts w:ascii="Arial" w:eastAsia="Arial" w:hAnsi="Arial" w:cs="Arial"/>
          <w:b/>
        </w:rPr>
        <w:t xml:space="preserve">Screenshots of IBM Account Registration: </w:t>
      </w:r>
    </w:p>
    <w:p w14:paraId="2A960304" w14:textId="77777777" w:rsidR="00683D45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BA56952" wp14:editId="73C655AA">
            <wp:extent cx="5731510" cy="254952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FE79F5" w14:textId="77777777" w:rsidR="00683D45" w:rsidRDefault="00000000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14:paraId="58998D1C" w14:textId="77777777" w:rsidR="00683D45" w:rsidRDefault="00000000">
      <w:pPr>
        <w:spacing w:after="119"/>
        <w:ind w:left="-5" w:hanging="10"/>
      </w:pPr>
      <w:r>
        <w:rPr>
          <w:rFonts w:ascii="Arial" w:eastAsia="Arial" w:hAnsi="Arial" w:cs="Arial"/>
          <w:b/>
        </w:rPr>
        <w:t xml:space="preserve">Screenshots of IBM Account Login: </w:t>
      </w:r>
    </w:p>
    <w:p w14:paraId="15C75499" w14:textId="77777777" w:rsidR="00683D45" w:rsidRDefault="00000000">
      <w:pPr>
        <w:spacing w:after="100"/>
        <w:jc w:val="right"/>
      </w:pPr>
      <w:r>
        <w:rPr>
          <w:noProof/>
        </w:rPr>
        <w:drawing>
          <wp:inline distT="0" distB="0" distL="0" distR="0" wp14:anchorId="1AD143A9" wp14:editId="691D6942">
            <wp:extent cx="5731509" cy="249682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B053ADD" w14:textId="77777777" w:rsidR="00683D45" w:rsidRDefault="00000000">
      <w:pPr>
        <w:spacing w:after="0"/>
      </w:pPr>
      <w:r>
        <w:t xml:space="preserve"> </w:t>
      </w:r>
    </w:p>
    <w:p w14:paraId="32AFFC7D" w14:textId="77777777" w:rsidR="00683D45" w:rsidRDefault="00000000">
      <w:pPr>
        <w:spacing w:after="67"/>
      </w:pPr>
      <w:r>
        <w:rPr>
          <w:noProof/>
        </w:rPr>
        <w:lastRenderedPageBreak/>
        <w:drawing>
          <wp:inline distT="0" distB="0" distL="0" distR="0" wp14:anchorId="285BF207" wp14:editId="6A60C358">
            <wp:extent cx="5731510" cy="25336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16D6" w14:textId="77777777" w:rsidR="00683D45" w:rsidRDefault="00000000">
      <w:pPr>
        <w:spacing w:after="0"/>
      </w:pPr>
      <w:r>
        <w:t xml:space="preserve"> </w:t>
      </w:r>
    </w:p>
    <w:p w14:paraId="6156D7E5" w14:textId="77777777" w:rsidR="00683D45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D32E7C7" wp14:editId="44F28AD8">
            <wp:extent cx="5731510" cy="254952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683D45">
      <w:pgSz w:w="11906" w:h="16838"/>
      <w:pgMar w:top="1409" w:right="1386" w:bottom="3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D45"/>
    <w:rsid w:val="00683D45"/>
    <w:rsid w:val="00E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7A80"/>
  <w15:docId w15:val="{182700D3-627B-4EEF-A35E-89885C07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 Krishnen</dc:creator>
  <cp:keywords/>
  <cp:lastModifiedBy>Rajasimha Reddy Dronadula</cp:lastModifiedBy>
  <cp:revision>2</cp:revision>
  <dcterms:created xsi:type="dcterms:W3CDTF">2022-11-25T22:03:00Z</dcterms:created>
  <dcterms:modified xsi:type="dcterms:W3CDTF">2022-11-25T22:03:00Z</dcterms:modified>
</cp:coreProperties>
</file>