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Times new roman" w:hAnsi="Times new roman" w:eastAsia="Calibri" w:cs="Calibri"/>
          <w:b/>
          <w:b/>
        </w:rPr>
      </w:pPr>
      <w:r>
        <w:rPr>
          <w:rFonts w:eastAsia="Calibri" w:cs="Calibri" w:ascii="Times new roman" w:hAnsi="Times new roman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10 N</w:t>
            </w:r>
            <w:r>
              <w:rPr>
                <w:rFonts w:eastAsia="Calibri" w:cs="Calibri" w:ascii="Times new roman" w:hAnsi="Times new roman"/>
              </w:rPr>
              <w:t>o</w:t>
            </w:r>
            <w:r>
              <w:rPr>
                <w:rFonts w:eastAsia="Calibri" w:cs="Calibri" w:ascii="Times new roman" w:hAnsi="Times new roman"/>
              </w:rPr>
              <w:t>vember 2022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Calibr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PNT2022TMID40190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Web Phishing Detection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>10 Marks</w:t>
            </w:r>
          </w:p>
        </w:tc>
      </w:tr>
    </w:tbl>
    <w:p>
      <w:pPr>
        <w:pStyle w:val="Normal1"/>
        <w:spacing w:lineRule="auto" w:line="259" w:before="0" w:after="160"/>
        <w:rPr>
          <w:rFonts w:ascii="Times new roman" w:hAnsi="Times new roman" w:eastAsia="Calibri" w:cs="Calibri"/>
          <w:b/>
          <w:b/>
        </w:rPr>
      </w:pPr>
      <w:r>
        <w:rPr>
          <w:rFonts w:eastAsia="Calibri" w:cs="Calibri" w:ascii="Times new roman" w:hAnsi="Times new roman"/>
          <w:b/>
        </w:rPr>
      </w:r>
    </w:p>
    <w:p>
      <w:pPr>
        <w:pStyle w:val="Normal1"/>
        <w:spacing w:lineRule="auto" w:line="259" w:before="0" w:after="160"/>
        <w:rPr>
          <w:rFonts w:ascii="Times new roman" w:hAnsi="Times new roman"/>
        </w:rPr>
      </w:pPr>
      <w:r>
        <w:rPr>
          <w:rFonts w:eastAsia="Calibri" w:cs="Calibri" w:ascii="Times new roman" w:hAnsi="Times new roman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Times new roman" w:hAnsi="Times new roman"/>
        </w:rPr>
      </w:pPr>
      <w:r>
        <w:rPr>
          <w:rFonts w:eastAsia="Calibri" w:cs="Calibri" w:ascii="Times new roman" w:hAnsi="Times new roman"/>
        </w:rPr>
        <w:t>Project team shall fill the following information in model performance testing template.</w:t>
      </w:r>
    </w:p>
    <w:tbl>
      <w:tblPr>
        <w:tblStyle w:val="Table2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30"/>
        <w:gridCol w:w="1245"/>
        <w:gridCol w:w="2610"/>
        <w:gridCol w:w="6000"/>
      </w:tblGrid>
      <w:tr>
        <w:trPr>
          <w:trHeight w:val="55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bidi w:val="0"/>
              <w:spacing w:lineRule="auto" w:line="240" w:before="0" w:after="0"/>
              <w:ind w:left="0" w:right="113" w:hanging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b/>
              </w:rPr>
              <w:t>S.No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b/>
              </w:rPr>
              <w:t>Parameter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b/>
              </w:rPr>
              <w:t>Values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jc w:val="left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color w:val="222222"/>
              </w:rPr>
              <w:t>Metrics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b/>
              </w:rPr>
              <w:t>Classification Model:</w:t>
              <w:br/>
            </w:r>
            <w:r>
              <w:rPr>
                <w:rFonts w:eastAsia="Calibri" w:cs="Calibri" w:ascii="Times new roman" w:hAnsi="Times new roman"/>
              </w:rPr>
              <w:t xml:space="preserve">Confusion Matrix – 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eastAsia="Calibri" w:cs="Calibri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 xml:space="preserve">Accuray Score-  </w:t>
            </w:r>
            <w:r>
              <w:rPr>
                <w:rFonts w:eastAsia="Calibri" w:cs="Calibri" w:ascii="Times new roman" w:hAnsi="Times new roman"/>
              </w:rPr>
              <w:t>96%</w:t>
            </w:r>
            <w:r>
              <w:rPr>
                <w:rFonts w:eastAsia="Calibri" w:cs="Calibri" w:ascii="Times new roman" w:hAnsi="Times new roman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eastAsia="Calibri" w:cs="Calibri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 xml:space="preserve">Classification 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 xml:space="preserve">Report – </w:t>
            </w:r>
            <w:r>
              <w:rPr>
                <w:rFonts w:eastAsia="Calibri" w:cs="Calibri" w:ascii="Times new roman" w:hAnsi="Times new roman"/>
              </w:rPr>
              <w:t>96%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1983105</wp:posOffset>
                  </wp:positionV>
                  <wp:extent cx="3547745" cy="180086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44" t="50182" r="45130" b="11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80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62230</wp:posOffset>
                  </wp:positionV>
                  <wp:extent cx="3695700" cy="169291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11839" t="30128" r="16261" b="11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</w:tr>
      <w:tr>
        <w:trPr>
          <w:trHeight w:val="817" w:hRule="atLeast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jc w:val="left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  <w:color w:val="222222"/>
              </w:rPr>
              <w:t>Tune the Model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/>
              </w:rPr>
            </w:pPr>
            <w:r>
              <w:rPr>
                <w:rFonts w:eastAsia="Calibri" w:cs="Calibri" w:ascii="Times new roman" w:hAnsi="Times new roman"/>
              </w:rPr>
              <w:t xml:space="preserve">Hyperparameter Tuning – </w:t>
            </w:r>
            <w:r>
              <w:rPr>
                <w:rFonts w:eastAsia="Calibri" w:cs="Calibri" w:ascii="Times new roman" w:hAnsi="Times new roman"/>
              </w:rPr>
              <w:t>96.2%</w:t>
            </w:r>
            <w:r>
              <w:rPr>
                <w:rFonts w:eastAsia="Calibri" w:cs="Calibri" w:ascii="Times new roman" w:hAnsi="Times new roman"/>
              </w:rPr>
              <w:br/>
              <w:t xml:space="preserve">Validation Method - </w:t>
            </w:r>
            <w:r>
              <w:rPr>
                <w:rFonts w:eastAsia="Calibri" w:cs="Calibri" w:ascii="Times new roman" w:hAnsi="Times new roman"/>
              </w:rPr>
              <w:t>DecisionTreeClassifier</w:t>
            </w:r>
            <w:r>
              <w:rPr>
                <w:rFonts w:eastAsia="Calibri" w:cs="Calibri" w:ascii="Times new roman" w:hAnsi="Times new roman"/>
              </w:rPr>
              <w:br/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Calibri" w:cs="Calibri"/>
              </w:rPr>
            </w:pPr>
            <w:r>
              <w:rPr>
                <w:rFonts w:eastAsia="Calibri" w:cs="Calibri" w:ascii="Times new roman" w:hAnsi="Times new roman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79375</wp:posOffset>
                  </wp:positionV>
                  <wp:extent cx="3543935" cy="140716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1391" t="42146" r="35701" b="270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935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lineRule="auto" w:line="259" w:before="0" w:after="160"/>
        <w:rPr>
          <w:rFonts w:ascii="Times new roman" w:hAnsi="Times new roman" w:eastAsia="Calibri" w:cs="Calibri"/>
        </w:rPr>
      </w:pPr>
      <w:r>
        <w:rPr>
          <w:rFonts w:eastAsia="Calibri" w:cs="Calibri" w:ascii="Times new roman" w:hAnsi="Times new roman"/>
        </w:rPr>
      </w:r>
    </w:p>
    <w:p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765" w:right="585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LibreOffice/7.3.6.2$Linux_X86_64 LibreOffice_project/30$Build-2</Application>
  <AppVersion>15.0000</AppVersion>
  <Pages>2</Pages>
  <Words>64</Words>
  <Characters>427</Characters>
  <CharactersWithSpaces>474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2022-11-16T20:11:59Z</dcterms:modified>
  <cp:revision>1</cp:revision>
  <dc:subject/>
  <dc:title/>
</cp:coreProperties>
</file>