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0678" w14:textId="77777777" w:rsidR="00583F2A" w:rsidRDefault="00583F2A">
      <w:pPr>
        <w:spacing w:after="0"/>
        <w:ind w:left="-1440" w:right="10800"/>
      </w:pPr>
    </w:p>
    <w:tbl>
      <w:tblPr>
        <w:tblStyle w:val="TableGrid"/>
        <w:tblW w:w="11273" w:type="dxa"/>
        <w:tblInd w:w="-955" w:type="dxa"/>
        <w:tblCellMar>
          <w:top w:w="97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583F2A" w14:paraId="49CF41B6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19B0" w14:textId="77777777" w:rsidR="00583F2A" w:rsidRDefault="00901BC4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02020"/>
                <w:sz w:val="36"/>
              </w:rPr>
              <w:t>MODEL BUILDING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75794495" w14:textId="77777777" w:rsidR="00583F2A" w:rsidRDefault="00901BC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8490B8E" w14:textId="77777777" w:rsidR="00583F2A" w:rsidRDefault="00901BC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54D1124" w14:textId="77777777" w:rsidR="00583F2A" w:rsidRDefault="00901BC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1"/>
              </w:rPr>
              <w:t xml:space="preserve"> </w:t>
            </w:r>
          </w:p>
          <w:tbl>
            <w:tblPr>
              <w:tblStyle w:val="TableGrid"/>
              <w:tblW w:w="9026" w:type="dxa"/>
              <w:tblInd w:w="230" w:type="dxa"/>
              <w:tblCellMar>
                <w:top w:w="133" w:type="dxa"/>
                <w:left w:w="118" w:type="dxa"/>
                <w:bottom w:w="3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11"/>
              <w:gridCol w:w="4515"/>
            </w:tblGrid>
            <w:tr w:rsidR="00583F2A" w14:paraId="570B1C5D" w14:textId="77777777">
              <w:trPr>
                <w:trHeight w:val="456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9761A6" w14:textId="77777777" w:rsidR="00583F2A" w:rsidRDefault="00901BC4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Date </w:t>
                  </w:r>
                </w:p>
              </w:tc>
              <w:tc>
                <w:tcPr>
                  <w:tcW w:w="4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8A19C4" w14:textId="01A20469" w:rsidR="00583F2A" w:rsidRDefault="002915AF">
                  <w:pPr>
                    <w:spacing w:after="0"/>
                    <w:ind w:left="2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15 November </w:t>
                  </w:r>
                  <w:r w:rsidR="00901BC4"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2022 </w:t>
                  </w:r>
                </w:p>
              </w:tc>
            </w:tr>
            <w:tr w:rsidR="00583F2A" w14:paraId="2ACBA362" w14:textId="77777777">
              <w:trPr>
                <w:trHeight w:val="454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04C0369" w14:textId="77777777" w:rsidR="00583F2A" w:rsidRDefault="00901BC4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Team ID </w:t>
                  </w:r>
                </w:p>
              </w:tc>
              <w:tc>
                <w:tcPr>
                  <w:tcW w:w="4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5F2BB500" w14:textId="2791526F" w:rsidR="00583F2A" w:rsidRDefault="00901BC4">
                  <w:pPr>
                    <w:spacing w:after="0"/>
                    <w:ind w:left="2"/>
                  </w:pPr>
                  <w:r>
                    <w:rPr>
                      <w:rFonts w:ascii="Palatino Linotype" w:eastAsia="Palatino Linotype" w:hAnsi="Palatino Linotype" w:cs="Palatino Linotype"/>
                      <w:color w:val="212121"/>
                      <w:sz w:val="28"/>
                    </w:rPr>
                    <w:t>PNT2022TMID</w:t>
                  </w:r>
                  <w:r w:rsidR="002915AF">
                    <w:rPr>
                      <w:rFonts w:ascii="Palatino Linotype" w:eastAsia="Palatino Linotype" w:hAnsi="Palatino Linotype" w:cs="Palatino Linotype"/>
                      <w:color w:val="212121"/>
                      <w:sz w:val="28"/>
                    </w:rPr>
                    <w:t>25354</w:t>
                  </w:r>
                </w:p>
              </w:tc>
            </w:tr>
            <w:tr w:rsidR="00583F2A" w14:paraId="684FF0EA" w14:textId="77777777">
              <w:trPr>
                <w:trHeight w:val="456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47AD08" w14:textId="77777777" w:rsidR="00583F2A" w:rsidRDefault="00901BC4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Project Name </w:t>
                  </w:r>
                </w:p>
              </w:tc>
              <w:tc>
                <w:tcPr>
                  <w:tcW w:w="45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C60239" w14:textId="77777777" w:rsidR="00583F2A" w:rsidRDefault="00901BC4">
                  <w:pPr>
                    <w:spacing w:after="0"/>
                    <w:ind w:left="2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Car Resale value Prediction </w:t>
                  </w:r>
                </w:p>
              </w:tc>
            </w:tr>
          </w:tbl>
          <w:p w14:paraId="5DDA214A" w14:textId="77777777" w:rsidR="00583F2A" w:rsidRDefault="00901BC4">
            <w:pPr>
              <w:spacing w:after="27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43BFD63" w14:textId="77777777" w:rsidR="00583F2A" w:rsidRDefault="00901BC4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202020"/>
                <w:sz w:val="28"/>
              </w:rPr>
              <w:t>Choose the appropriate 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C7468D9" w14:textId="77777777" w:rsidR="00583F2A" w:rsidRDefault="00901BC4">
            <w:pPr>
              <w:spacing w:after="11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78E73B46" w14:textId="77777777" w:rsidR="00583F2A" w:rsidRDefault="00901BC4">
            <w:pPr>
              <w:spacing w:after="25" w:line="256" w:lineRule="auto"/>
              <w:ind w:left="116" w:right="90" w:hanging="1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#loading the linear regression </w:t>
            </w:r>
            <w:r>
              <w:rPr>
                <w:rFonts w:ascii="Courier New" w:eastAsia="Courier New" w:hAnsi="Courier New" w:cs="Courier New"/>
                <w:color w:val="AE00DB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sklearn.ensemble </w:t>
            </w:r>
            <w:r>
              <w:rPr>
                <w:rFonts w:ascii="Courier New" w:eastAsia="Courier New" w:hAnsi="Courier New" w:cs="Courier New"/>
                <w:color w:val="AE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RandomForestRegressor </w:t>
            </w:r>
            <w:r>
              <w:rPr>
                <w:rFonts w:ascii="Courier New" w:eastAsia="Courier New" w:hAnsi="Courier New" w:cs="Courier New"/>
                <w:color w:val="AE00DB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sklearn.metrics </w:t>
            </w:r>
            <w:r>
              <w:rPr>
                <w:rFonts w:ascii="Courier New" w:eastAsia="Courier New" w:hAnsi="Courier New" w:cs="Courier New"/>
                <w:color w:val="AE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r2_score regressor = RandomForestRegressor(n_estimator = </w:t>
            </w:r>
            <w:r>
              <w:rPr>
                <w:rFonts w:ascii="Courier New" w:eastAsia="Courier New" w:hAnsi="Courier New" w:cs="Courier New"/>
                <w:color w:val="09875A"/>
                <w:sz w:val="21"/>
              </w:rPr>
              <w:t>1000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,max_depth = </w:t>
            </w:r>
            <w:r>
              <w:rPr>
                <w:rFonts w:ascii="Courier New" w:eastAsia="Courier New" w:hAnsi="Courier New" w:cs="Courier New"/>
                <w:color w:val="09875A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,random_state = </w:t>
            </w:r>
            <w:r>
              <w:rPr>
                <w:rFonts w:ascii="Courier New" w:eastAsia="Courier New" w:hAnsi="Courier New" w:cs="Courier New"/>
                <w:color w:val="09875A"/>
                <w:sz w:val="21"/>
              </w:rPr>
              <w:t xml:space="preserve">34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</w:p>
          <w:p w14:paraId="59D9E297" w14:textId="77777777" w:rsidR="00583F2A" w:rsidRDefault="00901BC4">
            <w:pPr>
              <w:spacing w:after="152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16D6A5EE" w14:textId="77777777" w:rsidR="00583F2A" w:rsidRDefault="00901BC4">
            <w:pPr>
              <w:spacing w:after="72"/>
              <w:ind w:left="12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#fitting the model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3A86497" w14:textId="77777777" w:rsidR="00583F2A" w:rsidRDefault="00901BC4">
            <w:pPr>
              <w:spacing w:after="0"/>
            </w:pPr>
            <w:r>
              <w:rPr>
                <w:rFonts w:ascii="Courier New" w:eastAsia="Courier New" w:hAnsi="Courier New" w:cs="Courier New"/>
                <w:sz w:val="31"/>
              </w:rPr>
              <w:t xml:space="preserve"> </w:t>
            </w:r>
          </w:p>
          <w:p w14:paraId="2E27D97C" w14:textId="77777777" w:rsidR="00583F2A" w:rsidRDefault="00901BC4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>regressor.fit(X_train, np.ravel(Y_train,order=</w:t>
            </w:r>
            <w:r>
              <w:rPr>
                <w:rFonts w:ascii="Courier New" w:eastAsia="Courier New" w:hAnsi="Courier New" w:cs="Courier New"/>
                <w:color w:val="A21515"/>
                <w:sz w:val="21"/>
              </w:rPr>
              <w:t>'C'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</w:tc>
      </w:tr>
    </w:tbl>
    <w:p w14:paraId="2F18D0E3" w14:textId="77777777" w:rsidR="00000000" w:rsidRDefault="00901BC4"/>
    <w:sectPr w:rsidR="00000000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2A"/>
    <w:rsid w:val="002915AF"/>
    <w:rsid w:val="00475795"/>
    <w:rsid w:val="00554C45"/>
    <w:rsid w:val="00583F2A"/>
    <w:rsid w:val="008F185D"/>
    <w:rsid w:val="00912936"/>
    <w:rsid w:val="00A92A82"/>
    <w:rsid w:val="00B11A7C"/>
    <w:rsid w:val="00E35CC3"/>
    <w:rsid w:val="00EA340E"/>
    <w:rsid w:val="00FB409F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2AA52"/>
  <w15:docId w15:val="{C1FF95EF-313C-A242-BF22-A953ADA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917358259772</cp:lastModifiedBy>
  <cp:revision>2</cp:revision>
  <dcterms:created xsi:type="dcterms:W3CDTF">2022-11-15T16:17:00Z</dcterms:created>
  <dcterms:modified xsi:type="dcterms:W3CDTF">2022-11-15T16:17:00Z</dcterms:modified>
</cp:coreProperties>
</file>