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44EA" w14:textId="77777777" w:rsidR="00A41A22" w:rsidRDefault="00000000">
      <w:pPr>
        <w:spacing w:after="0"/>
        <w:ind w:left="388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6FD6E38" w14:textId="77777777" w:rsidR="00A41A22" w:rsidRDefault="00000000">
      <w:pPr>
        <w:spacing w:after="0"/>
        <w:ind w:left="2539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14:paraId="637A306F" w14:textId="77777777" w:rsidR="00A41A22" w:rsidRDefault="00000000">
      <w:pPr>
        <w:spacing w:after="0"/>
        <w:ind w:left="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528" w:type="dxa"/>
        <w:tblInd w:w="251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94"/>
        <w:gridCol w:w="4934"/>
      </w:tblGrid>
      <w:tr w:rsidR="00A41A22" w14:paraId="522A4E61" w14:textId="77777777">
        <w:trPr>
          <w:trHeight w:val="432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0736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8A3D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18October 2022 </w:t>
            </w:r>
          </w:p>
        </w:tc>
      </w:tr>
      <w:tr w:rsidR="00A41A22" w14:paraId="10129CE6" w14:textId="77777777">
        <w:trPr>
          <w:trHeight w:val="451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C1C5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76EF" w14:textId="35A8D813" w:rsidR="00A41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775A5E">
              <w:rPr>
                <w:rFonts w:ascii="Arial" w:eastAsia="Arial" w:hAnsi="Arial" w:cs="Arial"/>
              </w:rPr>
              <w:t>43387</w:t>
            </w:r>
          </w:p>
        </w:tc>
      </w:tr>
      <w:tr w:rsidR="00A41A22" w14:paraId="262FB78F" w14:textId="77777777">
        <w:trPr>
          <w:trHeight w:val="893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D096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EAB3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Novel method for handwritten digit recognition system </w:t>
            </w:r>
          </w:p>
        </w:tc>
      </w:tr>
      <w:tr w:rsidR="00A41A22" w14:paraId="5D476D75" w14:textId="77777777">
        <w:trPr>
          <w:trHeight w:val="470"/>
        </w:trPr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BD52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BA7F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83EFABF" w14:textId="77777777" w:rsidR="00A41A2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32631AD" w14:textId="77777777" w:rsidR="00A41A22" w:rsidRDefault="00000000">
      <w:pPr>
        <w:spacing w:after="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8" w:type="dxa"/>
        <w:tblInd w:w="-110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8"/>
        <w:gridCol w:w="1234"/>
        <w:gridCol w:w="2078"/>
        <w:gridCol w:w="2357"/>
        <w:gridCol w:w="2078"/>
        <w:gridCol w:w="2717"/>
      </w:tblGrid>
      <w:tr w:rsidR="00A41A22" w14:paraId="306B7BE7" w14:textId="77777777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8DD8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62B3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2E96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2E38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129B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8C51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86CC842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04B54BC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7216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A41A22" w14:paraId="21DE7B5D" w14:textId="77777777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1274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B533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1CD2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A670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0428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5AD4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7138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A41A22" w14:paraId="7D78650C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68BD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FF38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B1D3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EB7B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A307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191C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31A5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A41A22" w14:paraId="2DB44CD6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82F6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C5BF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1AF0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27E8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A408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9BF3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9956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41A22" w14:paraId="7346F294" w14:textId="77777777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8A5A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8C04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4FE4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C0E1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7CE2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E1C3" w14:textId="77777777" w:rsidR="00A41A2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D2C1" w14:textId="77777777" w:rsidR="00A41A2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31395BE7" w14:textId="77777777" w:rsidR="00775A5E" w:rsidRDefault="00775A5E">
      <w:pPr>
        <w:spacing w:after="153"/>
        <w:rPr>
          <w:rFonts w:ascii="Arial" w:eastAsia="Arial" w:hAnsi="Arial" w:cs="Arial"/>
          <w:b/>
        </w:rPr>
      </w:pPr>
    </w:p>
    <w:p w14:paraId="65AC274D" w14:textId="77777777" w:rsidR="00775A5E" w:rsidRDefault="00775A5E">
      <w:pPr>
        <w:spacing w:after="153"/>
        <w:rPr>
          <w:rFonts w:ascii="Arial" w:eastAsia="Arial" w:hAnsi="Arial" w:cs="Arial"/>
          <w:b/>
        </w:rPr>
      </w:pPr>
    </w:p>
    <w:p w14:paraId="187BB585" w14:textId="77777777" w:rsidR="00775A5E" w:rsidRDefault="00775A5E">
      <w:pPr>
        <w:spacing w:after="153"/>
        <w:rPr>
          <w:rFonts w:ascii="Arial" w:eastAsia="Arial" w:hAnsi="Arial" w:cs="Arial"/>
          <w:b/>
        </w:rPr>
      </w:pPr>
    </w:p>
    <w:p w14:paraId="678E0D54" w14:textId="77777777" w:rsidR="00775A5E" w:rsidRDefault="00775A5E">
      <w:pPr>
        <w:spacing w:after="153"/>
        <w:rPr>
          <w:rFonts w:ascii="Arial" w:eastAsia="Arial" w:hAnsi="Arial" w:cs="Arial"/>
          <w:b/>
        </w:rPr>
      </w:pPr>
    </w:p>
    <w:p w14:paraId="1E9A3162" w14:textId="77777777" w:rsidR="00775A5E" w:rsidRDefault="00775A5E">
      <w:pPr>
        <w:spacing w:after="153"/>
        <w:rPr>
          <w:rFonts w:ascii="Arial" w:eastAsia="Arial" w:hAnsi="Arial" w:cs="Arial"/>
          <w:b/>
        </w:rPr>
      </w:pPr>
    </w:p>
    <w:p w14:paraId="03D50803" w14:textId="4FA240BB" w:rsidR="00A41A22" w:rsidRDefault="00000000">
      <w:pPr>
        <w:spacing w:after="153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EA11277" w14:textId="77777777" w:rsidR="00A41A22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44E1BA0" w14:textId="77777777" w:rsidR="00A41A22" w:rsidRDefault="00000000">
      <w:pPr>
        <w:spacing w:after="216" w:line="236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6-day sprint duration, and the velocity of the team is 20 (points per sprint). Let’s calculate the team’s average velocity (AV) per iteration unit (story points per day) </w:t>
      </w:r>
    </w:p>
    <w:p w14:paraId="63868C09" w14:textId="77777777" w:rsidR="00A41A22" w:rsidRDefault="00000000">
      <w:pPr>
        <w:spacing w:after="461"/>
        <w:ind w:left="391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AV=sprint duration/Velocity </w:t>
      </w:r>
    </w:p>
    <w:p w14:paraId="3BB716FA" w14:textId="77777777" w:rsidR="00A41A22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6466"/>
        </w:tabs>
        <w:spacing w:after="0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 </w:t>
      </w:r>
      <w:r>
        <w:rPr>
          <w:rFonts w:ascii="Arial" w:eastAsia="Arial" w:hAnsi="Arial" w:cs="Arial"/>
          <w:color w:val="172B4D"/>
          <w:sz w:val="28"/>
        </w:rPr>
        <w:tab/>
        <w:t xml:space="preserve">=20/6=3.33 </w:t>
      </w:r>
    </w:p>
    <w:p w14:paraId="79F94943" w14:textId="77777777" w:rsidR="00A41A22" w:rsidRDefault="00000000">
      <w:pPr>
        <w:spacing w:after="28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6B7C8460" w14:textId="77777777" w:rsidR="00A41A22" w:rsidRDefault="00000000">
      <w:pPr>
        <w:spacing w:after="5" w:line="236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r>
        <w:rPr>
          <w:rFonts w:ascii="Arial" w:eastAsia="Arial" w:hAnsi="Arial" w:cs="Arial"/>
          <w:color w:val="172B4D"/>
          <w:u w:val="single" w:color="172B4D"/>
        </w:rPr>
        <w:t xml:space="preserve"> software development</w:t>
      </w:r>
      <w:r>
        <w:rPr>
          <w:rFonts w:ascii="Arial" w:eastAsia="Arial" w:hAnsi="Arial" w:cs="Arial"/>
          <w:color w:val="172B4D"/>
        </w:rPr>
        <w:t xml:space="preserve"> methodologies such as </w:t>
      </w:r>
      <w:r>
        <w:rPr>
          <w:rFonts w:ascii="Arial" w:eastAsia="Arial" w:hAnsi="Arial" w:cs="Arial"/>
          <w:color w:val="172B4D"/>
          <w:u w:val="single" w:color="172B4D"/>
        </w:rPr>
        <w:t>Scrum</w:t>
      </w:r>
      <w:r>
        <w:rPr>
          <w:rFonts w:ascii="Arial" w:eastAsia="Arial" w:hAnsi="Arial" w:cs="Arial"/>
          <w:color w:val="172B4D"/>
        </w:rPr>
        <w:t xml:space="preserve">. However, burn down charts can be applied to any project containing measurable progress over time. </w:t>
      </w:r>
    </w:p>
    <w:p w14:paraId="22EF4C97" w14:textId="77777777" w:rsidR="00A41A22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5159FE1E" w14:textId="77777777" w:rsidR="00A41A22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0476A6C2" w14:textId="77777777" w:rsidR="00A41A22" w:rsidRDefault="00000000">
      <w:pPr>
        <w:tabs>
          <w:tab w:val="center" w:pos="720"/>
          <w:tab w:val="center" w:pos="1440"/>
          <w:tab w:val="center" w:pos="2160"/>
          <w:tab w:val="center" w:pos="7658"/>
        </w:tabs>
        <w:spacing w:after="0"/>
      </w:pPr>
      <w:r>
        <w:rPr>
          <w:rFonts w:ascii="Arial" w:eastAsia="Arial" w:hAnsi="Arial" w:cs="Arial"/>
          <w:color w:val="172B4D"/>
        </w:rPr>
        <w:t xml:space="preserve"> </w:t>
      </w:r>
      <w:r>
        <w:rPr>
          <w:rFonts w:ascii="Arial" w:eastAsia="Arial" w:hAnsi="Arial" w:cs="Arial"/>
          <w:color w:val="172B4D"/>
        </w:rPr>
        <w:tab/>
        <w:t xml:space="preserve"> </w:t>
      </w:r>
      <w:r>
        <w:rPr>
          <w:rFonts w:ascii="Arial" w:eastAsia="Arial" w:hAnsi="Arial" w:cs="Arial"/>
          <w:color w:val="172B4D"/>
        </w:rPr>
        <w:tab/>
        <w:t xml:space="preserve"> </w:t>
      </w:r>
      <w:r>
        <w:rPr>
          <w:rFonts w:ascii="Arial" w:eastAsia="Arial" w:hAnsi="Arial" w:cs="Arial"/>
          <w:color w:val="172B4D"/>
        </w:rPr>
        <w:tab/>
        <w:t xml:space="preserve"> </w:t>
      </w:r>
      <w:r>
        <w:rPr>
          <w:rFonts w:ascii="Arial" w:eastAsia="Arial" w:hAnsi="Arial" w:cs="Arial"/>
          <w:color w:val="172B4D"/>
        </w:rPr>
        <w:tab/>
      </w:r>
      <w:r>
        <w:rPr>
          <w:noProof/>
        </w:rPr>
        <w:drawing>
          <wp:inline distT="0" distB="0" distL="0" distR="0" wp14:anchorId="55B4CCAE" wp14:editId="141D1DA9">
            <wp:extent cx="5989321" cy="37795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1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</w:rPr>
        <w:t xml:space="preserve"> </w:t>
      </w:r>
    </w:p>
    <w:p w14:paraId="56E81C7E" w14:textId="77777777" w:rsidR="00A41A22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2199FA92" w14:textId="77777777" w:rsidR="00A41A2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B2E82FD" w14:textId="77777777" w:rsidR="00A41A2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263F67B" w14:textId="77777777" w:rsidR="00A41A22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FF3ACF7" w14:textId="77777777" w:rsidR="00A41A22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023F693C" w14:textId="77777777" w:rsidR="00A41A22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A41A22">
      <w:pgSz w:w="16840" w:h="11900" w:orient="landscape"/>
      <w:pgMar w:top="1477" w:right="1248" w:bottom="17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22"/>
    <w:rsid w:val="00775A5E"/>
    <w:rsid w:val="00A4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7950"/>
  <w15:docId w15:val="{59676AD7-B068-4EA0-9767-50941DC8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</dc:creator>
  <cp:keywords/>
  <cp:lastModifiedBy>ABISHEK K</cp:lastModifiedBy>
  <cp:revision>2</cp:revision>
  <dcterms:created xsi:type="dcterms:W3CDTF">2022-11-03T05:49:00Z</dcterms:created>
  <dcterms:modified xsi:type="dcterms:W3CDTF">2022-11-03T05:49:00Z</dcterms:modified>
</cp:coreProperties>
</file>