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D9B" w:rsidRPr="00113D9B" w:rsidRDefault="00113D9B" w:rsidP="00113D9B">
      <w:pPr>
        <w:jc w:val="center"/>
        <w:rPr>
          <w:rFonts w:cstheme="minorHAnsi"/>
          <w:b/>
          <w:sz w:val="56"/>
          <w:szCs w:val="56"/>
        </w:rPr>
      </w:pPr>
      <w:proofErr w:type="spellStart"/>
      <w:r w:rsidRPr="00113D9B">
        <w:rPr>
          <w:rFonts w:cstheme="minorHAnsi"/>
          <w:b/>
          <w:sz w:val="56"/>
          <w:szCs w:val="56"/>
        </w:rPr>
        <w:t>Litreature</w:t>
      </w:r>
      <w:proofErr w:type="spellEnd"/>
      <w:r w:rsidRPr="00113D9B">
        <w:rPr>
          <w:rFonts w:cstheme="minorHAnsi"/>
          <w:b/>
          <w:sz w:val="56"/>
          <w:szCs w:val="56"/>
        </w:rPr>
        <w:t xml:space="preserve"> Survey</w:t>
      </w:r>
    </w:p>
    <w:p w:rsidR="00113D9B" w:rsidRDefault="00113D9B">
      <w:pPr>
        <w:rPr>
          <w:rFonts w:ascii="Times New Roman" w:hAnsi="Times New Roman" w:cs="Times New Roman"/>
          <w:sz w:val="24"/>
          <w:szCs w:val="24"/>
        </w:rPr>
      </w:pPr>
    </w:p>
    <w:p w:rsidR="002E3378" w:rsidRPr="00113D9B" w:rsidRDefault="002A7C22">
      <w:pPr>
        <w:rPr>
          <w:rFonts w:ascii="Times New Roman" w:hAnsi="Times New Roman" w:cs="Times New Roman"/>
          <w:sz w:val="24"/>
          <w:szCs w:val="24"/>
        </w:rPr>
      </w:pPr>
      <w:r w:rsidRPr="00113D9B">
        <w:rPr>
          <w:rFonts w:ascii="Times New Roman" w:hAnsi="Times New Roman" w:cs="Times New Roman"/>
          <w:sz w:val="24"/>
          <w:szCs w:val="24"/>
        </w:rPr>
        <w:t xml:space="preserve">The use of intelligence systems in medical diagnosis is increasing gradually. There is no doubt that evaluation of data taken from patient and decisions of experts are the most important factors in diagnosis. But, expert systems and different artificial intelligence techniques for classification also help experts in a great deal. Classification systems, helping possible errors that can be done because of fatigued or inexperienced expert to be minimized, provide medical data to be examined in shorter time and more detailed </w:t>
      </w:r>
      <w:r w:rsidRPr="00113D9B">
        <w:rPr>
          <w:rFonts w:ascii="Times New Roman" w:hAnsi="Times New Roman" w:cs="Times New Roman"/>
          <w:sz w:val="24"/>
          <w:szCs w:val="24"/>
          <w:vertAlign w:val="superscript"/>
        </w:rPr>
        <w:t>[1]</w:t>
      </w:r>
      <w:r w:rsidRPr="00113D9B">
        <w:rPr>
          <w:rFonts w:ascii="Times New Roman" w:hAnsi="Times New Roman" w:cs="Times New Roman"/>
          <w:sz w:val="24"/>
          <w:szCs w:val="24"/>
        </w:rPr>
        <w:t xml:space="preserve">. </w:t>
      </w:r>
    </w:p>
    <w:p w:rsidR="002A7C22" w:rsidRPr="00113D9B" w:rsidRDefault="002A7C22">
      <w:pPr>
        <w:rPr>
          <w:rFonts w:ascii="Times New Roman" w:hAnsi="Times New Roman" w:cs="Times New Roman"/>
          <w:sz w:val="24"/>
          <w:szCs w:val="24"/>
        </w:rPr>
      </w:pPr>
      <w:r w:rsidRPr="00113D9B">
        <w:rPr>
          <w:rFonts w:ascii="Times New Roman" w:hAnsi="Times New Roman" w:cs="Times New Roman"/>
          <w:sz w:val="24"/>
          <w:szCs w:val="24"/>
        </w:rPr>
        <w:t xml:space="preserve">This data comprises of information about the patients, diagnosis reports and medical images. It is important to utilize this information to decipher a decision support system. To achieve this it is important to discover and extract the knowledge domain from the raw data. It is accomplished by knowledge discovery and data mining </w:t>
      </w:r>
      <w:r w:rsidRPr="00113D9B">
        <w:rPr>
          <w:rFonts w:ascii="Times New Roman" w:hAnsi="Times New Roman" w:cs="Times New Roman"/>
          <w:sz w:val="24"/>
          <w:szCs w:val="24"/>
          <w:vertAlign w:val="superscript"/>
        </w:rPr>
        <w:t>[2]</w:t>
      </w:r>
      <w:r w:rsidR="00113D9B" w:rsidRPr="00113D9B">
        <w:rPr>
          <w:rFonts w:ascii="Times New Roman" w:hAnsi="Times New Roman" w:cs="Times New Roman"/>
          <w:sz w:val="24"/>
          <w:szCs w:val="24"/>
        </w:rPr>
        <w:t>.</w:t>
      </w:r>
    </w:p>
    <w:p w:rsidR="004A03DE" w:rsidRDefault="002A7C22" w:rsidP="00113D9B">
      <w:pPr>
        <w:pStyle w:val="Heading1"/>
        <w:shd w:val="clear" w:color="auto" w:fill="FFFFFF"/>
        <w:spacing w:before="0" w:beforeAutospacing="0" w:after="0" w:afterAutospacing="0"/>
        <w:rPr>
          <w:b w:val="0"/>
          <w:color w:val="333333"/>
          <w:sz w:val="24"/>
          <w:szCs w:val="24"/>
          <w:shd w:val="clear" w:color="auto" w:fill="FFFFFF"/>
          <w:vertAlign w:val="superscript"/>
        </w:rPr>
      </w:pPr>
      <w:r w:rsidRPr="00113D9B">
        <w:rPr>
          <w:b w:val="0"/>
          <w:color w:val="333333"/>
          <w:sz w:val="24"/>
          <w:szCs w:val="24"/>
          <w:shd w:val="clear" w:color="auto" w:fill="FFFFFF"/>
        </w:rPr>
        <w:t>Different types of machine learning, Supervised, Unsupervised and Semi-Supervised, Reinforcement Learning for diagnosis of liver disease such as SVM, KNN, K-Mean clustering, neural network, Decision tree etc and give difference accuracy, precision, sensitivity. The motive of this paper is to give a survey and comparative analysis of the entire machine learning techniques for diagnosis and prediction of liver disease in the medical area, which has already been used for the prediction of liver disease by various authors and the analysis are based on Accuracy, Sensitivity, Precision, and Specificity</w:t>
      </w:r>
      <w:proofErr w:type="gramStart"/>
      <w:r w:rsidRPr="00113D9B">
        <w:rPr>
          <w:b w:val="0"/>
          <w:color w:val="333333"/>
          <w:sz w:val="24"/>
          <w:szCs w:val="24"/>
          <w:shd w:val="clear" w:color="auto" w:fill="FFFFFF"/>
        </w:rPr>
        <w:t>.</w:t>
      </w:r>
      <w:r w:rsidRPr="00113D9B">
        <w:rPr>
          <w:b w:val="0"/>
          <w:color w:val="333333"/>
          <w:sz w:val="24"/>
          <w:szCs w:val="24"/>
          <w:shd w:val="clear" w:color="auto" w:fill="FFFFFF"/>
          <w:vertAlign w:val="superscript"/>
        </w:rPr>
        <w:t>[</w:t>
      </w:r>
      <w:proofErr w:type="gramEnd"/>
      <w:r w:rsidRPr="00113D9B">
        <w:rPr>
          <w:b w:val="0"/>
          <w:color w:val="333333"/>
          <w:sz w:val="24"/>
          <w:szCs w:val="24"/>
          <w:shd w:val="clear" w:color="auto" w:fill="FFFFFF"/>
          <w:vertAlign w:val="superscript"/>
        </w:rPr>
        <w:t>3]</w:t>
      </w:r>
    </w:p>
    <w:p w:rsidR="002A7C22" w:rsidRPr="00113D9B" w:rsidRDefault="002A7C22" w:rsidP="00113D9B">
      <w:pPr>
        <w:pStyle w:val="Heading1"/>
        <w:shd w:val="clear" w:color="auto" w:fill="FFFFFF"/>
        <w:spacing w:before="0" w:beforeAutospacing="0" w:after="0" w:afterAutospacing="0"/>
        <w:rPr>
          <w:rStyle w:val="blue-tooltip"/>
          <w:b w:val="0"/>
          <w:color w:val="333333"/>
          <w:sz w:val="24"/>
          <w:szCs w:val="24"/>
          <w:shd w:val="clear" w:color="auto" w:fill="FFFFFF"/>
        </w:rPr>
      </w:pPr>
      <w:r w:rsidRPr="00113D9B">
        <w:rPr>
          <w:b w:val="0"/>
          <w:color w:val="333333"/>
          <w:sz w:val="24"/>
          <w:szCs w:val="24"/>
          <w:shd w:val="clear" w:color="auto" w:fill="FFFFFF"/>
        </w:rPr>
        <w:t xml:space="preserve"> </w:t>
      </w:r>
    </w:p>
    <w:p w:rsidR="000543F8" w:rsidRPr="00113D9B" w:rsidRDefault="000543F8">
      <w:pPr>
        <w:rPr>
          <w:rStyle w:val="blue-tooltip"/>
          <w:rFonts w:ascii="Times New Roman" w:hAnsi="Times New Roman" w:cs="Times New Roman"/>
          <w:color w:val="333333"/>
          <w:sz w:val="24"/>
          <w:szCs w:val="24"/>
          <w:shd w:val="clear" w:color="auto" w:fill="FFFFFF"/>
        </w:rPr>
      </w:pPr>
      <w:r w:rsidRPr="00113D9B">
        <w:rPr>
          <w:rFonts w:ascii="Times New Roman" w:hAnsi="Times New Roman" w:cs="Times New Roman"/>
          <w:sz w:val="24"/>
          <w:szCs w:val="24"/>
        </w:rPr>
        <w:t>Joel Jacob et al. [4] proposed a paper to diagnosis of liver disease by using three different algorithms, Logistic regression, K-NN, SVM, and ANN and used Indian Liver Patient Dataset comprised of 10 different attributes of 583 patients. And concluded Logistic regression, KNN, SVM</w:t>
      </w:r>
      <w:proofErr w:type="gramStart"/>
      <w:r w:rsidRPr="00113D9B">
        <w:rPr>
          <w:rFonts w:ascii="Times New Roman" w:hAnsi="Times New Roman" w:cs="Times New Roman"/>
          <w:sz w:val="24"/>
          <w:szCs w:val="24"/>
        </w:rPr>
        <w:t>,&amp;</w:t>
      </w:r>
      <w:proofErr w:type="gramEnd"/>
      <w:r w:rsidRPr="00113D9B">
        <w:rPr>
          <w:rFonts w:ascii="Times New Roman" w:hAnsi="Times New Roman" w:cs="Times New Roman"/>
          <w:sz w:val="24"/>
          <w:szCs w:val="24"/>
        </w:rPr>
        <w:t xml:space="preserve"> ANN has 73.23, 72.05, 75.04 &amp; 92.8% accuracy respectively. Indian Liver Patient Dataset comprised of 10different attributes of 583patients.</w:t>
      </w:r>
    </w:p>
    <w:p w:rsidR="00161AE2" w:rsidRDefault="00007CD9">
      <w:r w:rsidRPr="00113D9B">
        <w:rPr>
          <w:rFonts w:ascii="Times New Roman" w:hAnsi="Times New Roman" w:cs="Times New Roman"/>
          <w:sz w:val="24"/>
          <w:szCs w:val="24"/>
        </w:rPr>
        <w:t xml:space="preserve">Data Mining is one of the most critical aspects of automated disease diagnosis and disease prediction. It involves data mining algorithms and techniques to analyze medical data. In recent years, liver disorders have excessively increased and liver diseases are becoming one of the most fatal diseases in several countries. In this thesis, liver patient datasets are investigate for building classification models in order to predict liver disease. </w:t>
      </w:r>
      <w:proofErr w:type="spellStart"/>
      <w:r w:rsidRPr="00113D9B">
        <w:rPr>
          <w:rFonts w:ascii="Times New Roman" w:hAnsi="Times New Roman" w:cs="Times New Roman"/>
          <w:sz w:val="24"/>
          <w:szCs w:val="24"/>
        </w:rPr>
        <w:t>Thisthesis</w:t>
      </w:r>
      <w:proofErr w:type="spellEnd"/>
      <w:r w:rsidRPr="00113D9B">
        <w:rPr>
          <w:rFonts w:ascii="Times New Roman" w:hAnsi="Times New Roman" w:cs="Times New Roman"/>
          <w:sz w:val="24"/>
          <w:szCs w:val="24"/>
        </w:rPr>
        <w:t xml:space="preserve"> implemented a feature model construction and comparative analysis for improving prediction accuracy of Indian liver patients in three phases</w:t>
      </w:r>
      <w:proofErr w:type="gramStart"/>
      <w:r w:rsidRPr="00113D9B">
        <w:rPr>
          <w:rFonts w:ascii="Times New Roman" w:hAnsi="Times New Roman" w:cs="Times New Roman"/>
          <w:sz w:val="24"/>
          <w:szCs w:val="24"/>
        </w:rPr>
        <w:t>.[</w:t>
      </w:r>
      <w:proofErr w:type="gramEnd"/>
      <w:r w:rsidR="00113D9B" w:rsidRPr="00113D9B">
        <w:rPr>
          <w:rFonts w:ascii="Times New Roman" w:hAnsi="Times New Roman" w:cs="Times New Roman"/>
          <w:sz w:val="24"/>
          <w:szCs w:val="24"/>
        </w:rPr>
        <w:t>5</w:t>
      </w:r>
      <w:r w:rsidRPr="00113D9B">
        <w:rPr>
          <w:rFonts w:ascii="Times New Roman" w:hAnsi="Times New Roman" w:cs="Times New Roman"/>
          <w:sz w:val="24"/>
          <w:szCs w:val="24"/>
        </w:rPr>
        <w:t>]</w:t>
      </w:r>
      <w:r w:rsidR="00113D9B">
        <w:t xml:space="preserve"> </w:t>
      </w:r>
    </w:p>
    <w:p w:rsidR="004A03DE" w:rsidRDefault="004A03DE">
      <w:r>
        <w:rPr>
          <w:rFonts w:ascii="Georgia" w:hAnsi="Georgia"/>
          <w:color w:val="2E2E2E"/>
        </w:rPr>
        <w:t xml:space="preserve">The various classification algorithms such as Logistic Regression, SMO, Random Forest algorithm, Naive </w:t>
      </w:r>
      <w:proofErr w:type="spellStart"/>
      <w:r>
        <w:rPr>
          <w:rFonts w:ascii="Georgia" w:hAnsi="Georgia"/>
          <w:color w:val="2E2E2E"/>
        </w:rPr>
        <w:t>Bayes</w:t>
      </w:r>
      <w:proofErr w:type="spellEnd"/>
      <w:r>
        <w:rPr>
          <w:rFonts w:ascii="Georgia" w:hAnsi="Georgia"/>
          <w:color w:val="2E2E2E"/>
        </w:rPr>
        <w:t>, J48 and k-nearest neighbor (</w:t>
      </w:r>
      <w:proofErr w:type="spellStart"/>
      <w:r>
        <w:rPr>
          <w:rFonts w:ascii="Georgia" w:hAnsi="Georgia"/>
          <w:color w:val="2E2E2E"/>
        </w:rPr>
        <w:t>IBk</w:t>
      </w:r>
      <w:proofErr w:type="spellEnd"/>
      <w:r>
        <w:rPr>
          <w:rFonts w:ascii="Georgia" w:hAnsi="Georgia"/>
          <w:color w:val="2E2E2E"/>
        </w:rPr>
        <w:t>) are implemented on the Liver Patient dataset to find the accuracy. The comparison different classifier results are done of feature selection and without using feature selection technique. [6]</w:t>
      </w:r>
    </w:p>
    <w:p w:rsidR="00113D9B" w:rsidRPr="00F70906" w:rsidRDefault="00113D9B">
      <w:pPr>
        <w:rPr>
          <w:rFonts w:ascii="Times New Roman" w:hAnsi="Times New Roman" w:cs="Times New Roman"/>
          <w:sz w:val="24"/>
          <w:szCs w:val="24"/>
        </w:rPr>
      </w:pPr>
      <w:r w:rsidRPr="00F70906">
        <w:rPr>
          <w:rFonts w:ascii="Times New Roman" w:hAnsi="Times New Roman" w:cs="Times New Roman"/>
          <w:sz w:val="24"/>
          <w:szCs w:val="24"/>
        </w:rPr>
        <w:lastRenderedPageBreak/>
        <w:t xml:space="preserve">[1] LITERATURE REVIEW ON LIVER DISEASE CLASSIFICATION Miss. </w:t>
      </w:r>
      <w:proofErr w:type="spellStart"/>
      <w:r w:rsidRPr="00F70906">
        <w:rPr>
          <w:rFonts w:ascii="Times New Roman" w:hAnsi="Times New Roman" w:cs="Times New Roman"/>
          <w:sz w:val="24"/>
          <w:szCs w:val="24"/>
        </w:rPr>
        <w:t>Hemalata</w:t>
      </w:r>
      <w:proofErr w:type="spellEnd"/>
      <w:r w:rsidRPr="00F70906">
        <w:rPr>
          <w:rFonts w:ascii="Times New Roman" w:hAnsi="Times New Roman" w:cs="Times New Roman"/>
          <w:sz w:val="24"/>
          <w:szCs w:val="24"/>
        </w:rPr>
        <w:t xml:space="preserve"> </w:t>
      </w:r>
      <w:proofErr w:type="gramStart"/>
      <w:r w:rsidRPr="00F70906">
        <w:rPr>
          <w:rFonts w:ascii="Times New Roman" w:hAnsi="Times New Roman" w:cs="Times New Roman"/>
          <w:sz w:val="24"/>
          <w:szCs w:val="24"/>
        </w:rPr>
        <w:t>Vaidya1 ,</w:t>
      </w:r>
      <w:proofErr w:type="gramEnd"/>
      <w:r w:rsidRPr="00F70906">
        <w:rPr>
          <w:rFonts w:ascii="Times New Roman" w:hAnsi="Times New Roman" w:cs="Times New Roman"/>
          <w:sz w:val="24"/>
          <w:szCs w:val="24"/>
        </w:rPr>
        <w:t xml:space="preserve"> Miss. S. K. Chaudhari2 , Mr. H. T. Ingale2</w:t>
      </w:r>
    </w:p>
    <w:p w:rsidR="00113D9B" w:rsidRPr="00F70906" w:rsidRDefault="00113D9B">
      <w:pPr>
        <w:rPr>
          <w:rFonts w:ascii="Times New Roman" w:hAnsi="Times New Roman" w:cs="Times New Roman"/>
          <w:sz w:val="24"/>
          <w:szCs w:val="24"/>
        </w:rPr>
      </w:pPr>
      <w:r w:rsidRPr="00F70906">
        <w:rPr>
          <w:rFonts w:ascii="Times New Roman" w:hAnsi="Times New Roman" w:cs="Times New Roman"/>
          <w:sz w:val="24"/>
          <w:szCs w:val="24"/>
        </w:rPr>
        <w:t>[2] Hastie T, Robert, T, Jerome F (2009). The Elements of Statistical Learning: Data mining, Inference and Prediction. Springer</w:t>
      </w:r>
    </w:p>
    <w:p w:rsidR="00113D9B" w:rsidRPr="00F70906" w:rsidRDefault="00113D9B" w:rsidP="00113D9B">
      <w:pPr>
        <w:pStyle w:val="Heading1"/>
        <w:shd w:val="clear" w:color="auto" w:fill="FFFFFF"/>
        <w:spacing w:before="0" w:beforeAutospacing="0" w:after="0" w:afterAutospacing="0"/>
        <w:rPr>
          <w:b w:val="0"/>
          <w:bCs w:val="0"/>
          <w:color w:val="111111"/>
          <w:sz w:val="24"/>
          <w:szCs w:val="24"/>
        </w:rPr>
      </w:pPr>
      <w:r w:rsidRPr="00F70906">
        <w:rPr>
          <w:b w:val="0"/>
          <w:sz w:val="24"/>
          <w:szCs w:val="24"/>
        </w:rPr>
        <w:t xml:space="preserve">[3] </w:t>
      </w:r>
      <w:r w:rsidRPr="00F70906">
        <w:rPr>
          <w:b w:val="0"/>
          <w:bCs w:val="0"/>
          <w:color w:val="111111"/>
          <w:sz w:val="24"/>
          <w:szCs w:val="24"/>
        </w:rPr>
        <w:t>A Survey on machine learning techniques for the diagnosis of liver disease</w:t>
      </w:r>
    </w:p>
    <w:p w:rsidR="00113D9B" w:rsidRPr="00F70906" w:rsidRDefault="00113D9B" w:rsidP="00113D9B">
      <w:pPr>
        <w:rPr>
          <w:rStyle w:val="blue-tooltip"/>
          <w:rFonts w:ascii="Times New Roman" w:hAnsi="Times New Roman" w:cs="Times New Roman"/>
          <w:color w:val="333333"/>
          <w:sz w:val="24"/>
          <w:szCs w:val="24"/>
          <w:shd w:val="clear" w:color="auto" w:fill="FFFFFF"/>
        </w:rPr>
      </w:pPr>
      <w:proofErr w:type="spellStart"/>
      <w:r w:rsidRPr="00F70906">
        <w:rPr>
          <w:rStyle w:val="blue-tooltip"/>
          <w:rFonts w:ascii="Times New Roman" w:hAnsi="Times New Roman" w:cs="Times New Roman"/>
          <w:color w:val="333333"/>
          <w:sz w:val="24"/>
          <w:szCs w:val="24"/>
          <w:shd w:val="clear" w:color="auto" w:fill="FFFFFF"/>
        </w:rPr>
        <w:t>Golmei</w:t>
      </w:r>
      <w:proofErr w:type="spellEnd"/>
      <w:r w:rsidRPr="00F70906">
        <w:rPr>
          <w:rStyle w:val="blue-tooltip"/>
          <w:rFonts w:ascii="Times New Roman" w:hAnsi="Times New Roman" w:cs="Times New Roman"/>
          <w:color w:val="333333"/>
          <w:sz w:val="24"/>
          <w:szCs w:val="24"/>
          <w:shd w:val="clear" w:color="auto" w:fill="FFFFFF"/>
        </w:rPr>
        <w:t xml:space="preserve"> </w:t>
      </w:r>
      <w:proofErr w:type="spellStart"/>
      <w:proofErr w:type="gramStart"/>
      <w:r w:rsidRPr="00F70906">
        <w:rPr>
          <w:rStyle w:val="blue-tooltip"/>
          <w:rFonts w:ascii="Times New Roman" w:hAnsi="Times New Roman" w:cs="Times New Roman"/>
          <w:color w:val="333333"/>
          <w:sz w:val="24"/>
          <w:szCs w:val="24"/>
          <w:shd w:val="clear" w:color="auto" w:fill="FFFFFF"/>
        </w:rPr>
        <w:t>Shaheamlung</w:t>
      </w:r>
      <w:proofErr w:type="spellEnd"/>
      <w:r w:rsidRPr="00F70906">
        <w:rPr>
          <w:rStyle w:val="blue-tooltip"/>
          <w:rFonts w:ascii="Times New Roman" w:hAnsi="Times New Roman" w:cs="Times New Roman"/>
          <w:color w:val="333333"/>
          <w:sz w:val="24"/>
          <w:szCs w:val="24"/>
          <w:shd w:val="clear" w:color="auto" w:fill="FFFFFF"/>
        </w:rPr>
        <w:t xml:space="preserve"> ,</w:t>
      </w:r>
      <w:proofErr w:type="gramEnd"/>
      <w:r w:rsidRPr="00F70906">
        <w:rPr>
          <w:rStyle w:val="blue-tooltip"/>
          <w:rFonts w:ascii="Times New Roman" w:hAnsi="Times New Roman" w:cs="Times New Roman"/>
          <w:color w:val="333333"/>
          <w:sz w:val="24"/>
          <w:szCs w:val="24"/>
          <w:shd w:val="clear" w:color="auto" w:fill="FFFFFF"/>
        </w:rPr>
        <w:t xml:space="preserve"> </w:t>
      </w:r>
      <w:proofErr w:type="spellStart"/>
      <w:r w:rsidRPr="00F70906">
        <w:rPr>
          <w:rStyle w:val="blue-tooltip"/>
          <w:rFonts w:ascii="Times New Roman" w:hAnsi="Times New Roman" w:cs="Times New Roman"/>
          <w:color w:val="333333"/>
          <w:sz w:val="24"/>
          <w:szCs w:val="24"/>
          <w:shd w:val="clear" w:color="auto" w:fill="FFFFFF"/>
        </w:rPr>
        <w:t>Harshpreet</w:t>
      </w:r>
      <w:proofErr w:type="spellEnd"/>
      <w:r w:rsidRPr="00F70906">
        <w:rPr>
          <w:rStyle w:val="blue-tooltip"/>
          <w:rFonts w:ascii="Times New Roman" w:hAnsi="Times New Roman" w:cs="Times New Roman"/>
          <w:color w:val="333333"/>
          <w:sz w:val="24"/>
          <w:szCs w:val="24"/>
          <w:shd w:val="clear" w:color="auto" w:fill="FFFFFF"/>
        </w:rPr>
        <w:t xml:space="preserve"> </w:t>
      </w:r>
      <w:proofErr w:type="spellStart"/>
      <w:r w:rsidRPr="00F70906">
        <w:rPr>
          <w:rStyle w:val="blue-tooltip"/>
          <w:rFonts w:ascii="Times New Roman" w:hAnsi="Times New Roman" w:cs="Times New Roman"/>
          <w:color w:val="333333"/>
          <w:sz w:val="24"/>
          <w:szCs w:val="24"/>
          <w:shd w:val="clear" w:color="auto" w:fill="FFFFFF"/>
        </w:rPr>
        <w:t>Kaur</w:t>
      </w:r>
      <w:proofErr w:type="spellEnd"/>
      <w:r w:rsidRPr="00F70906">
        <w:rPr>
          <w:rStyle w:val="blue-tooltip"/>
          <w:rFonts w:ascii="Times New Roman" w:hAnsi="Times New Roman" w:cs="Times New Roman"/>
          <w:color w:val="333333"/>
          <w:sz w:val="24"/>
          <w:szCs w:val="24"/>
          <w:shd w:val="clear" w:color="auto" w:fill="FFFFFF"/>
        </w:rPr>
        <w:t xml:space="preserve"> , </w:t>
      </w:r>
      <w:proofErr w:type="spellStart"/>
      <w:r w:rsidRPr="00F70906">
        <w:rPr>
          <w:rStyle w:val="blue-tooltip"/>
          <w:rFonts w:ascii="Times New Roman" w:hAnsi="Times New Roman" w:cs="Times New Roman"/>
          <w:color w:val="333333"/>
          <w:sz w:val="24"/>
          <w:szCs w:val="24"/>
          <w:shd w:val="clear" w:color="auto" w:fill="FFFFFF"/>
        </w:rPr>
        <w:t>Mandeep</w:t>
      </w:r>
      <w:proofErr w:type="spellEnd"/>
      <w:r w:rsidRPr="00F70906">
        <w:rPr>
          <w:rStyle w:val="blue-tooltip"/>
          <w:rFonts w:ascii="Times New Roman" w:hAnsi="Times New Roman" w:cs="Times New Roman"/>
          <w:color w:val="333333"/>
          <w:sz w:val="24"/>
          <w:szCs w:val="24"/>
          <w:shd w:val="clear" w:color="auto" w:fill="FFFFFF"/>
        </w:rPr>
        <w:t xml:space="preserve"> </w:t>
      </w:r>
      <w:proofErr w:type="spellStart"/>
      <w:r w:rsidRPr="00F70906">
        <w:rPr>
          <w:rStyle w:val="blue-tooltip"/>
          <w:rFonts w:ascii="Times New Roman" w:hAnsi="Times New Roman" w:cs="Times New Roman"/>
          <w:color w:val="333333"/>
          <w:sz w:val="24"/>
          <w:szCs w:val="24"/>
          <w:shd w:val="clear" w:color="auto" w:fill="FFFFFF"/>
        </w:rPr>
        <w:t>Kaur</w:t>
      </w:r>
      <w:proofErr w:type="spellEnd"/>
    </w:p>
    <w:p w:rsidR="00F70906" w:rsidRPr="00F70906" w:rsidRDefault="00F70906" w:rsidP="00113D9B">
      <w:pPr>
        <w:rPr>
          <w:rStyle w:val="blue-tooltip"/>
          <w:rFonts w:ascii="Times New Roman" w:hAnsi="Times New Roman" w:cs="Times New Roman"/>
          <w:color w:val="333333"/>
          <w:sz w:val="24"/>
          <w:szCs w:val="24"/>
          <w:shd w:val="clear" w:color="auto" w:fill="FFFFFF"/>
        </w:rPr>
      </w:pPr>
      <w:r w:rsidRPr="00F70906">
        <w:rPr>
          <w:rStyle w:val="blue-tooltip"/>
          <w:rFonts w:ascii="Times New Roman" w:hAnsi="Times New Roman" w:cs="Times New Roman"/>
          <w:color w:val="333333"/>
          <w:sz w:val="24"/>
          <w:szCs w:val="24"/>
          <w:shd w:val="clear" w:color="auto" w:fill="FFFFFF"/>
        </w:rPr>
        <w:t xml:space="preserve">[4] </w:t>
      </w:r>
      <w:r w:rsidRPr="00F70906">
        <w:rPr>
          <w:rFonts w:ascii="Times New Roman" w:hAnsi="Times New Roman" w:cs="Times New Roman"/>
          <w:sz w:val="24"/>
          <w:szCs w:val="24"/>
        </w:rPr>
        <w:t xml:space="preserve">Liver Disease Prediction Using Machine Learning Algorithms HARSHA </w:t>
      </w:r>
      <w:proofErr w:type="gramStart"/>
      <w:r w:rsidRPr="00F70906">
        <w:rPr>
          <w:rFonts w:ascii="Times New Roman" w:hAnsi="Times New Roman" w:cs="Times New Roman"/>
          <w:sz w:val="24"/>
          <w:szCs w:val="24"/>
        </w:rPr>
        <w:t>TALELE1 ,</w:t>
      </w:r>
      <w:proofErr w:type="gramEnd"/>
      <w:r w:rsidRPr="00F70906">
        <w:rPr>
          <w:rFonts w:ascii="Times New Roman" w:hAnsi="Times New Roman" w:cs="Times New Roman"/>
          <w:sz w:val="24"/>
          <w:szCs w:val="24"/>
        </w:rPr>
        <w:t xml:space="preserve"> KAJAL SHAH2 , TANUJA PATIL3 , JYOTI SHIROLE4 , POOJA BHAVSAR5</w:t>
      </w:r>
    </w:p>
    <w:p w:rsidR="00113D9B" w:rsidRPr="00F70906" w:rsidRDefault="00113D9B" w:rsidP="00113D9B">
      <w:pPr>
        <w:rPr>
          <w:rFonts w:ascii="Times New Roman" w:hAnsi="Times New Roman" w:cs="Times New Roman"/>
          <w:sz w:val="24"/>
          <w:szCs w:val="24"/>
        </w:rPr>
      </w:pPr>
      <w:r w:rsidRPr="00F70906">
        <w:rPr>
          <w:rStyle w:val="blue-tooltip"/>
          <w:rFonts w:ascii="Times New Roman" w:hAnsi="Times New Roman" w:cs="Times New Roman"/>
          <w:color w:val="333333"/>
          <w:sz w:val="24"/>
          <w:szCs w:val="24"/>
          <w:shd w:val="clear" w:color="auto" w:fill="FFFFFF"/>
        </w:rPr>
        <w:t xml:space="preserve">[5] </w:t>
      </w:r>
      <w:r w:rsidRPr="00F70906">
        <w:rPr>
          <w:rFonts w:ascii="Times New Roman" w:hAnsi="Times New Roman" w:cs="Times New Roman"/>
          <w:sz w:val="24"/>
          <w:szCs w:val="24"/>
        </w:rPr>
        <w:t xml:space="preserve">Performance Analysis of Liver Disease Prediction Using Machine Learning Algorithms M. </w:t>
      </w:r>
      <w:proofErr w:type="spellStart"/>
      <w:r w:rsidRPr="00F70906">
        <w:rPr>
          <w:rFonts w:ascii="Times New Roman" w:hAnsi="Times New Roman" w:cs="Times New Roman"/>
          <w:sz w:val="24"/>
          <w:szCs w:val="24"/>
        </w:rPr>
        <w:t>Banu</w:t>
      </w:r>
      <w:proofErr w:type="spellEnd"/>
      <w:r w:rsidRPr="00F70906">
        <w:rPr>
          <w:rFonts w:ascii="Times New Roman" w:hAnsi="Times New Roman" w:cs="Times New Roman"/>
          <w:sz w:val="24"/>
          <w:szCs w:val="24"/>
        </w:rPr>
        <w:t xml:space="preserve"> Priya1, P. Laura Juliet2, P.R. </w:t>
      </w:r>
      <w:proofErr w:type="spellStart"/>
      <w:r w:rsidRPr="00F70906">
        <w:rPr>
          <w:rFonts w:ascii="Times New Roman" w:hAnsi="Times New Roman" w:cs="Times New Roman"/>
          <w:sz w:val="24"/>
          <w:szCs w:val="24"/>
        </w:rPr>
        <w:t>Tamilselvie</w:t>
      </w:r>
      <w:proofErr w:type="spellEnd"/>
      <w:r w:rsidRPr="00F70906">
        <w:rPr>
          <w:rFonts w:ascii="Times New Roman" w:hAnsi="Times New Roman" w:cs="Times New Roman"/>
          <w:sz w:val="24"/>
          <w:szCs w:val="24"/>
        </w:rPr>
        <w:t>.</w:t>
      </w:r>
    </w:p>
    <w:p w:rsidR="004A03DE" w:rsidRPr="00F70906" w:rsidRDefault="004A03DE" w:rsidP="004A03DE">
      <w:pPr>
        <w:pStyle w:val="Heading1"/>
        <w:spacing w:before="0" w:after="0"/>
        <w:rPr>
          <w:rFonts w:eastAsiaTheme="minorEastAsia"/>
          <w:b w:val="0"/>
          <w:bCs w:val="0"/>
          <w:kern w:val="0"/>
          <w:sz w:val="24"/>
          <w:szCs w:val="24"/>
        </w:rPr>
      </w:pPr>
      <w:r w:rsidRPr="00F70906">
        <w:rPr>
          <w:rFonts w:eastAsiaTheme="minorEastAsia"/>
          <w:b w:val="0"/>
          <w:bCs w:val="0"/>
          <w:kern w:val="0"/>
          <w:sz w:val="24"/>
          <w:szCs w:val="24"/>
        </w:rPr>
        <w:t>[6] Software-based Prediction of Liver Disease with Feature Selection and Classification Techniques</w:t>
      </w:r>
      <w:bookmarkStart w:id="0" w:name="bau0617"/>
      <w:r w:rsidRPr="00F70906">
        <w:rPr>
          <w:rFonts w:eastAsiaTheme="minorEastAsia"/>
          <w:b w:val="0"/>
          <w:bCs w:val="0"/>
          <w:kern w:val="0"/>
          <w:sz w:val="24"/>
          <w:szCs w:val="24"/>
        </w:rPr>
        <w:t xml:space="preserve"> </w:t>
      </w:r>
      <w:hyperlink r:id="rId4" w:anchor="!" w:history="1">
        <w:proofErr w:type="spellStart"/>
        <w:r w:rsidRPr="00F70906">
          <w:rPr>
            <w:rFonts w:eastAsiaTheme="minorEastAsia"/>
            <w:b w:val="0"/>
            <w:sz w:val="24"/>
            <w:szCs w:val="24"/>
          </w:rPr>
          <w:t>JagdeepSingha</w:t>
        </w:r>
        <w:proofErr w:type="spellEnd"/>
      </w:hyperlink>
      <w:bookmarkStart w:id="1" w:name="bau0618"/>
      <w:bookmarkEnd w:id="0"/>
      <w:r w:rsidRPr="00F70906">
        <w:rPr>
          <w:b w:val="0"/>
          <w:sz w:val="24"/>
          <w:szCs w:val="24"/>
        </w:rPr>
        <w:t xml:space="preserve">, </w:t>
      </w:r>
      <w:hyperlink r:id="rId5" w:anchor="!" w:history="1">
        <w:proofErr w:type="spellStart"/>
        <w:r w:rsidRPr="00F70906">
          <w:rPr>
            <w:rFonts w:eastAsiaTheme="minorEastAsia"/>
            <w:b w:val="0"/>
            <w:sz w:val="24"/>
            <w:szCs w:val="24"/>
          </w:rPr>
          <w:t>SachinBaggab</w:t>
        </w:r>
        <w:proofErr w:type="spellEnd"/>
      </w:hyperlink>
      <w:bookmarkStart w:id="2" w:name="bau0619"/>
      <w:bookmarkEnd w:id="1"/>
      <w:r w:rsidRPr="00F70906">
        <w:rPr>
          <w:b w:val="0"/>
          <w:sz w:val="24"/>
          <w:szCs w:val="24"/>
        </w:rPr>
        <w:t xml:space="preserve">, </w:t>
      </w:r>
      <w:hyperlink r:id="rId6" w:anchor="!" w:history="1">
        <w:proofErr w:type="spellStart"/>
        <w:r w:rsidRPr="00F70906">
          <w:rPr>
            <w:rFonts w:eastAsiaTheme="minorEastAsia"/>
            <w:b w:val="0"/>
            <w:sz w:val="24"/>
            <w:szCs w:val="24"/>
          </w:rPr>
          <w:t>Ranjodh</w:t>
        </w:r>
        <w:proofErr w:type="spellEnd"/>
        <w:r w:rsidRPr="00F70906">
          <w:rPr>
            <w:rFonts w:eastAsiaTheme="minorEastAsia"/>
            <w:b w:val="0"/>
            <w:sz w:val="24"/>
            <w:szCs w:val="24"/>
          </w:rPr>
          <w:t xml:space="preserve"> </w:t>
        </w:r>
        <w:proofErr w:type="spellStart"/>
        <w:r w:rsidRPr="00F70906">
          <w:rPr>
            <w:rFonts w:eastAsiaTheme="minorEastAsia"/>
            <w:b w:val="0"/>
            <w:sz w:val="24"/>
            <w:szCs w:val="24"/>
          </w:rPr>
          <w:t>Kaurc</w:t>
        </w:r>
        <w:proofErr w:type="spellEnd"/>
      </w:hyperlink>
      <w:bookmarkEnd w:id="2"/>
    </w:p>
    <w:p w:rsidR="004A03DE" w:rsidRDefault="004A03DE" w:rsidP="00113D9B">
      <w:pPr>
        <w:rPr>
          <w:rFonts w:ascii="Times New Roman" w:hAnsi="Times New Roman" w:cs="Times New Roman"/>
          <w:sz w:val="24"/>
          <w:szCs w:val="24"/>
        </w:rPr>
      </w:pPr>
    </w:p>
    <w:p w:rsidR="004A03DE" w:rsidRPr="004A03DE" w:rsidRDefault="004A03DE" w:rsidP="00113D9B">
      <w:pPr>
        <w:rPr>
          <w:rFonts w:ascii="Times New Roman" w:hAnsi="Times New Roman" w:cs="Times New Roman"/>
          <w:sz w:val="24"/>
          <w:szCs w:val="24"/>
        </w:rPr>
      </w:pPr>
    </w:p>
    <w:p w:rsidR="00113D9B" w:rsidRPr="00161AE2" w:rsidRDefault="00113D9B" w:rsidP="00113D9B">
      <w:pPr>
        <w:rPr>
          <w:rFonts w:ascii="Times New Roman" w:hAnsi="Times New Roman" w:cs="Times New Roman"/>
          <w:sz w:val="24"/>
          <w:szCs w:val="24"/>
        </w:rPr>
      </w:pPr>
    </w:p>
    <w:sectPr w:rsidR="00113D9B" w:rsidRPr="00161AE2" w:rsidSect="002E337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A7C22"/>
    <w:rsid w:val="00007CD9"/>
    <w:rsid w:val="000543F8"/>
    <w:rsid w:val="00113D9B"/>
    <w:rsid w:val="00161AE2"/>
    <w:rsid w:val="002A7C22"/>
    <w:rsid w:val="002E3378"/>
    <w:rsid w:val="004A03DE"/>
    <w:rsid w:val="00F70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9B"/>
  </w:style>
  <w:style w:type="paragraph" w:styleId="Heading1">
    <w:name w:val="heading 1"/>
    <w:basedOn w:val="Normal"/>
    <w:link w:val="Heading1Char"/>
    <w:uiPriority w:val="9"/>
    <w:qFormat/>
    <w:rsid w:val="002A7C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C22"/>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161AE2"/>
  </w:style>
  <w:style w:type="character" w:customStyle="1" w:styleId="blue-tooltip">
    <w:name w:val="blue-tooltip"/>
    <w:basedOn w:val="DefaultParagraphFont"/>
    <w:rsid w:val="00161AE2"/>
  </w:style>
  <w:style w:type="character" w:styleId="Hyperlink">
    <w:name w:val="Hyperlink"/>
    <w:basedOn w:val="DefaultParagraphFont"/>
    <w:uiPriority w:val="99"/>
    <w:semiHidden/>
    <w:unhideWhenUsed/>
    <w:rsid w:val="00161AE2"/>
    <w:rPr>
      <w:color w:val="0000FF"/>
      <w:u w:val="single"/>
    </w:rPr>
  </w:style>
  <w:style w:type="character" w:customStyle="1" w:styleId="title-text">
    <w:name w:val="title-text"/>
    <w:basedOn w:val="DefaultParagraphFont"/>
    <w:rsid w:val="004A03DE"/>
  </w:style>
  <w:style w:type="character" w:customStyle="1" w:styleId="sr-only">
    <w:name w:val="sr-only"/>
    <w:basedOn w:val="DefaultParagraphFont"/>
    <w:rsid w:val="004A03DE"/>
  </w:style>
  <w:style w:type="character" w:customStyle="1" w:styleId="text">
    <w:name w:val="text"/>
    <w:basedOn w:val="DefaultParagraphFont"/>
    <w:rsid w:val="004A03DE"/>
  </w:style>
  <w:style w:type="character" w:customStyle="1" w:styleId="author-ref">
    <w:name w:val="author-ref"/>
    <w:basedOn w:val="DefaultParagraphFont"/>
    <w:rsid w:val="004A03DE"/>
  </w:style>
</w:styles>
</file>

<file path=word/webSettings.xml><?xml version="1.0" encoding="utf-8"?>
<w:webSettings xmlns:r="http://schemas.openxmlformats.org/officeDocument/2006/relationships" xmlns:w="http://schemas.openxmlformats.org/wordprocessingml/2006/main">
  <w:divs>
    <w:div w:id="1541552626">
      <w:bodyDiv w:val="1"/>
      <w:marLeft w:val="0"/>
      <w:marRight w:val="0"/>
      <w:marTop w:val="0"/>
      <w:marBottom w:val="0"/>
      <w:divBdr>
        <w:top w:val="none" w:sz="0" w:space="0" w:color="auto"/>
        <w:left w:val="none" w:sz="0" w:space="0" w:color="auto"/>
        <w:bottom w:val="none" w:sz="0" w:space="0" w:color="auto"/>
        <w:right w:val="none" w:sz="0" w:space="0" w:color="auto"/>
      </w:divBdr>
    </w:div>
    <w:div w:id="1709333606">
      <w:bodyDiv w:val="1"/>
      <w:marLeft w:val="0"/>
      <w:marRight w:val="0"/>
      <w:marTop w:val="0"/>
      <w:marBottom w:val="0"/>
      <w:divBdr>
        <w:top w:val="none" w:sz="0" w:space="0" w:color="auto"/>
        <w:left w:val="none" w:sz="0" w:space="0" w:color="auto"/>
        <w:bottom w:val="none" w:sz="0" w:space="0" w:color="auto"/>
        <w:right w:val="none" w:sz="0" w:space="0" w:color="auto"/>
      </w:divBdr>
      <w:divsChild>
        <w:div w:id="1522160635">
          <w:marLeft w:val="0"/>
          <w:marRight w:val="0"/>
          <w:marTop w:val="0"/>
          <w:marBottom w:val="96"/>
          <w:divBdr>
            <w:top w:val="none" w:sz="0" w:space="0" w:color="auto"/>
            <w:left w:val="none" w:sz="0" w:space="0" w:color="auto"/>
            <w:bottom w:val="none" w:sz="0" w:space="0" w:color="auto"/>
            <w:right w:val="none" w:sz="0" w:space="0" w:color="auto"/>
          </w:divBdr>
          <w:divsChild>
            <w:div w:id="2091804778">
              <w:marLeft w:val="0"/>
              <w:marRight w:val="0"/>
              <w:marTop w:val="0"/>
              <w:marBottom w:val="0"/>
              <w:divBdr>
                <w:top w:val="none" w:sz="0" w:space="0" w:color="auto"/>
                <w:left w:val="none" w:sz="0" w:space="0" w:color="auto"/>
                <w:bottom w:val="none" w:sz="0" w:space="0" w:color="auto"/>
                <w:right w:val="none" w:sz="0" w:space="0" w:color="auto"/>
              </w:divBdr>
              <w:divsChild>
                <w:div w:id="948925638">
                  <w:marLeft w:val="0"/>
                  <w:marRight w:val="0"/>
                  <w:marTop w:val="0"/>
                  <w:marBottom w:val="0"/>
                  <w:divBdr>
                    <w:top w:val="none" w:sz="0" w:space="0" w:color="auto"/>
                    <w:left w:val="none" w:sz="0" w:space="0" w:color="auto"/>
                    <w:bottom w:val="none" w:sz="0" w:space="0" w:color="auto"/>
                    <w:right w:val="none" w:sz="0" w:space="0" w:color="auto"/>
                  </w:divBdr>
                  <w:divsChild>
                    <w:div w:id="11396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05092030692X" TargetMode="External"/><Relationship Id="rId5" Type="http://schemas.openxmlformats.org/officeDocument/2006/relationships/hyperlink" Target="https://www.sciencedirect.com/science/article/pii/S187705092030692X" TargetMode="External"/><Relationship Id="rId4" Type="http://schemas.openxmlformats.org/officeDocument/2006/relationships/hyperlink" Target="https://www.sciencedirect.com/science/article/pii/S18770509203069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S Narayan</dc:creator>
  <cp:keywords/>
  <dc:description/>
  <cp:lastModifiedBy>Sankeerth S Narayan</cp:lastModifiedBy>
  <cp:revision>3</cp:revision>
  <dcterms:created xsi:type="dcterms:W3CDTF">2022-09-12T04:29:00Z</dcterms:created>
  <dcterms:modified xsi:type="dcterms:W3CDTF">2022-09-12T05:57:00Z</dcterms:modified>
</cp:coreProperties>
</file>