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086E095" w:rsidR="005B2106" w:rsidRPr="00AB20AC" w:rsidRDefault="008617A4" w:rsidP="005C23C7">
            <w:pPr>
              <w:rPr>
                <w:rFonts w:cstheme="minorHAnsi"/>
              </w:rPr>
            </w:pPr>
            <w:r>
              <w:rPr>
                <w:rFonts w:cstheme="minorHAnsi"/>
              </w:rPr>
              <w:t>10</w:t>
            </w:r>
            <w:r w:rsidR="004323F7">
              <w:rPr>
                <w:rFonts w:cstheme="minorHAnsi"/>
              </w:rPr>
              <w:t xml:space="preserve">  Octob</w:t>
            </w:r>
            <w:r w:rsidR="005B2106" w:rsidRPr="00AB20AC">
              <w:rPr>
                <w:rFonts w:cstheme="minorHAnsi"/>
              </w:rPr>
              <w:t>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CB9941E" w:rsidR="000708AF" w:rsidRPr="00AB20AC" w:rsidRDefault="004323F7" w:rsidP="000708AF">
            <w:pPr>
              <w:rPr>
                <w:rFonts w:cstheme="minorHAnsi"/>
              </w:rPr>
            </w:pPr>
            <w:r>
              <w:rPr>
                <w:rFonts w:cstheme="minorHAnsi"/>
              </w:rPr>
              <w:t>PNT2022TMID51128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F99AD1B" w:rsidR="000708AF" w:rsidRPr="004323F7" w:rsidRDefault="004323F7" w:rsidP="004323F7">
            <w:pPr>
              <w:pStyle w:val="Heading3"/>
              <w:shd w:val="clear" w:color="auto" w:fill="FFFFFF"/>
              <w:spacing w:after="150" w:afterAutospacing="0"/>
              <w:outlineLvl w:val="2"/>
              <w:rPr>
                <w:rFonts w:ascii="Arial" w:hAnsi="Arial" w:cs="Arial"/>
                <w:b w:val="0"/>
                <w:color w:val="35475C"/>
                <w:sz w:val="20"/>
                <w:szCs w:val="20"/>
              </w:rPr>
            </w:pPr>
            <w:r w:rsidRPr="004323F7">
              <w:rPr>
                <w:rFonts w:cstheme="minorHAnsi"/>
                <w:b w:val="0"/>
                <w:sz w:val="20"/>
                <w:szCs w:val="20"/>
              </w:rPr>
              <w:t xml:space="preserve">Project - </w:t>
            </w:r>
            <w:r w:rsidRPr="004323F7">
              <w:rPr>
                <w:rFonts w:ascii="Arial" w:hAnsi="Arial" w:cs="Arial"/>
                <w:b w:val="0"/>
                <w:color w:val="000000" w:themeColor="text1"/>
                <w:sz w:val="20"/>
                <w:szCs w:val="20"/>
              </w:rPr>
              <w:t>IoT Based Safety Gadget for Child Safety Monitoring and Notification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39F12B79" w14:textId="77777777" w:rsidR="0094208E" w:rsidRDefault="0094208E" w:rsidP="00DB6A25">
      <w:pPr>
        <w:rPr>
          <w:rFonts w:cstheme="minorHAnsi"/>
          <w:b/>
          <w:bCs/>
        </w:rPr>
      </w:pPr>
    </w:p>
    <w:p w14:paraId="47568515" w14:textId="10108487" w:rsidR="00FD6D23" w:rsidRDefault="000923A6" w:rsidP="000F0ECD">
      <w:pPr>
        <w:rPr>
          <w:rFonts w:cstheme="minorHAnsi"/>
          <w:b/>
          <w:bCs/>
        </w:rPr>
      </w:pPr>
      <w:r>
        <w:rPr>
          <w:rFonts w:ascii="Arial" w:eastAsia="Times New Roman" w:hAnsi="Arial" w:cs="Arial"/>
          <w:b/>
          <w:bCs/>
          <w:color w:val="000000"/>
          <w:sz w:val="24"/>
          <w:szCs w:val="24"/>
          <w:lang w:eastAsia="en-IN"/>
        </w:rPr>
        <w:t xml:space="preserve">Example -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741D9207" w14:textId="77777777" w:rsidR="0094208E" w:rsidRDefault="0094208E" w:rsidP="000F0ECD">
      <w:pPr>
        <w:rPr>
          <w:rFonts w:cstheme="minorHAnsi"/>
          <w:b/>
          <w:bCs/>
        </w:rPr>
      </w:pPr>
    </w:p>
    <w:p w14:paraId="2D7804EA" w14:textId="1C0BBEF7" w:rsidR="0094208E" w:rsidRPr="0094208E" w:rsidRDefault="0094208E" w:rsidP="000F0ECD">
      <w:pPr>
        <w:rPr>
          <w:rFonts w:ascii="Arial" w:hAnsi="Arial" w:cs="Arial"/>
          <w:b/>
          <w:bCs/>
        </w:rPr>
      </w:pPr>
      <w:r>
        <w:rPr>
          <w:rFonts w:ascii="Arial" w:hAnsi="Arial" w:cs="Arial"/>
          <w:b/>
          <w:bCs/>
        </w:rPr>
        <w:t>System overview of wearable device:</w:t>
      </w:r>
    </w:p>
    <w:p w14:paraId="72F4D5E8" w14:textId="0D70B17A" w:rsidR="0094208E" w:rsidRDefault="0094208E" w:rsidP="000F0ECD">
      <w:pPr>
        <w:rPr>
          <w:rFonts w:cstheme="minorHAnsi"/>
          <w:b/>
          <w:bCs/>
        </w:rPr>
      </w:pPr>
      <w:r>
        <w:rPr>
          <w:rFonts w:cstheme="minorHAnsi"/>
          <w:b/>
          <w:bCs/>
          <w:noProof/>
          <w:lang w:eastAsia="en-IN"/>
        </w:rPr>
        <w:drawing>
          <wp:inline distT="0" distB="0" distL="0" distR="0" wp14:anchorId="4F6DE5C2" wp14:editId="0623C002">
            <wp:extent cx="6191250" cy="5029200"/>
            <wp:effectExtent l="0" t="0" r="0" b="0"/>
            <wp:docPr id="6" name="Picture 6" descr="C:\Users\Best\Downloads\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st\Downloads\sa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609" cy="5029492"/>
                    </a:xfrm>
                    <a:prstGeom prst="rect">
                      <a:avLst/>
                    </a:prstGeom>
                    <a:noFill/>
                    <a:ln>
                      <a:noFill/>
                    </a:ln>
                  </pic:spPr>
                </pic:pic>
              </a:graphicData>
            </a:graphic>
          </wp:inline>
        </w:drawing>
      </w:r>
    </w:p>
    <w:p w14:paraId="2582021F" w14:textId="77777777" w:rsidR="0094208E" w:rsidRDefault="0094208E" w:rsidP="000F0ECD">
      <w:pPr>
        <w:rPr>
          <w:rFonts w:cstheme="minorHAnsi"/>
          <w:b/>
          <w:bCs/>
        </w:rPr>
      </w:pPr>
    </w:p>
    <w:p w14:paraId="07981F2E" w14:textId="77777777" w:rsidR="0094208E" w:rsidRDefault="0094208E" w:rsidP="000F0ECD">
      <w:pPr>
        <w:rPr>
          <w:rFonts w:cstheme="minorHAnsi"/>
          <w:b/>
          <w:bCs/>
        </w:rPr>
      </w:pPr>
    </w:p>
    <w:p w14:paraId="09A9D004" w14:textId="390573AA" w:rsidR="0094208E" w:rsidRPr="0094208E" w:rsidRDefault="0094208E" w:rsidP="000F0ECD">
      <w:pPr>
        <w:rPr>
          <w:rFonts w:ascii="Arial" w:hAnsi="Arial" w:cs="Arial"/>
          <w:color w:val="222222"/>
          <w:sz w:val="24"/>
          <w:szCs w:val="24"/>
          <w:shd w:val="clear" w:color="auto" w:fill="FFFFFF"/>
        </w:rPr>
      </w:pPr>
      <w:r w:rsidRPr="0094208E">
        <w:rPr>
          <w:rFonts w:ascii="Arial" w:hAnsi="Arial" w:cs="Arial"/>
          <w:color w:val="222222"/>
          <w:sz w:val="24"/>
          <w:szCs w:val="24"/>
          <w:shd w:val="clear" w:color="auto" w:fill="FFFFFF"/>
        </w:rPr>
        <w:t xml:space="preserve">The wearable child safety gadget has the ability to function as a smart IOT device. It gives parents the opportunity to locate their child and alert </w:t>
      </w:r>
      <w:proofErr w:type="spellStart"/>
      <w:r w:rsidRPr="0094208E">
        <w:rPr>
          <w:rFonts w:ascii="Arial" w:hAnsi="Arial" w:cs="Arial"/>
          <w:color w:val="222222"/>
          <w:sz w:val="24"/>
          <w:szCs w:val="24"/>
          <w:shd w:val="clear" w:color="auto" w:fill="FFFFFF"/>
        </w:rPr>
        <w:t>passersby</w:t>
      </w:r>
      <w:proofErr w:type="spellEnd"/>
      <w:r w:rsidRPr="0094208E">
        <w:rPr>
          <w:rFonts w:ascii="Arial" w:hAnsi="Arial" w:cs="Arial"/>
          <w:color w:val="222222"/>
          <w:sz w:val="24"/>
          <w:szCs w:val="24"/>
          <w:shd w:val="clear" w:color="auto" w:fill="FFFFFF"/>
        </w:rPr>
        <w:t xml:space="preserve"> to act to rescue or comfort the youngster in addition to giving their child's surroundings real-time position, temperature, and an SOS light with a distress alarm buzzer.</w:t>
      </w:r>
    </w:p>
    <w:p w14:paraId="2A130C2E" w14:textId="2CBC4408" w:rsidR="0094208E" w:rsidRPr="0094208E" w:rsidRDefault="0094208E" w:rsidP="000F0ECD">
      <w:pPr>
        <w:rPr>
          <w:rFonts w:cstheme="minorHAnsi"/>
          <w:b/>
          <w:bCs/>
          <w:sz w:val="28"/>
          <w:szCs w:val="28"/>
        </w:rPr>
      </w:pPr>
      <w:r>
        <w:rPr>
          <w:rFonts w:cstheme="minorHAnsi"/>
          <w:b/>
          <w:bCs/>
          <w:sz w:val="28"/>
          <w:szCs w:val="28"/>
        </w:rPr>
        <w:lastRenderedPageBreak/>
        <w:t>Architecture Design:</w:t>
      </w:r>
    </w:p>
    <w:p w14:paraId="5759A7AA" w14:textId="77777777" w:rsidR="0094208E" w:rsidRDefault="0094208E" w:rsidP="000F0ECD">
      <w:pPr>
        <w:rPr>
          <w:rFonts w:cstheme="minorHAnsi"/>
          <w:b/>
          <w:bCs/>
        </w:rPr>
      </w:pPr>
    </w:p>
    <w:p w14:paraId="6758FE2F" w14:textId="69AD80C5" w:rsidR="0094208E" w:rsidRDefault="0094208E" w:rsidP="000F0ECD">
      <w:pPr>
        <w:rPr>
          <w:rFonts w:cstheme="minorHAnsi"/>
          <w:b/>
          <w:bCs/>
        </w:rPr>
      </w:pPr>
      <w:r>
        <w:rPr>
          <w:rFonts w:cstheme="minorHAnsi"/>
          <w:b/>
          <w:bCs/>
          <w:noProof/>
          <w:lang w:eastAsia="en-IN"/>
        </w:rPr>
        <w:drawing>
          <wp:inline distT="0" distB="0" distL="0" distR="0" wp14:anchorId="6A0D3008" wp14:editId="403ADB99">
            <wp:extent cx="5629275" cy="2171700"/>
            <wp:effectExtent l="0" t="0" r="9525" b="0"/>
            <wp:docPr id="8" name="Picture 8" descr="C:\Users\Best\Downloads\S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st\Downloads\S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2171700"/>
                    </a:xfrm>
                    <a:prstGeom prst="rect">
                      <a:avLst/>
                    </a:prstGeom>
                    <a:noFill/>
                    <a:ln>
                      <a:noFill/>
                    </a:ln>
                  </pic:spPr>
                </pic:pic>
              </a:graphicData>
            </a:graphic>
          </wp:inline>
        </w:drawing>
      </w:r>
    </w:p>
    <w:p w14:paraId="7CAC5AE2" w14:textId="68A141E6" w:rsidR="0094208E" w:rsidRDefault="0094208E" w:rsidP="000F0ECD">
      <w:pPr>
        <w:rPr>
          <w:sz w:val="24"/>
          <w:szCs w:val="24"/>
        </w:rPr>
      </w:pPr>
      <w:r w:rsidRPr="0094208E">
        <w:rPr>
          <w:sz w:val="24"/>
          <w:szCs w:val="24"/>
        </w:rPr>
        <w:t>Nowadays, crime rates, particularly kidnappings of children, are on the rise. Furthermore, it is not always feasible to be there with them because most parents must work to support their families. The suggested approach has the potential to minimize the number of child missing instances. This system provides a tracking tool for parents to track their child's whereabouts outside utilizing WFPS, allowing them to know the exact location of the youngster. Furthermore, contribute to preventing this tragedy from recurring in the future.</w:t>
      </w:r>
    </w:p>
    <w:p w14:paraId="3724C519" w14:textId="77777777" w:rsidR="00395DF4" w:rsidRPr="0094208E" w:rsidRDefault="00395DF4" w:rsidP="000F0ECD">
      <w:pPr>
        <w:rPr>
          <w:rFonts w:cstheme="minorHAnsi"/>
          <w:b/>
          <w:bCs/>
          <w:sz w:val="24"/>
          <w:szCs w:val="24"/>
        </w:rPr>
      </w:pPr>
    </w:p>
    <w:p w14:paraId="05F6C88B" w14:textId="6778269B" w:rsidR="00395DF4" w:rsidRDefault="001404A0" w:rsidP="00DB6A25">
      <w:pPr>
        <w:rPr>
          <w:rFonts w:cstheme="minorHAnsi"/>
          <w:b/>
          <w:bCs/>
          <w:sz w:val="28"/>
          <w:szCs w:val="28"/>
        </w:rPr>
      </w:pPr>
      <w:r w:rsidRPr="001404A0">
        <w:rPr>
          <w:rFonts w:cstheme="minorHAnsi"/>
          <w:b/>
          <w:bCs/>
          <w:sz w:val="28"/>
          <w:szCs w:val="28"/>
        </w:rPr>
        <w:t>Network Architecture:</w:t>
      </w:r>
    </w:p>
    <w:p w14:paraId="5AF88A1E" w14:textId="77777777" w:rsidR="00395DF4" w:rsidRDefault="00395DF4" w:rsidP="00DB6A25">
      <w:pPr>
        <w:rPr>
          <w:rFonts w:cstheme="minorHAnsi"/>
          <w:b/>
          <w:bCs/>
          <w:sz w:val="28"/>
          <w:szCs w:val="28"/>
        </w:rPr>
      </w:pPr>
    </w:p>
    <w:p w14:paraId="5AC0A8B5" w14:textId="1E02580C" w:rsidR="001404A0" w:rsidRPr="001404A0" w:rsidRDefault="001404A0" w:rsidP="00DB6A25">
      <w:pPr>
        <w:rPr>
          <w:rFonts w:cstheme="minorHAnsi"/>
          <w:b/>
          <w:bCs/>
          <w:sz w:val="28"/>
          <w:szCs w:val="28"/>
        </w:rPr>
      </w:pPr>
      <w:r>
        <w:rPr>
          <w:rFonts w:cstheme="minorHAnsi"/>
          <w:b/>
          <w:bCs/>
          <w:noProof/>
          <w:sz w:val="28"/>
          <w:szCs w:val="28"/>
          <w:lang w:eastAsia="en-IN"/>
        </w:rPr>
        <w:drawing>
          <wp:inline distT="0" distB="0" distL="0" distR="0" wp14:anchorId="6B11D89A" wp14:editId="66A5E95F">
            <wp:extent cx="5705059" cy="3578087"/>
            <wp:effectExtent l="0" t="0" r="0" b="3810"/>
            <wp:docPr id="9" name="Picture 9" descr="C:\Users\Best\Downloads\s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st\Downloads\s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90295"/>
                    </a:xfrm>
                    <a:prstGeom prst="rect">
                      <a:avLst/>
                    </a:prstGeom>
                    <a:noFill/>
                    <a:ln>
                      <a:noFill/>
                    </a:ln>
                  </pic:spPr>
                </pic:pic>
              </a:graphicData>
            </a:graphic>
          </wp:inline>
        </w:drawing>
      </w:r>
    </w:p>
    <w:sectPr w:rsidR="001404A0" w:rsidRPr="001404A0"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964900">
    <w:abstractNumId w:val="0"/>
  </w:num>
  <w:num w:numId="2" w16cid:durableId="175408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1404A0"/>
    <w:rsid w:val="00213958"/>
    <w:rsid w:val="00374433"/>
    <w:rsid w:val="00395DF4"/>
    <w:rsid w:val="003C4A8E"/>
    <w:rsid w:val="003E3A16"/>
    <w:rsid w:val="004323F7"/>
    <w:rsid w:val="0054283A"/>
    <w:rsid w:val="005B2106"/>
    <w:rsid w:val="00604389"/>
    <w:rsid w:val="00604AAA"/>
    <w:rsid w:val="00612B59"/>
    <w:rsid w:val="007208C9"/>
    <w:rsid w:val="00770FC4"/>
    <w:rsid w:val="007A3AE5"/>
    <w:rsid w:val="007D3B4C"/>
    <w:rsid w:val="008617A4"/>
    <w:rsid w:val="008E20B8"/>
    <w:rsid w:val="009067B1"/>
    <w:rsid w:val="0094208E"/>
    <w:rsid w:val="00980F1D"/>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54A6D97-F00F-4BA7-8633-5AC56394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23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770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FC4"/>
    <w:rPr>
      <w:rFonts w:ascii="Tahoma" w:hAnsi="Tahoma" w:cs="Tahoma"/>
      <w:sz w:val="16"/>
      <w:szCs w:val="16"/>
    </w:rPr>
  </w:style>
  <w:style w:type="character" w:customStyle="1" w:styleId="Heading3Char">
    <w:name w:val="Heading 3 Char"/>
    <w:basedOn w:val="DefaultParagraphFont"/>
    <w:link w:val="Heading3"/>
    <w:uiPriority w:val="9"/>
    <w:rsid w:val="004323F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423069769">
      <w:bodyDiv w:val="1"/>
      <w:marLeft w:val="0"/>
      <w:marRight w:val="0"/>
      <w:marTop w:val="0"/>
      <w:marBottom w:val="0"/>
      <w:divBdr>
        <w:top w:val="none" w:sz="0" w:space="0" w:color="auto"/>
        <w:left w:val="none" w:sz="0" w:space="0" w:color="auto"/>
        <w:bottom w:val="none" w:sz="0" w:space="0" w:color="auto"/>
        <w:right w:val="none" w:sz="0" w:space="0" w:color="auto"/>
      </w:divBdr>
    </w:div>
    <w:div w:id="18011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narmadha devi</cp:lastModifiedBy>
  <cp:revision>2</cp:revision>
  <dcterms:created xsi:type="dcterms:W3CDTF">2022-10-10T04:56:00Z</dcterms:created>
  <dcterms:modified xsi:type="dcterms:W3CDTF">2022-10-10T04:56:00Z</dcterms:modified>
</cp:coreProperties>
</file>