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FB" w:rsidRDefault="00BC53FB" w:rsidP="00BC53FB">
      <w:pPr>
        <w:pStyle w:val="Title"/>
        <w:rPr>
          <w:rFonts w:ascii="Cambria" w:hAnsi="Cambria" w:cs="Times New Roman"/>
        </w:rPr>
      </w:pPr>
      <w:r>
        <w:t xml:space="preserve">                                                                        </w:t>
      </w:r>
      <w:r w:rsidRPr="008F376D">
        <w:rPr>
          <w:rFonts w:ascii="Cambria" w:hAnsi="Cambria" w:cs="Times New Roman"/>
        </w:rPr>
        <w:t>Project</w:t>
      </w:r>
      <w:r w:rsidRPr="008F376D">
        <w:rPr>
          <w:rFonts w:ascii="Cambria" w:hAnsi="Cambria" w:cs="Times New Roman"/>
          <w:spacing w:val="-2"/>
        </w:rPr>
        <w:t xml:space="preserve"> </w:t>
      </w:r>
      <w:r w:rsidRPr="008F376D">
        <w:rPr>
          <w:rFonts w:ascii="Cambria" w:hAnsi="Cambria" w:cs="Times New Roman"/>
        </w:rPr>
        <w:t>Desi</w:t>
      </w:r>
      <w:r w:rsidRPr="008F376D">
        <w:rPr>
          <w:rFonts w:ascii="Cambria" w:hAnsi="Cambria" w:cs="Times New Roman"/>
          <w:u w:val="none"/>
        </w:rPr>
        <w:t>g</w:t>
      </w:r>
      <w:r w:rsidRPr="008F376D">
        <w:rPr>
          <w:rFonts w:ascii="Cambria" w:hAnsi="Cambria" w:cs="Times New Roman"/>
        </w:rPr>
        <w:t>n</w:t>
      </w:r>
      <w:r w:rsidRPr="008F376D">
        <w:rPr>
          <w:rFonts w:ascii="Cambria" w:hAnsi="Cambria" w:cs="Times New Roman"/>
          <w:spacing w:val="-2"/>
        </w:rPr>
        <w:t xml:space="preserve"> </w:t>
      </w:r>
      <w:r w:rsidRPr="008F376D">
        <w:rPr>
          <w:rFonts w:ascii="Cambria" w:hAnsi="Cambria" w:cs="Times New Roman"/>
        </w:rPr>
        <w:t>Phase-II</w:t>
      </w:r>
    </w:p>
    <w:p w:rsidR="00BC53FB" w:rsidRDefault="00BC53FB">
      <w:pPr>
        <w:rPr>
          <w:rFonts w:ascii="Cambria" w:eastAsia="Calibri" w:hAnsi="Cambria" w:cs="Times New Roman"/>
          <w:b/>
          <w:bCs/>
          <w:sz w:val="24"/>
          <w:szCs w:val="24"/>
          <w:u w:val="single" w:color="000000"/>
          <w:lang w:val="en-US"/>
        </w:rPr>
      </w:pPr>
    </w:p>
    <w:p w:rsidR="00BC53FB" w:rsidRDefault="00BC53FB">
      <w:pPr>
        <w:rPr>
          <w:rFonts w:ascii="Cambria" w:eastAsia="Calibri" w:hAnsi="Cambria" w:cs="Times New Roman"/>
          <w:b/>
          <w:bCs/>
          <w:sz w:val="24"/>
          <w:szCs w:val="24"/>
          <w:u w:val="single"/>
          <w:lang w:val="en-US"/>
        </w:rPr>
      </w:pPr>
      <w:r w:rsidRPr="00BC53FB">
        <w:rPr>
          <w:rFonts w:ascii="Cambria" w:eastAsia="Calibri" w:hAnsi="Cambria" w:cs="Times New Roman"/>
          <w:b/>
          <w:bCs/>
          <w:sz w:val="24"/>
          <w:szCs w:val="24"/>
          <w:u w:color="000000"/>
          <w:lang w:val="en-US"/>
        </w:rPr>
        <w:t xml:space="preserve">                           </w:t>
      </w:r>
      <w:r w:rsidRPr="00BC53FB">
        <w:rPr>
          <w:rFonts w:ascii="Cambria" w:eastAsia="Calibri" w:hAnsi="Cambria" w:cs="Times New Roman"/>
          <w:b/>
          <w:bCs/>
          <w:sz w:val="24"/>
          <w:szCs w:val="24"/>
          <w:u w:val="single"/>
          <w:lang w:val="en-US"/>
        </w:rPr>
        <w:t xml:space="preserve"> Solution </w:t>
      </w:r>
      <w:proofErr w:type="gramStart"/>
      <w:r w:rsidRPr="00BC53FB">
        <w:rPr>
          <w:rFonts w:ascii="Cambria" w:eastAsia="Calibri" w:hAnsi="Cambria" w:cs="Times New Roman"/>
          <w:b/>
          <w:bCs/>
          <w:sz w:val="24"/>
          <w:szCs w:val="24"/>
          <w:u w:val="single"/>
          <w:lang w:val="en-US"/>
        </w:rPr>
        <w:t>Requirements(</w:t>
      </w:r>
      <w:proofErr w:type="gramEnd"/>
      <w:r w:rsidRPr="00BC53FB">
        <w:rPr>
          <w:rFonts w:ascii="Cambria" w:eastAsia="Calibri" w:hAnsi="Cambria" w:cs="Times New Roman"/>
          <w:b/>
          <w:bCs/>
          <w:sz w:val="24"/>
          <w:szCs w:val="24"/>
          <w:u w:val="single"/>
          <w:lang w:val="en-US"/>
        </w:rPr>
        <w:t>Functional &amp; Non Functional)</w:t>
      </w:r>
    </w:p>
    <w:p w:rsidR="00BC53FB" w:rsidRPr="00BC53FB" w:rsidRDefault="00BC53FB">
      <w:pPr>
        <w:rPr>
          <w:u w:val="single"/>
          <w:lang w:val="en-US"/>
        </w:rPr>
      </w:pP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BC53FB" w:rsidTr="00BC53FB">
        <w:trPr>
          <w:trHeight w:val="410"/>
        </w:trPr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>
              <w:t>Date</w:t>
            </w:r>
          </w:p>
        </w:tc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>
              <w:t>17</w:t>
            </w:r>
            <w:r>
              <w:rPr>
                <w:spacing w:val="48"/>
              </w:rPr>
              <w:t xml:space="preserve"> </w:t>
            </w:r>
            <w:r w:rsidRPr="008F376D">
              <w:rPr>
                <w:rFonts w:asciiTheme="majorHAnsi" w:hAnsiTheme="majorHAnsi"/>
              </w:rP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C53FB" w:rsidTr="00BC53FB">
        <w:trPr>
          <w:trHeight w:val="410"/>
        </w:trPr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>
              <w:t>Team ID</w:t>
            </w:r>
          </w:p>
        </w:tc>
        <w:tc>
          <w:tcPr>
            <w:tcW w:w="4866" w:type="dxa"/>
          </w:tcPr>
          <w:p w:rsidR="00BC53FB" w:rsidRDefault="00BC53FB" w:rsidP="00A724AB">
            <w:pPr>
              <w:pStyle w:val="BodyText"/>
              <w:spacing w:before="81"/>
            </w:pPr>
            <w:r>
              <w:rPr>
                <w:w w:val="110"/>
              </w:rPr>
              <w:t>PNT2022TMID51128</w:t>
            </w:r>
          </w:p>
        </w:tc>
      </w:tr>
      <w:tr w:rsidR="00BC53FB" w:rsidTr="00BC53FB">
        <w:trPr>
          <w:trHeight w:val="410"/>
        </w:trPr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 w:rsidRPr="008F376D">
              <w:rPr>
                <w:rFonts w:asciiTheme="majorHAnsi" w:hAnsiTheme="majorHAnsi"/>
              </w:rPr>
              <w:t xml:space="preserve">Project - </w:t>
            </w:r>
            <w:proofErr w:type="spellStart"/>
            <w:r w:rsidRPr="008F376D">
              <w:rPr>
                <w:rFonts w:asciiTheme="majorHAnsi" w:hAnsiTheme="majorHAnsi"/>
              </w:rPr>
              <w:t>IoT</w:t>
            </w:r>
            <w:proofErr w:type="spellEnd"/>
            <w:r w:rsidRPr="008F376D">
              <w:rPr>
                <w:rFonts w:asciiTheme="majorHAnsi" w:hAnsiTheme="majorHAnsi"/>
              </w:rPr>
              <w:t xml:space="preserve"> Based Safety Gadget for Child Safety</w:t>
            </w:r>
            <w:r w:rsidRPr="008F376D">
              <w:rPr>
                <w:rFonts w:asciiTheme="majorHAnsi" w:hAnsiTheme="majorHAnsi"/>
                <w:spacing w:val="-47"/>
              </w:rPr>
              <w:t xml:space="preserve"> </w:t>
            </w:r>
            <w:r w:rsidRPr="008F376D">
              <w:rPr>
                <w:rFonts w:asciiTheme="majorHAnsi" w:hAnsiTheme="majorHAnsi"/>
              </w:rPr>
              <w:t>Monitoring</w:t>
            </w:r>
            <w:r w:rsidRPr="008F376D">
              <w:rPr>
                <w:rFonts w:asciiTheme="majorHAnsi" w:hAnsiTheme="majorHAnsi"/>
                <w:spacing w:val="-2"/>
              </w:rPr>
              <w:t xml:space="preserve"> </w:t>
            </w:r>
            <w:r w:rsidRPr="008F376D">
              <w:rPr>
                <w:rFonts w:asciiTheme="majorHAnsi" w:hAnsiTheme="majorHAnsi"/>
              </w:rPr>
              <w:t>and</w:t>
            </w:r>
            <w:r w:rsidRPr="008F376D">
              <w:rPr>
                <w:rFonts w:asciiTheme="majorHAnsi" w:hAnsiTheme="majorHAnsi"/>
                <w:spacing w:val="-1"/>
              </w:rPr>
              <w:t xml:space="preserve"> </w:t>
            </w:r>
            <w:r w:rsidRPr="008F376D">
              <w:rPr>
                <w:rFonts w:asciiTheme="majorHAnsi" w:hAnsiTheme="majorHAnsi"/>
              </w:rPr>
              <w:t>Notification</w:t>
            </w:r>
          </w:p>
        </w:tc>
      </w:tr>
      <w:tr w:rsidR="00BC53FB" w:rsidTr="00BC53FB">
        <w:trPr>
          <w:trHeight w:val="429"/>
        </w:trPr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66" w:type="dxa"/>
          </w:tcPr>
          <w:p w:rsidR="00BC53FB" w:rsidRDefault="00BC53FB">
            <w:pPr>
              <w:rPr>
                <w:lang w:val="en-US"/>
              </w:rPr>
            </w:pPr>
            <w:r>
              <w:t>4 Marks</w:t>
            </w:r>
          </w:p>
        </w:tc>
      </w:tr>
    </w:tbl>
    <w:p w:rsidR="00BC53FB" w:rsidRDefault="00BC53FB" w:rsidP="00BC53FB">
      <w:pPr>
        <w:pStyle w:val="Heading1"/>
        <w:ind w:left="0"/>
        <w:rPr>
          <w:rFonts w:asciiTheme="minorHAnsi" w:eastAsiaTheme="minorHAnsi" w:hAnsiTheme="minorHAnsi" w:cstheme="minorBidi"/>
          <w:b w:val="0"/>
          <w:bCs w:val="0"/>
          <w:u w:val="none"/>
        </w:rPr>
      </w:pPr>
    </w:p>
    <w:p w:rsidR="00BC53FB" w:rsidRDefault="00BC53FB" w:rsidP="00BC53FB">
      <w:pPr>
        <w:pStyle w:val="Heading1"/>
        <w:ind w:left="0"/>
        <w:rPr>
          <w:rFonts w:asciiTheme="minorHAnsi" w:eastAsiaTheme="minorHAnsi" w:hAnsiTheme="minorHAnsi" w:cstheme="minorBidi"/>
          <w:b w:val="0"/>
          <w:bCs w:val="0"/>
          <w:u w:val="none"/>
        </w:rPr>
      </w:pPr>
    </w:p>
    <w:p w:rsidR="00BC53FB" w:rsidRPr="008F376D" w:rsidRDefault="00BC53FB" w:rsidP="00BC53FB">
      <w:pPr>
        <w:pStyle w:val="Heading1"/>
        <w:ind w:left="0"/>
        <w:rPr>
          <w:rFonts w:asciiTheme="majorHAnsi" w:hAnsiTheme="majorHAnsi"/>
          <w:sz w:val="26"/>
          <w:szCs w:val="26"/>
          <w:u w:val="none"/>
        </w:rPr>
      </w:pPr>
      <w:r w:rsidRPr="008F376D">
        <w:rPr>
          <w:rFonts w:asciiTheme="majorHAnsi" w:hAnsiTheme="majorHAnsi"/>
          <w:sz w:val="26"/>
          <w:szCs w:val="26"/>
        </w:rPr>
        <w:t>Functional</w:t>
      </w:r>
      <w:r w:rsidRPr="008F376D">
        <w:rPr>
          <w:rFonts w:asciiTheme="majorHAnsi" w:hAnsiTheme="majorHAnsi"/>
          <w:spacing w:val="-6"/>
          <w:sz w:val="26"/>
          <w:szCs w:val="26"/>
        </w:rPr>
        <w:t xml:space="preserve"> </w:t>
      </w:r>
      <w:r w:rsidRPr="008F376D">
        <w:rPr>
          <w:rFonts w:asciiTheme="majorHAnsi" w:hAnsiTheme="majorHAnsi"/>
          <w:sz w:val="26"/>
          <w:szCs w:val="26"/>
        </w:rPr>
        <w:t>Re</w:t>
      </w:r>
      <w:r w:rsidRPr="008F376D">
        <w:rPr>
          <w:rFonts w:asciiTheme="majorHAnsi" w:hAnsiTheme="majorHAnsi"/>
          <w:sz w:val="26"/>
          <w:szCs w:val="26"/>
          <w:u w:val="none"/>
        </w:rPr>
        <w:t>q</w:t>
      </w:r>
      <w:r w:rsidRPr="008F376D">
        <w:rPr>
          <w:rFonts w:asciiTheme="majorHAnsi" w:hAnsiTheme="majorHAnsi"/>
          <w:sz w:val="26"/>
          <w:szCs w:val="26"/>
        </w:rPr>
        <w:t>uirements</w:t>
      </w:r>
      <w:r w:rsidRPr="008F376D">
        <w:rPr>
          <w:rFonts w:asciiTheme="majorHAnsi" w:hAnsiTheme="majorHAnsi"/>
          <w:sz w:val="26"/>
          <w:szCs w:val="26"/>
          <w:u w:val="none"/>
        </w:rPr>
        <w:t>:</w:t>
      </w:r>
    </w:p>
    <w:p w:rsidR="00BC53FB" w:rsidRDefault="00BC53FB" w:rsidP="00BC53FB">
      <w:pPr>
        <w:pStyle w:val="BodyText"/>
        <w:spacing w:before="9"/>
        <w:rPr>
          <w:b/>
          <w:sz w:val="11"/>
        </w:rPr>
      </w:pPr>
    </w:p>
    <w:p w:rsidR="00BC53FB" w:rsidRDefault="00BC53FB">
      <w:pPr>
        <w:rPr>
          <w:rFonts w:asciiTheme="majorHAnsi" w:hAnsiTheme="majorHAnsi"/>
          <w:sz w:val="24"/>
          <w:szCs w:val="24"/>
        </w:rPr>
      </w:pPr>
      <w:r>
        <w:rPr>
          <w:lang w:val="en-US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Following</w:t>
      </w:r>
      <w:r w:rsidRPr="008F376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are</w:t>
      </w:r>
      <w:r w:rsidRPr="008F376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the</w:t>
      </w:r>
      <w:r w:rsidRPr="008F376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functional</w:t>
      </w:r>
      <w:r w:rsidRPr="008F376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requirements</w:t>
      </w:r>
      <w:r w:rsidRPr="008F376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of</w:t>
      </w:r>
      <w:r w:rsidRPr="008F376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the</w:t>
      </w:r>
      <w:r w:rsidRPr="008F376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proposed</w:t>
      </w:r>
      <w:r w:rsidRPr="008F376D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8F376D">
        <w:rPr>
          <w:rFonts w:asciiTheme="majorHAnsi" w:hAnsiTheme="majorHAnsi"/>
          <w:sz w:val="24"/>
          <w:szCs w:val="24"/>
        </w:rPr>
        <w:t>solution</w:t>
      </w:r>
      <w:r>
        <w:rPr>
          <w:rFonts w:asciiTheme="majorHAnsi" w:hAnsiTheme="majorHAnsi"/>
          <w:sz w:val="24"/>
          <w:szCs w:val="24"/>
        </w:rPr>
        <w:t>.</w:t>
      </w:r>
    </w:p>
    <w:p w:rsidR="00BC53FB" w:rsidRDefault="00BC53F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68"/>
        <w:gridCol w:w="2976"/>
        <w:gridCol w:w="4962"/>
        <w:gridCol w:w="141"/>
      </w:tblGrid>
      <w:tr w:rsidR="0080726A" w:rsidTr="0080726A">
        <w:trPr>
          <w:gridAfter w:val="1"/>
          <w:wAfter w:w="141" w:type="dxa"/>
          <w:trHeight w:val="900"/>
        </w:trPr>
        <w:tc>
          <w:tcPr>
            <w:tcW w:w="1668" w:type="dxa"/>
          </w:tcPr>
          <w:p w:rsidR="00BC53FB" w:rsidRDefault="00BC53FB">
            <w:pPr>
              <w:rPr>
                <w:lang w:val="en-US"/>
              </w:rPr>
            </w:pPr>
          </w:p>
          <w:p w:rsidR="00BC53FB" w:rsidRPr="00BC53FB" w:rsidRDefault="00BD5FCA" w:rsidP="00BC53FB">
            <w:pPr>
              <w:tabs>
                <w:tab w:val="left" w:pos="1077"/>
              </w:tabs>
              <w:rPr>
                <w:lang w:val="en-US"/>
              </w:rPr>
            </w:pPr>
            <w:r>
              <w:rPr>
                <w:b/>
              </w:rPr>
              <w:t xml:space="preserve"> </w:t>
            </w:r>
            <w:r w:rsidR="00BC53FB">
              <w:rPr>
                <w:b/>
              </w:rPr>
              <w:t>FR No.</w:t>
            </w:r>
          </w:p>
        </w:tc>
        <w:tc>
          <w:tcPr>
            <w:tcW w:w="2976" w:type="dxa"/>
          </w:tcPr>
          <w:p w:rsidR="00BC53FB" w:rsidRDefault="00BC53FB">
            <w:pPr>
              <w:rPr>
                <w:b/>
              </w:rPr>
            </w:pPr>
          </w:p>
          <w:p w:rsidR="00BC53FB" w:rsidRDefault="00BD5FCA">
            <w:pPr>
              <w:rPr>
                <w:lang w:val="en-US"/>
              </w:rPr>
            </w:pPr>
            <w:r>
              <w:rPr>
                <w:b/>
              </w:rPr>
              <w:t xml:space="preserve"> </w:t>
            </w:r>
            <w:r w:rsidR="00BC53FB">
              <w:rPr>
                <w:b/>
              </w:rPr>
              <w:t>Func</w:t>
            </w:r>
            <w:r w:rsidR="00BC53FB">
              <w:rPr>
                <w:b/>
                <w:spacing w:val="-1"/>
              </w:rPr>
              <w:t>ti</w:t>
            </w:r>
            <w:r w:rsidR="00BC53FB">
              <w:rPr>
                <w:b/>
              </w:rPr>
              <w:t>onal</w:t>
            </w:r>
            <w:r w:rsidR="00BC53FB">
              <w:rPr>
                <w:b/>
                <w:spacing w:val="-2"/>
              </w:rPr>
              <w:t xml:space="preserve"> </w:t>
            </w:r>
            <w:r w:rsidR="00BC53FB">
              <w:rPr>
                <w:b/>
              </w:rPr>
              <w:t>Requirement</w:t>
            </w:r>
            <w:r w:rsidR="00BC53FB">
              <w:rPr>
                <w:b/>
                <w:spacing w:val="-4"/>
              </w:rPr>
              <w:t xml:space="preserve"> </w:t>
            </w:r>
            <w:r w:rsidR="00BC53FB">
              <w:rPr>
                <w:b/>
              </w:rPr>
              <w:t>(Epic)</w:t>
            </w:r>
          </w:p>
        </w:tc>
        <w:tc>
          <w:tcPr>
            <w:tcW w:w="4962" w:type="dxa"/>
          </w:tcPr>
          <w:p w:rsidR="00742B0F" w:rsidRDefault="00742B0F">
            <w:pPr>
              <w:rPr>
                <w:b/>
              </w:rPr>
            </w:pPr>
          </w:p>
          <w:p w:rsidR="00BC53FB" w:rsidRDefault="00BD5FCA">
            <w:pPr>
              <w:rPr>
                <w:lang w:val="en-US"/>
              </w:rPr>
            </w:pPr>
            <w:r>
              <w:rPr>
                <w:b/>
              </w:rPr>
              <w:t xml:space="preserve">       </w:t>
            </w:r>
            <w:r w:rsidR="00742B0F">
              <w:rPr>
                <w:b/>
              </w:rPr>
              <w:t>Sub</w:t>
            </w:r>
            <w:r w:rsidR="00742B0F">
              <w:rPr>
                <w:b/>
                <w:spacing w:val="-3"/>
              </w:rPr>
              <w:t xml:space="preserve"> </w:t>
            </w:r>
            <w:r w:rsidR="00742B0F">
              <w:rPr>
                <w:b/>
              </w:rPr>
              <w:t>Requirement</w:t>
            </w:r>
            <w:r w:rsidR="00742B0F">
              <w:rPr>
                <w:b/>
                <w:spacing w:val="-2"/>
              </w:rPr>
              <w:t xml:space="preserve"> </w:t>
            </w:r>
            <w:r w:rsidR="00742B0F">
              <w:rPr>
                <w:b/>
              </w:rPr>
              <w:t>(Story</w:t>
            </w:r>
            <w:r w:rsidR="00742B0F">
              <w:rPr>
                <w:b/>
                <w:spacing w:val="-3"/>
              </w:rPr>
              <w:t xml:space="preserve"> </w:t>
            </w:r>
            <w:r w:rsidR="00742B0F">
              <w:rPr>
                <w:b/>
              </w:rPr>
              <w:t>/</w:t>
            </w:r>
            <w:r w:rsidR="00742B0F">
              <w:rPr>
                <w:b/>
                <w:spacing w:val="-3"/>
              </w:rPr>
              <w:t xml:space="preserve"> </w:t>
            </w:r>
            <w:r w:rsidR="00742B0F">
              <w:rPr>
                <w:b/>
              </w:rPr>
              <w:t>Sub-Task)</w:t>
            </w:r>
          </w:p>
        </w:tc>
      </w:tr>
      <w:tr w:rsidR="00742B0F" w:rsidTr="0080726A">
        <w:trPr>
          <w:gridAfter w:val="1"/>
          <w:wAfter w:w="141" w:type="dxa"/>
          <w:trHeight w:val="1244"/>
        </w:trPr>
        <w:tc>
          <w:tcPr>
            <w:tcW w:w="1668" w:type="dxa"/>
          </w:tcPr>
          <w:p w:rsidR="00742B0F" w:rsidRDefault="00742B0F">
            <w:pPr>
              <w:rPr>
                <w:rFonts w:cstheme="minorHAnsi"/>
              </w:rPr>
            </w:pPr>
          </w:p>
          <w:p w:rsidR="00742B0F" w:rsidRDefault="00742B0F">
            <w:pPr>
              <w:rPr>
                <w:rFonts w:cstheme="minorHAnsi"/>
              </w:rPr>
            </w:pPr>
          </w:p>
          <w:p w:rsidR="00BC53FB" w:rsidRDefault="00DB3231">
            <w:pPr>
              <w:rPr>
                <w:lang w:val="en-US"/>
              </w:rPr>
            </w:pPr>
            <w:r>
              <w:rPr>
                <w:rFonts w:cstheme="minorHAnsi"/>
              </w:rPr>
              <w:t xml:space="preserve">  </w:t>
            </w:r>
            <w:r w:rsidR="00742B0F" w:rsidRPr="008F376D">
              <w:rPr>
                <w:rFonts w:cstheme="minorHAnsi"/>
              </w:rPr>
              <w:t>FR-1</w:t>
            </w:r>
          </w:p>
        </w:tc>
        <w:tc>
          <w:tcPr>
            <w:tcW w:w="2976" w:type="dxa"/>
          </w:tcPr>
          <w:p w:rsidR="00742B0F" w:rsidRDefault="00742B0F">
            <w:pPr>
              <w:rPr>
                <w:rFonts w:cstheme="minorHAnsi"/>
              </w:rPr>
            </w:pPr>
          </w:p>
          <w:p w:rsidR="00742B0F" w:rsidRDefault="00742B0F">
            <w:pPr>
              <w:rPr>
                <w:rFonts w:cstheme="minorHAnsi"/>
              </w:rPr>
            </w:pPr>
          </w:p>
          <w:p w:rsidR="00BC53FB" w:rsidRDefault="00DB3231">
            <w:pPr>
              <w:rPr>
                <w:lang w:val="en-US"/>
              </w:rPr>
            </w:pPr>
            <w:r>
              <w:rPr>
                <w:rFonts w:cstheme="minorHAnsi"/>
              </w:rPr>
              <w:t xml:space="preserve">   </w:t>
            </w:r>
            <w:r w:rsidR="00742B0F" w:rsidRPr="008F376D">
              <w:rPr>
                <w:rFonts w:cstheme="minorHAnsi"/>
              </w:rPr>
              <w:t>User</w:t>
            </w:r>
            <w:r w:rsidR="00742B0F" w:rsidRPr="008F376D">
              <w:rPr>
                <w:rFonts w:cstheme="minorHAnsi"/>
                <w:spacing w:val="-2"/>
              </w:rPr>
              <w:t xml:space="preserve"> </w:t>
            </w:r>
            <w:r w:rsidR="00742B0F" w:rsidRPr="008F376D">
              <w:rPr>
                <w:rFonts w:cstheme="minorHAnsi"/>
              </w:rPr>
              <w:t>Registration</w:t>
            </w:r>
          </w:p>
        </w:tc>
        <w:tc>
          <w:tcPr>
            <w:tcW w:w="4962" w:type="dxa"/>
          </w:tcPr>
          <w:p w:rsidR="00DB3231" w:rsidRDefault="00DB3231" w:rsidP="00742B0F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</w:p>
          <w:p w:rsidR="00742B0F" w:rsidRPr="008F376D" w:rsidRDefault="00742B0F" w:rsidP="00DB3231">
            <w:pPr>
              <w:pStyle w:val="TableParagraph"/>
              <w:numPr>
                <w:ilvl w:val="0"/>
                <w:numId w:val="7"/>
              </w:numPr>
              <w:spacing w:before="0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Signing up with Gmail</w:t>
            </w:r>
          </w:p>
          <w:p w:rsidR="00BC53FB" w:rsidRPr="00DB3231" w:rsidRDefault="00742B0F" w:rsidP="00DB323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B3231">
              <w:rPr>
                <w:rFonts w:cstheme="minorHAnsi"/>
              </w:rPr>
              <w:t>Using a phone number to register</w:t>
            </w:r>
          </w:p>
        </w:tc>
      </w:tr>
      <w:tr w:rsidR="0080726A" w:rsidTr="0080726A">
        <w:trPr>
          <w:gridAfter w:val="1"/>
          <w:wAfter w:w="141" w:type="dxa"/>
          <w:trHeight w:val="1244"/>
        </w:trPr>
        <w:tc>
          <w:tcPr>
            <w:tcW w:w="1668" w:type="dxa"/>
          </w:tcPr>
          <w:p w:rsidR="00DB3231" w:rsidRDefault="00DB3231" w:rsidP="00A724AB">
            <w:pPr>
              <w:pStyle w:val="TableParagraph"/>
              <w:spacing w:before="97"/>
              <w:ind w:left="115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15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FR-2</w:t>
            </w:r>
          </w:p>
        </w:tc>
        <w:tc>
          <w:tcPr>
            <w:tcW w:w="2976" w:type="dxa"/>
          </w:tcPr>
          <w:p w:rsidR="00DB3231" w:rsidRDefault="00DB3231" w:rsidP="00A724AB">
            <w:pPr>
              <w:pStyle w:val="TableParagraph"/>
              <w:spacing w:before="97"/>
              <w:ind w:left="117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17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User</w:t>
            </w:r>
            <w:r w:rsidRPr="008F376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F376D">
              <w:rPr>
                <w:rFonts w:asciiTheme="minorHAnsi" w:hAnsiTheme="minorHAnsi" w:cstheme="minorHAnsi"/>
              </w:rPr>
              <w:t>Confirmation</w:t>
            </w:r>
          </w:p>
        </w:tc>
        <w:tc>
          <w:tcPr>
            <w:tcW w:w="4962" w:type="dxa"/>
          </w:tcPr>
          <w:p w:rsidR="00742B0F" w:rsidRPr="008F376D" w:rsidRDefault="00742B0F" w:rsidP="00A724AB">
            <w:pPr>
              <w:pStyle w:val="TableParagraph"/>
              <w:spacing w:before="2"/>
              <w:rPr>
                <w:rFonts w:asciiTheme="minorHAnsi" w:hAnsiTheme="minorHAnsi" w:cstheme="minorHAnsi"/>
                <w:sz w:val="19"/>
              </w:rPr>
            </w:pPr>
          </w:p>
          <w:p w:rsidR="00742B0F" w:rsidRDefault="00742B0F" w:rsidP="00DB3231">
            <w:pPr>
              <w:pStyle w:val="NoSpacing"/>
              <w:numPr>
                <w:ilvl w:val="0"/>
                <w:numId w:val="8"/>
              </w:numPr>
            </w:pPr>
            <w:r>
              <w:t xml:space="preserve">Email confirmation </w:t>
            </w:r>
            <w:r w:rsidRPr="008F376D">
              <w:t>required</w:t>
            </w:r>
          </w:p>
          <w:p w:rsidR="00742B0F" w:rsidRPr="008F376D" w:rsidRDefault="00742B0F" w:rsidP="00DB3231">
            <w:pPr>
              <w:pStyle w:val="NoSpacing"/>
              <w:numPr>
                <w:ilvl w:val="0"/>
                <w:numId w:val="8"/>
              </w:numPr>
            </w:pPr>
            <w:r w:rsidRPr="008F376D">
              <w:t>Reassurance via OTP</w:t>
            </w:r>
          </w:p>
        </w:tc>
      </w:tr>
      <w:tr w:rsidR="00742B0F" w:rsidTr="0080726A">
        <w:trPr>
          <w:gridAfter w:val="1"/>
          <w:wAfter w:w="141" w:type="dxa"/>
          <w:trHeight w:val="1301"/>
        </w:trPr>
        <w:tc>
          <w:tcPr>
            <w:tcW w:w="1668" w:type="dxa"/>
          </w:tcPr>
          <w:p w:rsidR="00DB3231" w:rsidRDefault="00DB3231" w:rsidP="00A724AB">
            <w:pPr>
              <w:pStyle w:val="TableParagraph"/>
              <w:spacing w:before="97"/>
              <w:ind w:left="115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15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FR-3</w:t>
            </w:r>
          </w:p>
        </w:tc>
        <w:tc>
          <w:tcPr>
            <w:tcW w:w="2976" w:type="dxa"/>
          </w:tcPr>
          <w:p w:rsidR="00DB3231" w:rsidRDefault="00DB3231" w:rsidP="00A724AB">
            <w:pPr>
              <w:pStyle w:val="TableParagraph"/>
              <w:spacing w:before="97"/>
              <w:ind w:left="168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68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App</w:t>
            </w:r>
            <w:r w:rsidRPr="008F376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F376D">
              <w:rPr>
                <w:rFonts w:asciiTheme="minorHAnsi" w:hAnsiTheme="minorHAnsi" w:cstheme="minorHAnsi"/>
              </w:rPr>
              <w:t>installation</w:t>
            </w:r>
          </w:p>
        </w:tc>
        <w:tc>
          <w:tcPr>
            <w:tcW w:w="4962" w:type="dxa"/>
          </w:tcPr>
          <w:p w:rsidR="00742B0F" w:rsidRPr="008F376D" w:rsidRDefault="00742B0F" w:rsidP="00A724AB">
            <w:pPr>
              <w:pStyle w:val="TableParagraph"/>
              <w:spacing w:before="2"/>
              <w:rPr>
                <w:rFonts w:asciiTheme="minorHAnsi" w:hAnsiTheme="minorHAnsi" w:cstheme="minorHAnsi"/>
                <w:sz w:val="19"/>
              </w:rPr>
            </w:pPr>
          </w:p>
          <w:p w:rsidR="00742B0F" w:rsidRPr="008F376D" w:rsidRDefault="00742B0F" w:rsidP="00DB3231">
            <w:pPr>
              <w:pStyle w:val="TableParagraph"/>
              <w:numPr>
                <w:ilvl w:val="0"/>
                <w:numId w:val="9"/>
              </w:numPr>
              <w:spacing w:before="0" w:line="285" w:lineRule="auto"/>
              <w:ind w:right="1442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 xml:space="preserve">Installing through link </w:t>
            </w:r>
          </w:p>
          <w:p w:rsidR="00742B0F" w:rsidRPr="008F376D" w:rsidRDefault="00742B0F" w:rsidP="00DB3231">
            <w:pPr>
              <w:pStyle w:val="NoSpacing"/>
              <w:numPr>
                <w:ilvl w:val="0"/>
                <w:numId w:val="9"/>
              </w:numPr>
            </w:pPr>
            <w:r w:rsidRPr="008F376D">
              <w:t>Installing via the Play Store</w:t>
            </w:r>
          </w:p>
        </w:tc>
      </w:tr>
      <w:tr w:rsidR="0080726A" w:rsidTr="0080726A">
        <w:trPr>
          <w:gridAfter w:val="1"/>
          <w:wAfter w:w="141" w:type="dxa"/>
          <w:trHeight w:val="1301"/>
        </w:trPr>
        <w:tc>
          <w:tcPr>
            <w:tcW w:w="1668" w:type="dxa"/>
          </w:tcPr>
          <w:p w:rsidR="00DB3231" w:rsidRDefault="00DB3231" w:rsidP="00A724AB">
            <w:pPr>
              <w:pStyle w:val="TableParagraph"/>
              <w:spacing w:before="97"/>
              <w:ind w:left="115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15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FR-4</w:t>
            </w:r>
          </w:p>
        </w:tc>
        <w:tc>
          <w:tcPr>
            <w:tcW w:w="2976" w:type="dxa"/>
          </w:tcPr>
          <w:p w:rsidR="00DB3231" w:rsidRDefault="00DB3231" w:rsidP="00A724AB">
            <w:pPr>
              <w:pStyle w:val="TableParagraph"/>
              <w:spacing w:before="97"/>
              <w:ind w:left="165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65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Settings</w:t>
            </w:r>
            <w:r w:rsidRPr="008F376D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r w:rsidRPr="008F376D">
              <w:rPr>
                <w:rFonts w:asciiTheme="minorHAnsi" w:hAnsiTheme="minorHAnsi" w:cstheme="minorHAnsi"/>
              </w:rPr>
              <w:t>geofence</w:t>
            </w:r>
            <w:proofErr w:type="spellEnd"/>
          </w:p>
        </w:tc>
        <w:tc>
          <w:tcPr>
            <w:tcW w:w="4962" w:type="dxa"/>
          </w:tcPr>
          <w:p w:rsidR="00DB3231" w:rsidRDefault="00742B0F" w:rsidP="00742B0F">
            <w:pPr>
              <w:pStyle w:val="TableParagraph"/>
              <w:tabs>
                <w:tab w:val="left" w:pos="1219"/>
              </w:tabs>
              <w:spacing w:before="9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</w:t>
            </w:r>
          </w:p>
          <w:p w:rsidR="00742B0F" w:rsidRPr="008F376D" w:rsidRDefault="00742B0F" w:rsidP="00DB3231">
            <w:pPr>
              <w:pStyle w:val="TableParagraph"/>
              <w:numPr>
                <w:ilvl w:val="0"/>
                <w:numId w:val="11"/>
              </w:numPr>
              <w:tabs>
                <w:tab w:val="left" w:pos="1219"/>
              </w:tabs>
              <w:spacing w:before="97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Sending by user to locate child</w:t>
            </w:r>
          </w:p>
        </w:tc>
      </w:tr>
      <w:tr w:rsidR="00742B0F" w:rsidTr="0080726A">
        <w:trPr>
          <w:gridAfter w:val="1"/>
          <w:wAfter w:w="141" w:type="dxa"/>
          <w:trHeight w:val="1301"/>
        </w:trPr>
        <w:tc>
          <w:tcPr>
            <w:tcW w:w="1668" w:type="dxa"/>
          </w:tcPr>
          <w:p w:rsidR="00DB3231" w:rsidRDefault="00DB3231" w:rsidP="00A724AB">
            <w:pPr>
              <w:pStyle w:val="TableParagraph"/>
              <w:spacing w:before="97"/>
              <w:ind w:left="165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65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FR-5</w:t>
            </w:r>
          </w:p>
        </w:tc>
        <w:tc>
          <w:tcPr>
            <w:tcW w:w="2976" w:type="dxa"/>
          </w:tcPr>
          <w:p w:rsidR="00DB3231" w:rsidRDefault="00DB3231" w:rsidP="00A724AB">
            <w:pPr>
              <w:pStyle w:val="TableParagraph"/>
              <w:spacing w:before="97"/>
              <w:ind w:left="168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68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Detecting</w:t>
            </w:r>
            <w:r w:rsidRPr="008F376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F376D">
              <w:rPr>
                <w:rFonts w:asciiTheme="minorHAnsi" w:hAnsiTheme="minorHAnsi" w:cstheme="minorHAnsi"/>
              </w:rPr>
              <w:t>child</w:t>
            </w:r>
            <w:r w:rsidRPr="008F376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F376D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4962" w:type="dxa"/>
          </w:tcPr>
          <w:p w:rsidR="00742B0F" w:rsidRPr="008F376D" w:rsidRDefault="00742B0F" w:rsidP="00A724AB">
            <w:pPr>
              <w:pStyle w:val="TableParagraph"/>
              <w:spacing w:before="4"/>
              <w:rPr>
                <w:rFonts w:asciiTheme="minorHAnsi" w:hAnsiTheme="minorHAnsi" w:cstheme="minorHAnsi"/>
                <w:sz w:val="19"/>
              </w:rPr>
            </w:pPr>
          </w:p>
          <w:p w:rsidR="00742B0F" w:rsidRPr="008F376D" w:rsidRDefault="00742B0F" w:rsidP="00DB3231">
            <w:pPr>
              <w:pStyle w:val="NoSpacing"/>
              <w:numPr>
                <w:ilvl w:val="0"/>
                <w:numId w:val="11"/>
              </w:numPr>
            </w:pPr>
            <w:r>
              <w:t xml:space="preserve">App-based location </w:t>
            </w:r>
            <w:r w:rsidRPr="008F376D">
              <w:t>detection</w:t>
            </w:r>
          </w:p>
          <w:p w:rsidR="00742B0F" w:rsidRPr="008F376D" w:rsidRDefault="00742B0F" w:rsidP="00DB3231">
            <w:pPr>
              <w:pStyle w:val="NoSpacing"/>
              <w:numPr>
                <w:ilvl w:val="0"/>
                <w:numId w:val="11"/>
              </w:numPr>
            </w:pPr>
            <w:r w:rsidRPr="008F376D">
              <w:t>SMS location detection</w:t>
            </w:r>
          </w:p>
        </w:tc>
      </w:tr>
      <w:tr w:rsidR="00742B0F" w:rsidTr="0080726A">
        <w:trPr>
          <w:trHeight w:val="1266"/>
        </w:trPr>
        <w:tc>
          <w:tcPr>
            <w:tcW w:w="1668" w:type="dxa"/>
          </w:tcPr>
          <w:p w:rsidR="00DB3231" w:rsidRDefault="00DB3231" w:rsidP="00A724AB">
            <w:pPr>
              <w:pStyle w:val="TableParagraph"/>
              <w:spacing w:before="98"/>
              <w:ind w:left="165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8"/>
              <w:ind w:left="165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FR-6</w:t>
            </w:r>
          </w:p>
        </w:tc>
        <w:tc>
          <w:tcPr>
            <w:tcW w:w="2976" w:type="dxa"/>
          </w:tcPr>
          <w:p w:rsidR="00DB3231" w:rsidRDefault="00DB3231" w:rsidP="00A724AB">
            <w:pPr>
              <w:pStyle w:val="TableParagraph"/>
              <w:spacing w:before="98"/>
              <w:ind w:left="168"/>
              <w:rPr>
                <w:rFonts w:asciiTheme="minorHAnsi" w:hAnsiTheme="minorHAnsi" w:cstheme="minorHAnsi"/>
                <w:color w:val="212121"/>
              </w:rPr>
            </w:pPr>
          </w:p>
          <w:p w:rsidR="00742B0F" w:rsidRPr="008F376D" w:rsidRDefault="00742B0F" w:rsidP="00A724AB">
            <w:pPr>
              <w:pStyle w:val="TableParagraph"/>
              <w:spacing w:before="98"/>
              <w:ind w:left="168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  <w:color w:val="212121"/>
              </w:rPr>
              <w:t>User Interface</w:t>
            </w:r>
          </w:p>
        </w:tc>
        <w:tc>
          <w:tcPr>
            <w:tcW w:w="5103" w:type="dxa"/>
            <w:gridSpan w:val="2"/>
          </w:tcPr>
          <w:p w:rsidR="00742B0F" w:rsidRPr="008F376D" w:rsidRDefault="00742B0F" w:rsidP="00A724AB">
            <w:pPr>
              <w:pStyle w:val="TableParagraph"/>
              <w:spacing w:before="2"/>
              <w:rPr>
                <w:rFonts w:asciiTheme="minorHAnsi" w:hAnsiTheme="minorHAnsi" w:cstheme="minorHAnsi"/>
                <w:sz w:val="19"/>
              </w:rPr>
            </w:pPr>
          </w:p>
          <w:p w:rsidR="00742B0F" w:rsidRDefault="00742B0F" w:rsidP="00BD5FCA">
            <w:pPr>
              <w:pStyle w:val="NoSpacing"/>
              <w:numPr>
                <w:ilvl w:val="0"/>
                <w:numId w:val="12"/>
              </w:numPr>
            </w:pPr>
            <w:r w:rsidRPr="008F376D">
              <w:t>User Login Form.</w:t>
            </w:r>
          </w:p>
          <w:p w:rsidR="00742B0F" w:rsidRPr="008F376D" w:rsidRDefault="00742B0F" w:rsidP="00BD5FCA">
            <w:pPr>
              <w:pStyle w:val="NoSpacing"/>
              <w:numPr>
                <w:ilvl w:val="0"/>
                <w:numId w:val="12"/>
              </w:numPr>
            </w:pPr>
            <w:r w:rsidRPr="008F376D">
              <w:t>Admin</w:t>
            </w:r>
            <w:r w:rsidRPr="008F376D">
              <w:rPr>
                <w:spacing w:val="-7"/>
              </w:rPr>
              <w:t xml:space="preserve"> </w:t>
            </w:r>
            <w:r w:rsidRPr="008F376D">
              <w:t>Login</w:t>
            </w:r>
            <w:r w:rsidRPr="008F376D">
              <w:rPr>
                <w:spacing w:val="-7"/>
              </w:rPr>
              <w:t xml:space="preserve"> </w:t>
            </w:r>
            <w:r w:rsidRPr="008F376D">
              <w:t>Form.</w:t>
            </w:r>
          </w:p>
        </w:tc>
      </w:tr>
      <w:tr w:rsidR="00742B0F" w:rsidTr="0080726A">
        <w:trPr>
          <w:trHeight w:val="1270"/>
        </w:trPr>
        <w:tc>
          <w:tcPr>
            <w:tcW w:w="1668" w:type="dxa"/>
          </w:tcPr>
          <w:p w:rsidR="00BD5FCA" w:rsidRDefault="00BD5FCA" w:rsidP="00A724AB">
            <w:pPr>
              <w:pStyle w:val="TableParagraph"/>
              <w:spacing w:before="97"/>
              <w:ind w:left="114"/>
              <w:rPr>
                <w:rFonts w:asciiTheme="minorHAnsi" w:hAnsiTheme="minorHAnsi" w:cstheme="minorHAnsi"/>
              </w:rPr>
            </w:pPr>
          </w:p>
          <w:p w:rsidR="00742B0F" w:rsidRPr="008F376D" w:rsidRDefault="00BD5FCA" w:rsidP="00A724AB">
            <w:pPr>
              <w:pStyle w:val="TableParagraph"/>
              <w:spacing w:before="97"/>
              <w:ind w:left="1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742B0F" w:rsidRPr="008F376D">
              <w:rPr>
                <w:rFonts w:asciiTheme="minorHAnsi" w:hAnsiTheme="minorHAnsi" w:cstheme="minorHAnsi"/>
              </w:rPr>
              <w:t>FR-7</w:t>
            </w:r>
          </w:p>
        </w:tc>
        <w:tc>
          <w:tcPr>
            <w:tcW w:w="2976" w:type="dxa"/>
          </w:tcPr>
          <w:p w:rsidR="00BD5FCA" w:rsidRDefault="00BD5FCA" w:rsidP="00A724AB">
            <w:pPr>
              <w:pStyle w:val="TableParagraph"/>
              <w:spacing w:before="97"/>
              <w:ind w:left="112"/>
              <w:rPr>
                <w:rFonts w:asciiTheme="minorHAnsi" w:hAnsiTheme="minorHAnsi" w:cstheme="minorHAnsi"/>
              </w:rPr>
            </w:pPr>
          </w:p>
          <w:p w:rsidR="00742B0F" w:rsidRPr="008F376D" w:rsidRDefault="00742B0F" w:rsidP="00A724AB">
            <w:pPr>
              <w:pStyle w:val="TableParagraph"/>
              <w:spacing w:before="97"/>
              <w:ind w:left="112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5103" w:type="dxa"/>
            <w:gridSpan w:val="2"/>
          </w:tcPr>
          <w:p w:rsidR="00742B0F" w:rsidRDefault="00742B0F" w:rsidP="00BD5FCA">
            <w:pPr>
              <w:pStyle w:val="NoSpacing"/>
              <w:numPr>
                <w:ilvl w:val="0"/>
                <w:numId w:val="13"/>
              </w:numPr>
            </w:pPr>
            <w:r w:rsidRPr="008F376D">
              <w:t>Cloud storage for constant connectivity.</w:t>
            </w:r>
          </w:p>
          <w:p w:rsidR="00742B0F" w:rsidRPr="008F376D" w:rsidRDefault="00742B0F" w:rsidP="00742B0F">
            <w:pPr>
              <w:pStyle w:val="NoSpacing"/>
            </w:pPr>
          </w:p>
          <w:p w:rsidR="00742B0F" w:rsidRDefault="00742B0F" w:rsidP="00BD5FCA">
            <w:pPr>
              <w:pStyle w:val="NoSpacing"/>
              <w:numPr>
                <w:ilvl w:val="0"/>
                <w:numId w:val="13"/>
              </w:numPr>
            </w:pPr>
            <w:r w:rsidRPr="008F376D">
              <w:t>The location and distance data from children's and parents' mobile devices are linked here.</w:t>
            </w:r>
          </w:p>
          <w:p w:rsidR="00742B0F" w:rsidRPr="008F376D" w:rsidRDefault="00742B0F" w:rsidP="00742B0F">
            <w:pPr>
              <w:pStyle w:val="NoSpacing"/>
            </w:pPr>
          </w:p>
          <w:p w:rsidR="00742B0F" w:rsidRPr="008F376D" w:rsidRDefault="00742B0F" w:rsidP="00BD5FCA">
            <w:pPr>
              <w:pStyle w:val="NoSpacing"/>
              <w:numPr>
                <w:ilvl w:val="0"/>
                <w:numId w:val="13"/>
              </w:numPr>
            </w:pPr>
            <w:r w:rsidRPr="005211B3">
              <w:t>Parent ID, child ID, distance, longitude, latitude, etc. are among the values.</w:t>
            </w:r>
          </w:p>
        </w:tc>
      </w:tr>
    </w:tbl>
    <w:p w:rsidR="00BC53FB" w:rsidRDefault="00BC53FB">
      <w:pPr>
        <w:rPr>
          <w:lang w:val="en-US"/>
        </w:rPr>
      </w:pPr>
    </w:p>
    <w:p w:rsidR="0080726A" w:rsidRDefault="0080726A">
      <w:pPr>
        <w:rPr>
          <w:lang w:val="en-US"/>
        </w:rPr>
      </w:pPr>
    </w:p>
    <w:p w:rsidR="0080726A" w:rsidRDefault="0080726A">
      <w:pPr>
        <w:rPr>
          <w:lang w:val="en-US"/>
        </w:rPr>
      </w:pPr>
    </w:p>
    <w:p w:rsidR="0080726A" w:rsidRDefault="0080726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09"/>
        <w:gridCol w:w="2835"/>
        <w:gridCol w:w="4962"/>
      </w:tblGrid>
      <w:tr w:rsidR="00F13EE4" w:rsidTr="00BD5FCA">
        <w:trPr>
          <w:trHeight w:val="806"/>
        </w:trPr>
        <w:tc>
          <w:tcPr>
            <w:tcW w:w="1809" w:type="dxa"/>
          </w:tcPr>
          <w:p w:rsidR="00F13EE4" w:rsidRPr="008F376D" w:rsidRDefault="00F13EE4" w:rsidP="00A724AB">
            <w:pPr>
              <w:pStyle w:val="TableParagraph"/>
              <w:spacing w:before="85"/>
              <w:ind w:left="100"/>
              <w:rPr>
                <w:rFonts w:asciiTheme="minorHAnsi" w:hAnsiTheme="minorHAnsi" w:cstheme="minorHAnsi"/>
                <w:b/>
              </w:rPr>
            </w:pPr>
            <w:r w:rsidRPr="008F376D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2835" w:type="dxa"/>
          </w:tcPr>
          <w:p w:rsidR="00F13EE4" w:rsidRPr="008F376D" w:rsidRDefault="00F13EE4" w:rsidP="00A724AB">
            <w:pPr>
              <w:pStyle w:val="TableParagraph"/>
              <w:spacing w:before="85"/>
              <w:ind w:left="107"/>
              <w:rPr>
                <w:rFonts w:asciiTheme="minorHAnsi" w:hAnsiTheme="minorHAnsi" w:cstheme="minorHAnsi"/>
                <w:b/>
              </w:rPr>
            </w:pPr>
            <w:r w:rsidRPr="008F376D">
              <w:rPr>
                <w:rFonts w:asciiTheme="minorHAnsi" w:hAnsiTheme="minorHAnsi" w:cstheme="minorHAnsi"/>
                <w:b/>
              </w:rPr>
              <w:t>Func</w:t>
            </w:r>
            <w:r>
              <w:rPr>
                <w:rFonts w:asciiTheme="minorHAnsi" w:hAnsiTheme="minorHAnsi" w:cstheme="minorHAnsi"/>
                <w:b/>
              </w:rPr>
              <w:t>ti</w:t>
            </w:r>
            <w:r w:rsidRPr="008F376D">
              <w:rPr>
                <w:rFonts w:asciiTheme="minorHAnsi" w:hAnsiTheme="minorHAnsi" w:cstheme="minorHAnsi"/>
                <w:b/>
              </w:rPr>
              <w:t>onal</w:t>
            </w:r>
            <w:r w:rsidRPr="008F376D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8F376D">
              <w:rPr>
                <w:rFonts w:asciiTheme="minorHAnsi" w:hAnsiTheme="minorHAnsi" w:cstheme="minorHAnsi"/>
                <w:b/>
              </w:rPr>
              <w:t>Requirement</w:t>
            </w:r>
          </w:p>
        </w:tc>
        <w:tc>
          <w:tcPr>
            <w:tcW w:w="4962" w:type="dxa"/>
          </w:tcPr>
          <w:p w:rsidR="00F13EE4" w:rsidRPr="008F376D" w:rsidRDefault="00BD5FCA" w:rsidP="00BD5FCA">
            <w:pPr>
              <w:pStyle w:val="TableParagraph"/>
              <w:spacing w:before="85"/>
              <w:ind w:left="105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</w:t>
            </w:r>
            <w:r w:rsidR="00F13EE4" w:rsidRPr="008F376D">
              <w:rPr>
                <w:rFonts w:asciiTheme="minorHAnsi" w:hAnsiTheme="minorHAnsi" w:cstheme="minorHAnsi"/>
                <w:b/>
              </w:rPr>
              <w:t>Sub</w:t>
            </w:r>
            <w:r w:rsidR="00F13EE4" w:rsidRPr="008F376D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F13EE4" w:rsidRPr="008F376D">
              <w:rPr>
                <w:rFonts w:asciiTheme="minorHAnsi" w:hAnsiTheme="minorHAnsi" w:cstheme="minorHAnsi"/>
                <w:b/>
              </w:rPr>
              <w:t>Requirement</w:t>
            </w:r>
          </w:p>
        </w:tc>
      </w:tr>
      <w:tr w:rsidR="00F13EE4" w:rsidTr="00BD5FCA">
        <w:trPr>
          <w:trHeight w:val="806"/>
        </w:trPr>
        <w:tc>
          <w:tcPr>
            <w:tcW w:w="1809" w:type="dxa"/>
          </w:tcPr>
          <w:p w:rsidR="00BD5FCA" w:rsidRDefault="00BD5FCA" w:rsidP="00A724AB">
            <w:pPr>
              <w:pStyle w:val="TableParagraph"/>
              <w:spacing w:before="42"/>
              <w:ind w:left="93"/>
              <w:rPr>
                <w:rFonts w:asciiTheme="minorHAnsi" w:hAnsiTheme="minorHAnsi" w:cstheme="minorHAnsi"/>
              </w:rPr>
            </w:pPr>
          </w:p>
          <w:p w:rsidR="00F13EE4" w:rsidRPr="008F376D" w:rsidRDefault="00BD5FCA" w:rsidP="00A724AB">
            <w:pPr>
              <w:pStyle w:val="TableParagraph"/>
              <w:spacing w:before="42"/>
              <w:ind w:left="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="00F13EE4" w:rsidRPr="008F376D">
              <w:rPr>
                <w:rFonts w:asciiTheme="minorHAnsi" w:hAnsiTheme="minorHAnsi" w:cstheme="minorHAnsi"/>
              </w:rPr>
              <w:t>FR-8</w:t>
            </w:r>
          </w:p>
        </w:tc>
        <w:tc>
          <w:tcPr>
            <w:tcW w:w="2835" w:type="dxa"/>
          </w:tcPr>
          <w:p w:rsidR="00BD5FCA" w:rsidRDefault="00BD5FCA" w:rsidP="00A724AB">
            <w:pPr>
              <w:pStyle w:val="TableParagraph"/>
              <w:spacing w:before="42"/>
              <w:ind w:left="100"/>
              <w:rPr>
                <w:rFonts w:asciiTheme="minorHAnsi" w:hAnsiTheme="minorHAnsi" w:cstheme="minorHAnsi"/>
              </w:rPr>
            </w:pPr>
          </w:p>
          <w:p w:rsidR="00F13EE4" w:rsidRPr="008F376D" w:rsidRDefault="00BD5FCA" w:rsidP="00A724AB">
            <w:pPr>
              <w:pStyle w:val="TableParagraph"/>
              <w:spacing w:before="42"/>
              <w:ind w:left="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="00F13EE4" w:rsidRPr="008F376D">
              <w:rPr>
                <w:rFonts w:asciiTheme="minorHAnsi" w:hAnsiTheme="minorHAnsi" w:cstheme="minorHAnsi"/>
              </w:rPr>
              <w:t>Server</w:t>
            </w:r>
          </w:p>
        </w:tc>
        <w:tc>
          <w:tcPr>
            <w:tcW w:w="4962" w:type="dxa"/>
          </w:tcPr>
          <w:p w:rsidR="00F13EE4" w:rsidRDefault="00F13EE4" w:rsidP="00BD5FCA">
            <w:pPr>
              <w:pStyle w:val="NoSpacing"/>
              <w:numPr>
                <w:ilvl w:val="0"/>
                <w:numId w:val="14"/>
              </w:numPr>
            </w:pPr>
            <w:r w:rsidRPr="008F376D">
              <w:t>It links the front-end application and the database.</w:t>
            </w:r>
          </w:p>
          <w:p w:rsidR="00F13EE4" w:rsidRPr="008F376D" w:rsidRDefault="00F13EE4" w:rsidP="00F13EE4">
            <w:pPr>
              <w:pStyle w:val="NoSpacing"/>
            </w:pPr>
          </w:p>
          <w:p w:rsidR="00F13EE4" w:rsidRDefault="00F13EE4" w:rsidP="00BD5FCA">
            <w:pPr>
              <w:pStyle w:val="NoSpacing"/>
              <w:numPr>
                <w:ilvl w:val="0"/>
                <w:numId w:val="14"/>
              </w:numPr>
            </w:pPr>
            <w:r w:rsidRPr="008F376D">
              <w:t>The backend server is installed on an IBM cloud instance and is designed to operate as a service.</w:t>
            </w:r>
          </w:p>
          <w:p w:rsidR="00F13EE4" w:rsidRPr="008F376D" w:rsidRDefault="00F13EE4" w:rsidP="00F13EE4">
            <w:pPr>
              <w:pStyle w:val="NoSpacing"/>
            </w:pPr>
          </w:p>
          <w:p w:rsidR="00F13EE4" w:rsidRPr="008F376D" w:rsidRDefault="00F13EE4" w:rsidP="00BD5FCA">
            <w:pPr>
              <w:pStyle w:val="NoSpacing"/>
              <w:numPr>
                <w:ilvl w:val="0"/>
                <w:numId w:val="14"/>
              </w:numPr>
            </w:pPr>
            <w:r w:rsidRPr="008F376D">
              <w:t>The backend server is installed on an IBM cloud instance and is designed to operate as a service.</w:t>
            </w:r>
          </w:p>
        </w:tc>
      </w:tr>
      <w:tr w:rsidR="00F13EE4" w:rsidTr="00BD5FCA">
        <w:trPr>
          <w:trHeight w:val="962"/>
        </w:trPr>
        <w:tc>
          <w:tcPr>
            <w:tcW w:w="1809" w:type="dxa"/>
          </w:tcPr>
          <w:p w:rsidR="00BD5FCA" w:rsidRDefault="00BD5FC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</w:p>
          <w:p w:rsidR="00F13EE4" w:rsidRPr="008F376D" w:rsidRDefault="00BD5FC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="00F13EE4" w:rsidRPr="008F376D">
              <w:rPr>
                <w:rFonts w:asciiTheme="minorHAnsi" w:hAnsiTheme="minorHAnsi" w:cstheme="minorHAnsi"/>
              </w:rPr>
              <w:t>FR-9</w:t>
            </w:r>
          </w:p>
        </w:tc>
        <w:tc>
          <w:tcPr>
            <w:tcW w:w="2835" w:type="dxa"/>
          </w:tcPr>
          <w:p w:rsidR="00BD5FCA" w:rsidRDefault="00BD5FCA" w:rsidP="00A724AB">
            <w:pPr>
              <w:pStyle w:val="TableParagraph"/>
              <w:spacing w:before="47"/>
              <w:ind w:left="100"/>
              <w:rPr>
                <w:rFonts w:asciiTheme="minorHAnsi" w:hAnsiTheme="minorHAnsi" w:cstheme="minorHAnsi"/>
              </w:rPr>
            </w:pPr>
          </w:p>
          <w:p w:rsidR="00F13EE4" w:rsidRPr="008F376D" w:rsidRDefault="00BD5FCA" w:rsidP="00A724AB">
            <w:pPr>
              <w:pStyle w:val="TableParagraph"/>
              <w:spacing w:before="47"/>
              <w:ind w:left="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13EE4" w:rsidRPr="008F376D">
              <w:rPr>
                <w:rFonts w:asciiTheme="minorHAnsi" w:hAnsiTheme="minorHAnsi" w:cstheme="minorHAnsi"/>
              </w:rPr>
              <w:t>GPS</w:t>
            </w:r>
            <w:r w:rsidR="00F13EE4" w:rsidRPr="008F376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F13EE4" w:rsidRPr="008F376D">
              <w:rPr>
                <w:rFonts w:asciiTheme="minorHAnsi" w:hAnsiTheme="minorHAnsi" w:cstheme="minorHAnsi"/>
              </w:rPr>
              <w:t>tracking</w:t>
            </w:r>
          </w:p>
        </w:tc>
        <w:tc>
          <w:tcPr>
            <w:tcW w:w="4962" w:type="dxa"/>
          </w:tcPr>
          <w:p w:rsidR="00F13EE4" w:rsidRPr="008F376D" w:rsidRDefault="00F13EE4" w:rsidP="00BD5FCA">
            <w:pPr>
              <w:pStyle w:val="NoSpacing"/>
              <w:numPr>
                <w:ilvl w:val="0"/>
                <w:numId w:val="15"/>
              </w:numPr>
            </w:pPr>
            <w:r w:rsidRPr="008F376D">
              <w:t>The system is equipped with a GPS module that collects the user's location data and stores it in a database.</w:t>
            </w:r>
          </w:p>
        </w:tc>
      </w:tr>
      <w:tr w:rsidR="00F13EE4" w:rsidTr="00BD5FCA">
        <w:trPr>
          <w:trHeight w:val="842"/>
        </w:trPr>
        <w:tc>
          <w:tcPr>
            <w:tcW w:w="1809" w:type="dxa"/>
          </w:tcPr>
          <w:p w:rsidR="00BD5FCA" w:rsidRDefault="00BD5FC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</w:p>
          <w:p w:rsidR="00F13EE4" w:rsidRPr="008F376D" w:rsidRDefault="00BD5FC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13EE4" w:rsidRPr="008F376D">
              <w:rPr>
                <w:rFonts w:asciiTheme="minorHAnsi" w:hAnsiTheme="minorHAnsi" w:cstheme="minorHAnsi"/>
              </w:rPr>
              <w:t>FR-10</w:t>
            </w:r>
          </w:p>
        </w:tc>
        <w:tc>
          <w:tcPr>
            <w:tcW w:w="2835" w:type="dxa"/>
          </w:tcPr>
          <w:p w:rsidR="00BD5FCA" w:rsidRDefault="00BD5FCA" w:rsidP="00A724AB">
            <w:pPr>
              <w:pStyle w:val="TableParagraph"/>
              <w:spacing w:before="47"/>
              <w:ind w:left="100"/>
              <w:rPr>
                <w:rFonts w:asciiTheme="minorHAnsi" w:hAnsiTheme="minorHAnsi" w:cstheme="minorHAnsi"/>
              </w:rPr>
            </w:pPr>
          </w:p>
          <w:p w:rsidR="00F13EE4" w:rsidRPr="008F376D" w:rsidRDefault="00BD5FCA" w:rsidP="00A724AB">
            <w:pPr>
              <w:pStyle w:val="TableParagraph"/>
              <w:spacing w:before="47"/>
              <w:ind w:left="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13EE4" w:rsidRPr="008F376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4962" w:type="dxa"/>
          </w:tcPr>
          <w:p w:rsidR="00F13EE4" w:rsidRPr="008F376D" w:rsidRDefault="00F13EE4" w:rsidP="00BD5FCA">
            <w:pPr>
              <w:pStyle w:val="NoSpacing"/>
              <w:numPr>
                <w:ilvl w:val="0"/>
                <w:numId w:val="15"/>
              </w:numPr>
            </w:pPr>
            <w:r w:rsidRPr="008F376D">
              <w:t>Using an API, the collected value is added to the database.</w:t>
            </w:r>
          </w:p>
        </w:tc>
      </w:tr>
      <w:tr w:rsidR="00F13EE4" w:rsidTr="00BD5FCA">
        <w:trPr>
          <w:trHeight w:val="806"/>
        </w:trPr>
        <w:tc>
          <w:tcPr>
            <w:tcW w:w="1809" w:type="dxa"/>
          </w:tcPr>
          <w:p w:rsidR="00BD5FCA" w:rsidRDefault="00BD5FCA" w:rsidP="00A724AB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</w:rPr>
            </w:pPr>
          </w:p>
          <w:p w:rsidR="00F13EE4" w:rsidRPr="008F376D" w:rsidRDefault="00F13EE4" w:rsidP="00A724AB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FR-11</w:t>
            </w:r>
          </w:p>
        </w:tc>
        <w:tc>
          <w:tcPr>
            <w:tcW w:w="2835" w:type="dxa"/>
          </w:tcPr>
          <w:p w:rsidR="00BD5FCA" w:rsidRDefault="00BD5FCA" w:rsidP="00A724AB">
            <w:pPr>
              <w:pStyle w:val="TableParagraph"/>
              <w:spacing w:before="49"/>
              <w:ind w:left="100"/>
              <w:rPr>
                <w:rFonts w:asciiTheme="minorHAnsi" w:hAnsiTheme="minorHAnsi" w:cstheme="minorHAnsi"/>
              </w:rPr>
            </w:pPr>
          </w:p>
          <w:p w:rsidR="00F13EE4" w:rsidRPr="008F376D" w:rsidRDefault="00F13EE4" w:rsidP="00A724AB">
            <w:pPr>
              <w:pStyle w:val="TableParagraph"/>
              <w:spacing w:before="49"/>
              <w:ind w:left="100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React</w:t>
            </w:r>
            <w:r w:rsidRPr="008F376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F376D">
              <w:rPr>
                <w:rFonts w:asciiTheme="minorHAnsi" w:hAnsiTheme="minorHAnsi" w:cstheme="minorHAnsi"/>
              </w:rPr>
              <w:t>JS</w:t>
            </w:r>
          </w:p>
        </w:tc>
        <w:tc>
          <w:tcPr>
            <w:tcW w:w="4962" w:type="dxa"/>
          </w:tcPr>
          <w:p w:rsidR="00F13EE4" w:rsidRDefault="00F13EE4" w:rsidP="00BD5FCA">
            <w:pPr>
              <w:pStyle w:val="NoSpacing"/>
              <w:numPr>
                <w:ilvl w:val="0"/>
                <w:numId w:val="15"/>
              </w:numPr>
            </w:pPr>
            <w:r w:rsidRPr="008F376D">
              <w:t xml:space="preserve">For our project, the front end is built using react </w:t>
            </w:r>
            <w:proofErr w:type="spellStart"/>
            <w:r w:rsidRPr="008F376D">
              <w:t>js</w:t>
            </w:r>
            <w:proofErr w:type="spellEnd"/>
            <w:r w:rsidRPr="008F376D">
              <w:t>.</w:t>
            </w:r>
          </w:p>
          <w:p w:rsidR="00F13EE4" w:rsidRPr="008F376D" w:rsidRDefault="00F13EE4" w:rsidP="00F13EE4">
            <w:pPr>
              <w:pStyle w:val="NoSpacing"/>
            </w:pPr>
          </w:p>
          <w:p w:rsidR="00F13EE4" w:rsidRPr="008F376D" w:rsidRDefault="00F13EE4" w:rsidP="00BD5FCA">
            <w:pPr>
              <w:pStyle w:val="NoSpacing"/>
              <w:numPr>
                <w:ilvl w:val="0"/>
                <w:numId w:val="15"/>
              </w:numPr>
            </w:pPr>
            <w:r w:rsidRPr="008F376D">
              <w:t xml:space="preserve">We are using node </w:t>
            </w:r>
            <w:proofErr w:type="spellStart"/>
            <w:r w:rsidRPr="008F376D">
              <w:t>js</w:t>
            </w:r>
            <w:proofErr w:type="spellEnd"/>
            <w:r w:rsidRPr="008F376D">
              <w:t xml:space="preserve"> on the back end.</w:t>
            </w:r>
          </w:p>
        </w:tc>
      </w:tr>
      <w:tr w:rsidR="00F13EE4" w:rsidTr="00BD5FCA">
        <w:trPr>
          <w:trHeight w:val="842"/>
        </w:trPr>
        <w:tc>
          <w:tcPr>
            <w:tcW w:w="1809" w:type="dxa"/>
          </w:tcPr>
          <w:p w:rsidR="00BD5FCA" w:rsidRDefault="00BD5FC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</w:p>
          <w:p w:rsidR="00F13EE4" w:rsidRPr="008F376D" w:rsidRDefault="00F13EE4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FR-12</w:t>
            </w:r>
          </w:p>
        </w:tc>
        <w:tc>
          <w:tcPr>
            <w:tcW w:w="2835" w:type="dxa"/>
          </w:tcPr>
          <w:p w:rsidR="00BD5FCA" w:rsidRDefault="00BD5FCA" w:rsidP="00A724AB">
            <w:pPr>
              <w:pStyle w:val="TableParagraph"/>
              <w:spacing w:before="47"/>
              <w:ind w:left="100"/>
              <w:rPr>
                <w:rFonts w:asciiTheme="minorHAnsi" w:hAnsiTheme="minorHAnsi" w:cstheme="minorHAnsi"/>
              </w:rPr>
            </w:pPr>
          </w:p>
          <w:p w:rsidR="00F13EE4" w:rsidRPr="008F376D" w:rsidRDefault="00F13EE4" w:rsidP="00A724AB">
            <w:pPr>
              <w:pStyle w:val="TableParagraph"/>
              <w:spacing w:before="47"/>
              <w:ind w:left="100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GPS</w:t>
            </w:r>
            <w:r w:rsidRPr="008F376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F376D">
              <w:rPr>
                <w:rFonts w:asciiTheme="minorHAnsi" w:hAnsiTheme="minorHAnsi" w:cstheme="minorHAnsi"/>
              </w:rPr>
              <w:t>modules</w:t>
            </w:r>
          </w:p>
        </w:tc>
        <w:tc>
          <w:tcPr>
            <w:tcW w:w="4962" w:type="dxa"/>
          </w:tcPr>
          <w:p w:rsidR="00BD5FCA" w:rsidRDefault="00F13EE4" w:rsidP="00F13EE4">
            <w:pPr>
              <w:pStyle w:val="NoSpacing"/>
            </w:pPr>
            <w:r w:rsidRPr="00F13EE4">
              <w:t xml:space="preserve"> </w:t>
            </w:r>
          </w:p>
          <w:p w:rsidR="00F13EE4" w:rsidRPr="00F13EE4" w:rsidRDefault="00F13EE4" w:rsidP="00BD5FCA">
            <w:pPr>
              <w:pStyle w:val="NoSpacing"/>
              <w:numPr>
                <w:ilvl w:val="0"/>
                <w:numId w:val="16"/>
              </w:numPr>
            </w:pPr>
            <w:r w:rsidRPr="00F13EE4">
              <w:t>It directly receives data from satellites.</w:t>
            </w:r>
          </w:p>
        </w:tc>
      </w:tr>
    </w:tbl>
    <w:p w:rsidR="00742B0F" w:rsidRDefault="00742B0F">
      <w:pPr>
        <w:rPr>
          <w:lang w:val="en-US"/>
        </w:rPr>
      </w:pPr>
    </w:p>
    <w:p w:rsidR="00F13EE4" w:rsidRDefault="00F13EE4">
      <w:pPr>
        <w:rPr>
          <w:lang w:val="en-US"/>
        </w:rPr>
      </w:pPr>
    </w:p>
    <w:p w:rsidR="0080726A" w:rsidRDefault="0080726A">
      <w:pPr>
        <w:rPr>
          <w:lang w:val="en-US"/>
        </w:rPr>
      </w:pPr>
    </w:p>
    <w:p w:rsidR="0080726A" w:rsidRDefault="0080726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976"/>
        <w:gridCol w:w="4962"/>
      </w:tblGrid>
      <w:tr w:rsidR="002D49D0" w:rsidTr="0080726A">
        <w:trPr>
          <w:trHeight w:val="890"/>
        </w:trPr>
        <w:tc>
          <w:tcPr>
            <w:tcW w:w="1668" w:type="dxa"/>
          </w:tcPr>
          <w:p w:rsidR="00BD5FCA" w:rsidRDefault="00BD5FCA" w:rsidP="00A724AB">
            <w:pPr>
              <w:pStyle w:val="TableParagraph"/>
              <w:spacing w:before="50"/>
              <w:ind w:left="93"/>
              <w:rPr>
                <w:rFonts w:asciiTheme="minorHAnsi" w:hAnsiTheme="minorHAnsi" w:cstheme="minorHAnsi"/>
              </w:rPr>
            </w:pPr>
          </w:p>
          <w:p w:rsidR="002D49D0" w:rsidRPr="008F376D" w:rsidRDefault="00BD5FCA" w:rsidP="00A724AB">
            <w:pPr>
              <w:pStyle w:val="TableParagraph"/>
              <w:spacing w:before="50"/>
              <w:ind w:left="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FR-13</w:t>
            </w:r>
          </w:p>
        </w:tc>
        <w:tc>
          <w:tcPr>
            <w:tcW w:w="2976" w:type="dxa"/>
          </w:tcPr>
          <w:p w:rsidR="00BD5FCA" w:rsidRDefault="00BD5FCA" w:rsidP="00A724AB">
            <w:pPr>
              <w:pStyle w:val="TableParagraph"/>
              <w:spacing w:before="50"/>
              <w:ind w:left="100"/>
              <w:rPr>
                <w:rFonts w:asciiTheme="minorHAnsi" w:hAnsiTheme="minorHAnsi" w:cstheme="minorHAnsi"/>
              </w:rPr>
            </w:pPr>
          </w:p>
          <w:p w:rsidR="002D49D0" w:rsidRPr="008F376D" w:rsidRDefault="00BD5FCA" w:rsidP="00A724AB">
            <w:pPr>
              <w:pStyle w:val="TableParagraph"/>
              <w:spacing w:before="50"/>
              <w:ind w:left="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80726A"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Battery</w:t>
            </w:r>
            <w:r w:rsidR="002D49D0" w:rsidRPr="008F376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Life</w:t>
            </w:r>
          </w:p>
        </w:tc>
        <w:tc>
          <w:tcPr>
            <w:tcW w:w="4962" w:type="dxa"/>
          </w:tcPr>
          <w:p w:rsidR="002D49D0" w:rsidRDefault="002D49D0" w:rsidP="00BD5FCA">
            <w:pPr>
              <w:pStyle w:val="NoSpacing"/>
              <w:numPr>
                <w:ilvl w:val="0"/>
                <w:numId w:val="16"/>
              </w:numPr>
            </w:pPr>
            <w:r w:rsidRPr="008F376D">
              <w:t xml:space="preserve">The device will still function if the youngster or parent forgets to charge it for an entire day. Because of this, we want this device to operate continuously from a single battery. </w:t>
            </w:r>
          </w:p>
          <w:p w:rsidR="002D49D0" w:rsidRPr="008F376D" w:rsidRDefault="002D49D0" w:rsidP="002D49D0">
            <w:pPr>
              <w:pStyle w:val="NoSpacing"/>
            </w:pPr>
          </w:p>
          <w:p w:rsidR="002D49D0" w:rsidRPr="008F376D" w:rsidRDefault="002D49D0" w:rsidP="0080726A">
            <w:pPr>
              <w:pStyle w:val="NoSpacing"/>
              <w:numPr>
                <w:ilvl w:val="0"/>
                <w:numId w:val="16"/>
              </w:numPr>
            </w:pPr>
            <w:r w:rsidRPr="008F376D">
              <w:t>It should be</w:t>
            </w:r>
            <w:r w:rsidRPr="008F376D">
              <w:rPr>
                <w:spacing w:val="-47"/>
              </w:rPr>
              <w:t xml:space="preserve">              </w:t>
            </w:r>
            <w:r w:rsidRPr="008F376D">
              <w:t>long-las</w:t>
            </w:r>
            <w:r w:rsidRPr="008F376D">
              <w:rPr>
                <w:spacing w:val="-1"/>
              </w:rPr>
              <w:t>ti</w:t>
            </w:r>
            <w:r w:rsidRPr="008F376D">
              <w:t>ng.</w:t>
            </w:r>
            <w:r w:rsidRPr="008F376D">
              <w:rPr>
                <w:noProof/>
                <w:spacing w:val="-2"/>
              </w:rPr>
              <w:t xml:space="preserve"> </w:t>
            </w:r>
          </w:p>
        </w:tc>
      </w:tr>
      <w:tr w:rsidR="002D49D0" w:rsidTr="0080726A">
        <w:trPr>
          <w:trHeight w:val="930"/>
        </w:trPr>
        <w:tc>
          <w:tcPr>
            <w:tcW w:w="1668" w:type="dxa"/>
          </w:tcPr>
          <w:p w:rsidR="0080726A" w:rsidRDefault="0080726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</w:p>
          <w:p w:rsidR="002D49D0" w:rsidRPr="008F376D" w:rsidRDefault="0080726A" w:rsidP="00A724AB">
            <w:pPr>
              <w:pStyle w:val="TableParagraph"/>
              <w:spacing w:before="47"/>
              <w:ind w:left="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FR-14</w:t>
            </w:r>
          </w:p>
        </w:tc>
        <w:tc>
          <w:tcPr>
            <w:tcW w:w="2976" w:type="dxa"/>
          </w:tcPr>
          <w:p w:rsidR="0080726A" w:rsidRDefault="0080726A" w:rsidP="00A724AB">
            <w:pPr>
              <w:pStyle w:val="TableParagraph"/>
              <w:spacing w:before="47"/>
              <w:ind w:left="95"/>
              <w:rPr>
                <w:rFonts w:asciiTheme="minorHAnsi" w:hAnsiTheme="minorHAnsi" w:cstheme="minorHAnsi"/>
              </w:rPr>
            </w:pPr>
          </w:p>
          <w:p w:rsidR="002D49D0" w:rsidRPr="008F376D" w:rsidRDefault="0080726A" w:rsidP="00A724AB">
            <w:pPr>
              <w:pStyle w:val="TableParagraph"/>
              <w:spacing w:before="47"/>
              <w:ind w:left="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Location</w:t>
            </w:r>
            <w:r w:rsidR="002D49D0" w:rsidRPr="008F376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on</w:t>
            </w:r>
            <w:r w:rsidR="002D49D0" w:rsidRPr="008F376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History</w:t>
            </w:r>
          </w:p>
        </w:tc>
        <w:tc>
          <w:tcPr>
            <w:tcW w:w="4962" w:type="dxa"/>
          </w:tcPr>
          <w:p w:rsidR="002D49D0" w:rsidRPr="002D49D0" w:rsidRDefault="002D49D0" w:rsidP="0080726A">
            <w:pPr>
              <w:pStyle w:val="NoSpacing"/>
              <w:numPr>
                <w:ilvl w:val="0"/>
                <w:numId w:val="17"/>
              </w:numPr>
            </w:pPr>
            <w:r w:rsidRPr="002D49D0">
              <w:t>The location history will make it easier to keep tabs on the child's whereabouts so that the system can be updated. For 30 days, the location history will be available.</w:t>
            </w:r>
          </w:p>
          <w:p w:rsidR="002D49D0" w:rsidRPr="008F376D" w:rsidRDefault="002D49D0" w:rsidP="002D49D0">
            <w:pPr>
              <w:pStyle w:val="NoSpacing"/>
            </w:pPr>
          </w:p>
          <w:p w:rsidR="002D49D0" w:rsidRDefault="002D49D0" w:rsidP="0080726A">
            <w:pPr>
              <w:pStyle w:val="NoSpacing"/>
              <w:numPr>
                <w:ilvl w:val="0"/>
                <w:numId w:val="17"/>
              </w:numPr>
              <w:rPr>
                <w:lang w:val="en-US"/>
              </w:rPr>
            </w:pPr>
            <w:r w:rsidRPr="008F376D">
              <w:t>For instance, if a youngster goes missing, parents can use location data to trace down their child's whereabouts and activities.</w:t>
            </w:r>
          </w:p>
        </w:tc>
      </w:tr>
    </w:tbl>
    <w:p w:rsidR="00F13EE4" w:rsidRDefault="00F13EE4">
      <w:pPr>
        <w:rPr>
          <w:lang w:val="en-US"/>
        </w:rPr>
      </w:pPr>
    </w:p>
    <w:p w:rsidR="0080726A" w:rsidRDefault="0080726A">
      <w:pPr>
        <w:rPr>
          <w:lang w:val="en-US"/>
        </w:rPr>
      </w:pPr>
    </w:p>
    <w:p w:rsidR="0080726A" w:rsidRDefault="0080726A">
      <w:pPr>
        <w:rPr>
          <w:lang w:val="en-US"/>
        </w:rPr>
      </w:pPr>
    </w:p>
    <w:p w:rsidR="002D49D0" w:rsidRPr="008F376D" w:rsidRDefault="002D49D0" w:rsidP="002D49D0">
      <w:pPr>
        <w:pStyle w:val="Heading1"/>
        <w:rPr>
          <w:rFonts w:asciiTheme="majorHAnsi" w:hAnsiTheme="majorHAnsi" w:cstheme="minorHAnsi"/>
          <w:sz w:val="26"/>
          <w:szCs w:val="26"/>
          <w:u w:val="none"/>
        </w:rPr>
      </w:pPr>
      <w:r w:rsidRPr="008F376D">
        <w:rPr>
          <w:rFonts w:asciiTheme="majorHAnsi" w:hAnsiTheme="majorHAnsi" w:cstheme="minorHAnsi"/>
          <w:sz w:val="26"/>
          <w:szCs w:val="26"/>
        </w:rPr>
        <w:t>Non-functional</w:t>
      </w:r>
      <w:r w:rsidRPr="008F376D">
        <w:rPr>
          <w:rFonts w:asciiTheme="majorHAnsi" w:hAnsiTheme="majorHAnsi" w:cstheme="minorHAnsi"/>
          <w:spacing w:val="-6"/>
          <w:sz w:val="26"/>
          <w:szCs w:val="26"/>
        </w:rPr>
        <w:t xml:space="preserve"> </w:t>
      </w:r>
      <w:r w:rsidRPr="008F376D">
        <w:rPr>
          <w:rFonts w:asciiTheme="majorHAnsi" w:hAnsiTheme="majorHAnsi" w:cstheme="minorHAnsi"/>
          <w:sz w:val="26"/>
          <w:szCs w:val="26"/>
        </w:rPr>
        <w:t>Re</w:t>
      </w:r>
      <w:r w:rsidRPr="008F376D">
        <w:rPr>
          <w:rFonts w:asciiTheme="majorHAnsi" w:hAnsiTheme="majorHAnsi" w:cstheme="minorHAnsi"/>
          <w:sz w:val="26"/>
          <w:szCs w:val="26"/>
          <w:u w:val="none"/>
        </w:rPr>
        <w:t>q</w:t>
      </w:r>
      <w:r w:rsidRPr="008F376D">
        <w:rPr>
          <w:rFonts w:asciiTheme="majorHAnsi" w:hAnsiTheme="majorHAnsi" w:cstheme="minorHAnsi"/>
          <w:sz w:val="26"/>
          <w:szCs w:val="26"/>
        </w:rPr>
        <w:t>uirements:</w:t>
      </w:r>
    </w:p>
    <w:p w:rsidR="002D49D0" w:rsidRPr="008F376D" w:rsidRDefault="002D49D0" w:rsidP="002D49D0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</w:p>
    <w:p w:rsidR="002D49D0" w:rsidRDefault="002D49D0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</w:t>
      </w:r>
      <w:r w:rsidRPr="008F376D">
        <w:rPr>
          <w:rFonts w:asciiTheme="majorHAnsi" w:hAnsiTheme="majorHAnsi" w:cstheme="minorHAnsi"/>
          <w:sz w:val="24"/>
          <w:szCs w:val="24"/>
        </w:rPr>
        <w:t>Following</w:t>
      </w:r>
      <w:r w:rsidRPr="008F376D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are</w:t>
      </w:r>
      <w:r w:rsidRPr="008F376D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the</w:t>
      </w:r>
      <w:r w:rsidRPr="008F376D">
        <w:rPr>
          <w:rFonts w:asciiTheme="majorHAnsi" w:hAnsiTheme="majorHAnsi" w:cstheme="minorHAnsi"/>
          <w:spacing w:val="-1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non-functional requirements</w:t>
      </w:r>
      <w:r w:rsidRPr="008F376D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of</w:t>
      </w:r>
      <w:r w:rsidRPr="008F376D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the</w:t>
      </w:r>
      <w:r w:rsidRPr="008F376D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proposed</w:t>
      </w:r>
      <w:r w:rsidRPr="008F376D">
        <w:rPr>
          <w:rFonts w:asciiTheme="majorHAnsi" w:hAnsiTheme="majorHAnsi" w:cstheme="minorHAnsi"/>
          <w:spacing w:val="-1"/>
          <w:sz w:val="24"/>
          <w:szCs w:val="24"/>
        </w:rPr>
        <w:t xml:space="preserve"> </w:t>
      </w:r>
      <w:r w:rsidRPr="008F376D">
        <w:rPr>
          <w:rFonts w:asciiTheme="majorHAnsi" w:hAnsiTheme="majorHAnsi" w:cstheme="minorHAnsi"/>
          <w:sz w:val="24"/>
          <w:szCs w:val="24"/>
        </w:rPr>
        <w:t>solution.</w:t>
      </w:r>
    </w:p>
    <w:p w:rsidR="002D49D0" w:rsidRDefault="002D49D0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</w:rPr>
      </w:pPr>
    </w:p>
    <w:tbl>
      <w:tblPr>
        <w:tblStyle w:val="TableGrid"/>
        <w:tblW w:w="9297" w:type="dxa"/>
        <w:tblInd w:w="309" w:type="dxa"/>
        <w:tblLook w:val="04A0" w:firstRow="1" w:lastRow="0" w:firstColumn="1" w:lastColumn="0" w:noHBand="0" w:noVBand="1"/>
      </w:tblPr>
      <w:tblGrid>
        <w:gridCol w:w="2004"/>
        <w:gridCol w:w="2333"/>
        <w:gridCol w:w="4960"/>
      </w:tblGrid>
      <w:tr w:rsidR="002D49D0" w:rsidTr="0080726A">
        <w:trPr>
          <w:trHeight w:val="800"/>
        </w:trPr>
        <w:tc>
          <w:tcPr>
            <w:tcW w:w="2457" w:type="dxa"/>
          </w:tcPr>
          <w:p w:rsidR="002D49D0" w:rsidRPr="008F376D" w:rsidRDefault="002D49D0" w:rsidP="00A724AB">
            <w:pPr>
              <w:pStyle w:val="TableParagraph"/>
              <w:spacing w:before="174"/>
              <w:ind w:left="122"/>
              <w:rPr>
                <w:rFonts w:asciiTheme="minorHAnsi" w:hAnsiTheme="minorHAnsi" w:cstheme="minorHAnsi"/>
                <w:b/>
              </w:rPr>
            </w:pPr>
            <w:r w:rsidRPr="008F376D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2635" w:type="dxa"/>
          </w:tcPr>
          <w:p w:rsidR="002D49D0" w:rsidRPr="0080726A" w:rsidRDefault="002D49D0" w:rsidP="002D49D0">
            <w:pPr>
              <w:pStyle w:val="NoSpacing"/>
              <w:rPr>
                <w:b/>
              </w:rPr>
            </w:pPr>
            <w:r w:rsidRPr="0080726A">
              <w:rPr>
                <w:b/>
              </w:rPr>
              <w:t>Non-functional</w:t>
            </w:r>
            <w:r w:rsidRPr="0080726A">
              <w:rPr>
                <w:b/>
                <w:spacing w:val="-3"/>
              </w:rPr>
              <w:t xml:space="preserve"> </w:t>
            </w:r>
            <w:r w:rsidRPr="0080726A">
              <w:rPr>
                <w:b/>
              </w:rPr>
              <w:t>Requirements</w:t>
            </w:r>
          </w:p>
        </w:tc>
        <w:tc>
          <w:tcPr>
            <w:tcW w:w="4205" w:type="dxa"/>
          </w:tcPr>
          <w:p w:rsidR="002D49D0" w:rsidRPr="008F376D" w:rsidRDefault="0080726A" w:rsidP="0080726A">
            <w:pPr>
              <w:pStyle w:val="TableParagraph"/>
              <w:spacing w:before="174"/>
              <w:ind w:left="12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</w:t>
            </w:r>
            <w:r w:rsidR="002D49D0" w:rsidRPr="008F376D">
              <w:rPr>
                <w:rFonts w:asciiTheme="minorHAnsi" w:hAnsiTheme="minorHAnsi" w:cstheme="minorHAnsi"/>
                <w:b/>
              </w:rPr>
              <w:t>Descrip</w:t>
            </w:r>
            <w:r w:rsidR="002D49D0">
              <w:rPr>
                <w:rFonts w:asciiTheme="minorHAnsi" w:hAnsiTheme="minorHAnsi" w:cstheme="minorHAnsi"/>
                <w:b/>
                <w:spacing w:val="-2"/>
              </w:rPr>
              <w:t>ti</w:t>
            </w:r>
            <w:r w:rsidR="002D49D0" w:rsidRPr="008F376D">
              <w:rPr>
                <w:rFonts w:asciiTheme="minorHAnsi" w:hAnsiTheme="minorHAnsi" w:cstheme="minorHAnsi"/>
                <w:b/>
              </w:rPr>
              <w:t>on</w:t>
            </w:r>
          </w:p>
        </w:tc>
      </w:tr>
      <w:tr w:rsidR="002D49D0" w:rsidTr="0080726A">
        <w:trPr>
          <w:trHeight w:val="830"/>
        </w:trPr>
        <w:tc>
          <w:tcPr>
            <w:tcW w:w="2457" w:type="dxa"/>
          </w:tcPr>
          <w:p w:rsidR="0080726A" w:rsidRDefault="0080726A" w:rsidP="00A724AB">
            <w:pPr>
              <w:pStyle w:val="TableParagraph"/>
              <w:spacing w:before="83"/>
              <w:ind w:left="114"/>
              <w:rPr>
                <w:rFonts w:asciiTheme="minorHAnsi" w:hAnsiTheme="minorHAnsi" w:cstheme="minorHAnsi"/>
              </w:rPr>
            </w:pPr>
          </w:p>
          <w:p w:rsidR="002D49D0" w:rsidRPr="008F376D" w:rsidRDefault="0080726A" w:rsidP="00A724AB">
            <w:pPr>
              <w:pStyle w:val="TableParagraph"/>
              <w:spacing w:before="83"/>
              <w:ind w:left="1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NFR-1</w:t>
            </w:r>
          </w:p>
        </w:tc>
        <w:tc>
          <w:tcPr>
            <w:tcW w:w="2635" w:type="dxa"/>
          </w:tcPr>
          <w:p w:rsidR="0080726A" w:rsidRDefault="0080726A" w:rsidP="00A724AB">
            <w:pPr>
              <w:pStyle w:val="TableParagraph"/>
              <w:spacing w:before="83"/>
              <w:ind w:left="119"/>
              <w:rPr>
                <w:rFonts w:asciiTheme="minorHAnsi" w:hAnsiTheme="minorHAnsi" w:cstheme="minorHAnsi"/>
              </w:rPr>
            </w:pPr>
          </w:p>
          <w:p w:rsidR="002D49D0" w:rsidRPr="008F376D" w:rsidRDefault="0080726A" w:rsidP="00A724AB">
            <w:pPr>
              <w:pStyle w:val="TableParagraph"/>
              <w:spacing w:before="83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Usability</w:t>
            </w:r>
          </w:p>
        </w:tc>
        <w:tc>
          <w:tcPr>
            <w:tcW w:w="4205" w:type="dxa"/>
          </w:tcPr>
          <w:p w:rsidR="002D49D0" w:rsidRPr="008F376D" w:rsidRDefault="002D49D0" w:rsidP="0080726A">
            <w:pPr>
              <w:pStyle w:val="NoSpacing"/>
              <w:numPr>
                <w:ilvl w:val="0"/>
                <w:numId w:val="18"/>
              </w:numPr>
            </w:pPr>
            <w:r w:rsidRPr="008F376D">
              <w:t>Devices with GSM capabilities can assist in alerting parents or other family members of the child's existing circumstances and delivering the information quickly in order to save the child.</w:t>
            </w:r>
          </w:p>
        </w:tc>
      </w:tr>
      <w:tr w:rsidR="002D49D0" w:rsidTr="0080726A">
        <w:trPr>
          <w:trHeight w:val="830"/>
        </w:trPr>
        <w:tc>
          <w:tcPr>
            <w:tcW w:w="2457" w:type="dxa"/>
          </w:tcPr>
          <w:p w:rsidR="0080726A" w:rsidRDefault="0080726A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</w:p>
          <w:p w:rsidR="002D49D0" w:rsidRPr="008F376D" w:rsidRDefault="0080726A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D49D0" w:rsidRPr="008F376D">
              <w:rPr>
                <w:rFonts w:asciiTheme="minorHAnsi" w:hAnsiTheme="minorHAnsi" w:cstheme="minorHAnsi"/>
              </w:rPr>
              <w:t>NFR-2</w:t>
            </w:r>
          </w:p>
        </w:tc>
        <w:tc>
          <w:tcPr>
            <w:tcW w:w="2635" w:type="dxa"/>
          </w:tcPr>
          <w:p w:rsidR="0080726A" w:rsidRDefault="0080726A" w:rsidP="00A724AB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</w:p>
          <w:p w:rsidR="002D49D0" w:rsidRPr="008F376D" w:rsidRDefault="002D49D0" w:rsidP="00A724AB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Security</w:t>
            </w:r>
          </w:p>
        </w:tc>
        <w:tc>
          <w:tcPr>
            <w:tcW w:w="4205" w:type="dxa"/>
          </w:tcPr>
          <w:p w:rsidR="002D49D0" w:rsidRPr="002D49D0" w:rsidRDefault="002D49D0" w:rsidP="0080726A">
            <w:pPr>
              <w:pStyle w:val="NoSpacing"/>
              <w:numPr>
                <w:ilvl w:val="0"/>
                <w:numId w:val="18"/>
              </w:numPr>
            </w:pPr>
            <w:r w:rsidRPr="002D49D0">
              <w:t>With the help of a function on our smartphone called Geo-Fence, parents can feel more certain about the safety of their children.</w:t>
            </w:r>
          </w:p>
          <w:p w:rsidR="002D49D0" w:rsidRPr="002D49D0" w:rsidRDefault="002D49D0" w:rsidP="002D49D0">
            <w:pPr>
              <w:pStyle w:val="NoSpacing"/>
              <w:ind w:left="360"/>
            </w:pPr>
          </w:p>
          <w:p w:rsidR="002D49D0" w:rsidRPr="002D49D0" w:rsidRDefault="002D49D0" w:rsidP="0080726A">
            <w:pPr>
              <w:pStyle w:val="NoSpacing"/>
              <w:numPr>
                <w:ilvl w:val="0"/>
                <w:numId w:val="18"/>
              </w:numPr>
            </w:pPr>
            <w:r w:rsidRPr="002D49D0">
              <w:t>Your phone will immediately notify you whenever your youngster enters or leaves that area.</w:t>
            </w:r>
          </w:p>
        </w:tc>
      </w:tr>
      <w:tr w:rsidR="002D49D0" w:rsidTr="0080726A">
        <w:trPr>
          <w:trHeight w:val="830"/>
        </w:trPr>
        <w:tc>
          <w:tcPr>
            <w:tcW w:w="2457" w:type="dxa"/>
          </w:tcPr>
          <w:p w:rsidR="0080726A" w:rsidRDefault="0080726A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</w:p>
          <w:p w:rsidR="002D49D0" w:rsidRPr="008F376D" w:rsidRDefault="002D49D0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NFR-3</w:t>
            </w:r>
          </w:p>
        </w:tc>
        <w:tc>
          <w:tcPr>
            <w:tcW w:w="2635" w:type="dxa"/>
          </w:tcPr>
          <w:p w:rsidR="0080726A" w:rsidRDefault="0080726A" w:rsidP="00A724AB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</w:p>
          <w:p w:rsidR="002D49D0" w:rsidRPr="008F376D" w:rsidRDefault="002D49D0" w:rsidP="00A724AB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Reliability</w:t>
            </w:r>
          </w:p>
        </w:tc>
        <w:tc>
          <w:tcPr>
            <w:tcW w:w="4205" w:type="dxa"/>
          </w:tcPr>
          <w:p w:rsidR="002D49D0" w:rsidRDefault="002D49D0" w:rsidP="0080726A">
            <w:pPr>
              <w:pStyle w:val="NoSpacing"/>
              <w:numPr>
                <w:ilvl w:val="0"/>
                <w:numId w:val="19"/>
              </w:numPr>
              <w:rPr>
                <w:spacing w:val="1"/>
              </w:rPr>
            </w:pPr>
            <w:r w:rsidRPr="008F376D">
              <w:t>Portable</w:t>
            </w:r>
            <w:r w:rsidRPr="008F376D">
              <w:rPr>
                <w:spacing w:val="1"/>
              </w:rPr>
              <w:t xml:space="preserve"> </w:t>
            </w:r>
          </w:p>
          <w:p w:rsidR="002D49D0" w:rsidRDefault="002D49D0" w:rsidP="002D49D0">
            <w:pPr>
              <w:pStyle w:val="NoSpacing"/>
              <w:rPr>
                <w:spacing w:val="1"/>
              </w:rPr>
            </w:pPr>
          </w:p>
          <w:p w:rsidR="002D49D0" w:rsidRDefault="002D49D0" w:rsidP="0080726A">
            <w:pPr>
              <w:pStyle w:val="NoSpacing"/>
              <w:numPr>
                <w:ilvl w:val="0"/>
                <w:numId w:val="19"/>
              </w:numPr>
            </w:pPr>
            <w:r w:rsidRPr="008F376D">
              <w:t>Easy</w:t>
            </w:r>
            <w:r w:rsidRPr="008F376D">
              <w:rPr>
                <w:spacing w:val="-9"/>
              </w:rPr>
              <w:t xml:space="preserve"> </w:t>
            </w:r>
            <w:r w:rsidRPr="008F376D">
              <w:t>to</w:t>
            </w:r>
            <w:r w:rsidRPr="008F376D">
              <w:rPr>
                <w:spacing w:val="-6"/>
              </w:rPr>
              <w:t xml:space="preserve"> </w:t>
            </w:r>
            <w:r w:rsidRPr="008F376D">
              <w:t>use</w:t>
            </w:r>
          </w:p>
          <w:p w:rsidR="002D49D0" w:rsidRPr="008F376D" w:rsidRDefault="002D49D0" w:rsidP="002D49D0">
            <w:pPr>
              <w:pStyle w:val="NoSpacing"/>
            </w:pPr>
          </w:p>
          <w:p w:rsidR="002D49D0" w:rsidRPr="008F376D" w:rsidRDefault="002D49D0" w:rsidP="0080726A">
            <w:pPr>
              <w:pStyle w:val="TableParagraph"/>
              <w:numPr>
                <w:ilvl w:val="0"/>
                <w:numId w:val="19"/>
              </w:numPr>
              <w:spacing w:line="280" w:lineRule="auto"/>
              <w:ind w:right="2816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Flexibility</w:t>
            </w:r>
          </w:p>
        </w:tc>
      </w:tr>
    </w:tbl>
    <w:p w:rsidR="002D49D0" w:rsidRDefault="002D49D0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</w:rPr>
      </w:pPr>
    </w:p>
    <w:p w:rsidR="002D49D0" w:rsidRDefault="002D49D0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</w:rPr>
      </w:pPr>
    </w:p>
    <w:p w:rsidR="0080726A" w:rsidRDefault="0080726A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</w:rPr>
      </w:pPr>
    </w:p>
    <w:p w:rsidR="002D49D0" w:rsidRPr="008F376D" w:rsidRDefault="002D49D0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ab/>
      </w:r>
    </w:p>
    <w:tbl>
      <w:tblPr>
        <w:tblStyle w:val="TableGrid"/>
        <w:tblW w:w="9433" w:type="dxa"/>
        <w:tblInd w:w="309" w:type="dxa"/>
        <w:tblLook w:val="04A0" w:firstRow="1" w:lastRow="0" w:firstColumn="1" w:lastColumn="0" w:noHBand="0" w:noVBand="1"/>
      </w:tblPr>
      <w:tblGrid>
        <w:gridCol w:w="1926"/>
        <w:gridCol w:w="2409"/>
        <w:gridCol w:w="5098"/>
      </w:tblGrid>
      <w:tr w:rsidR="00BA5D8C" w:rsidTr="0080726A">
        <w:trPr>
          <w:trHeight w:val="880"/>
        </w:trPr>
        <w:tc>
          <w:tcPr>
            <w:tcW w:w="1926" w:type="dxa"/>
          </w:tcPr>
          <w:p w:rsidR="0080726A" w:rsidRDefault="0080726A" w:rsidP="0080726A">
            <w:pPr>
              <w:pStyle w:val="TableParagraph"/>
              <w:rPr>
                <w:rFonts w:asciiTheme="minorHAnsi" w:hAnsiTheme="minorHAnsi" w:cstheme="minorHAnsi"/>
              </w:rPr>
            </w:pPr>
          </w:p>
          <w:p w:rsidR="00BA5D8C" w:rsidRPr="008F376D" w:rsidRDefault="0080726A" w:rsidP="0080726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A5D8C" w:rsidRPr="008F376D">
              <w:rPr>
                <w:rFonts w:asciiTheme="minorHAnsi" w:hAnsiTheme="minorHAnsi" w:cstheme="minorHAnsi"/>
              </w:rPr>
              <w:t>NFR-4</w:t>
            </w:r>
          </w:p>
        </w:tc>
        <w:tc>
          <w:tcPr>
            <w:tcW w:w="2409" w:type="dxa"/>
          </w:tcPr>
          <w:p w:rsidR="0080726A" w:rsidRDefault="0080726A" w:rsidP="00A724AB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5098" w:type="dxa"/>
          </w:tcPr>
          <w:p w:rsidR="00BA5D8C" w:rsidRDefault="00BA5D8C" w:rsidP="0080726A">
            <w:pPr>
              <w:pStyle w:val="NoSpacing"/>
              <w:numPr>
                <w:ilvl w:val="0"/>
                <w:numId w:val="21"/>
              </w:numPr>
            </w:pPr>
            <w:r w:rsidRPr="008F376D">
              <w:t>Create a child tracker to assist parents in tracking the whereabouts of their children at all times.</w:t>
            </w:r>
          </w:p>
          <w:p w:rsidR="00BA5D8C" w:rsidRPr="008F376D" w:rsidRDefault="00BA5D8C" w:rsidP="00BA5D8C">
            <w:pPr>
              <w:pStyle w:val="NoSpacing"/>
            </w:pPr>
          </w:p>
          <w:p w:rsidR="00BA5D8C" w:rsidRDefault="00BA5D8C" w:rsidP="0080726A">
            <w:pPr>
              <w:pStyle w:val="NoSpacing"/>
              <w:numPr>
                <w:ilvl w:val="0"/>
                <w:numId w:val="21"/>
              </w:numPr>
            </w:pPr>
            <w:r w:rsidRPr="008F376D">
              <w:t>The child's parents or other caregivers will receive the no-</w:t>
            </w:r>
            <w:proofErr w:type="spellStart"/>
            <w:r w:rsidRPr="008F376D">
              <w:t>fication</w:t>
            </w:r>
            <w:proofErr w:type="spellEnd"/>
            <w:r w:rsidRPr="008F376D">
              <w:t xml:space="preserve"> </w:t>
            </w:r>
            <w:proofErr w:type="gramStart"/>
            <w:r w:rsidRPr="008F376D">
              <w:t>in</w:t>
            </w:r>
            <w:r>
              <w:t xml:space="preserve"> </w:t>
            </w:r>
            <w:r w:rsidRPr="008F376D">
              <w:t xml:space="preserve"> accordance</w:t>
            </w:r>
            <w:proofErr w:type="gramEnd"/>
            <w:r w:rsidRPr="008F376D">
              <w:t xml:space="preserve"> with their location.</w:t>
            </w:r>
          </w:p>
          <w:p w:rsidR="00BA5D8C" w:rsidRDefault="00BA5D8C" w:rsidP="00BA5D8C">
            <w:pPr>
              <w:pStyle w:val="NoSpacing"/>
            </w:pPr>
          </w:p>
          <w:p w:rsidR="00BA5D8C" w:rsidRPr="008F376D" w:rsidRDefault="00BA5D8C" w:rsidP="0080726A">
            <w:pPr>
              <w:pStyle w:val="NoSpacing"/>
              <w:numPr>
                <w:ilvl w:val="0"/>
                <w:numId w:val="21"/>
              </w:numPr>
            </w:pPr>
            <w:r w:rsidRPr="008F376D">
              <w:t>The database will contain all of the location information.</w:t>
            </w:r>
          </w:p>
        </w:tc>
      </w:tr>
      <w:tr w:rsidR="00BA5D8C" w:rsidTr="0080726A">
        <w:trPr>
          <w:trHeight w:val="848"/>
        </w:trPr>
        <w:tc>
          <w:tcPr>
            <w:tcW w:w="1926" w:type="dxa"/>
          </w:tcPr>
          <w:p w:rsidR="0080726A" w:rsidRDefault="0080726A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NFR-5</w:t>
            </w:r>
          </w:p>
        </w:tc>
        <w:tc>
          <w:tcPr>
            <w:tcW w:w="2409" w:type="dxa"/>
          </w:tcPr>
          <w:p w:rsidR="0080726A" w:rsidRDefault="0080726A" w:rsidP="00A724AB">
            <w:pPr>
              <w:pStyle w:val="TableParagraph"/>
              <w:ind w:left="116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ind w:left="116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Availability</w:t>
            </w:r>
          </w:p>
        </w:tc>
        <w:tc>
          <w:tcPr>
            <w:tcW w:w="5098" w:type="dxa"/>
          </w:tcPr>
          <w:p w:rsidR="00BA5D8C" w:rsidRPr="008F376D" w:rsidRDefault="00BA5D8C" w:rsidP="00A724AB">
            <w:pPr>
              <w:pStyle w:val="TableParagraph"/>
              <w:spacing w:before="10"/>
              <w:rPr>
                <w:rFonts w:asciiTheme="minorHAnsi" w:hAnsiTheme="minorHAnsi" w:cstheme="minorHAnsi"/>
                <w:sz w:val="16"/>
              </w:rPr>
            </w:pPr>
          </w:p>
          <w:p w:rsidR="00BA5D8C" w:rsidRDefault="00BA5D8C" w:rsidP="0080726A">
            <w:pPr>
              <w:pStyle w:val="NoSpacing"/>
              <w:numPr>
                <w:ilvl w:val="0"/>
                <w:numId w:val="22"/>
              </w:numPr>
            </w:pPr>
            <w:r w:rsidRPr="008F376D">
              <w:t xml:space="preserve">Even in a crowd, keep an eye on your child. </w:t>
            </w:r>
          </w:p>
          <w:p w:rsidR="00BA5D8C" w:rsidRPr="008F376D" w:rsidRDefault="00BA5D8C" w:rsidP="00BA5D8C">
            <w:pPr>
              <w:pStyle w:val="NoSpacing"/>
            </w:pPr>
          </w:p>
          <w:p w:rsidR="00BA5D8C" w:rsidRDefault="00BA5D8C" w:rsidP="0080726A">
            <w:pPr>
              <w:pStyle w:val="NoSpacing"/>
              <w:numPr>
                <w:ilvl w:val="0"/>
                <w:numId w:val="22"/>
              </w:numPr>
            </w:pPr>
            <w:r w:rsidRPr="008F376D">
              <w:t>Get children's travel information at any time</w:t>
            </w:r>
          </w:p>
          <w:p w:rsidR="00BA5D8C" w:rsidRPr="008F376D" w:rsidRDefault="00BA5D8C" w:rsidP="00BA5D8C">
            <w:pPr>
              <w:pStyle w:val="NoSpacing"/>
            </w:pPr>
          </w:p>
          <w:p w:rsidR="00BA5D8C" w:rsidRPr="008F376D" w:rsidRDefault="00BA5D8C" w:rsidP="0080726A">
            <w:pPr>
              <w:pStyle w:val="NoSpacing"/>
              <w:numPr>
                <w:ilvl w:val="0"/>
                <w:numId w:val="22"/>
              </w:numPr>
            </w:pPr>
            <w:r w:rsidRPr="008F376D">
              <w:t>Recognize your present location</w:t>
            </w:r>
          </w:p>
        </w:tc>
      </w:tr>
      <w:tr w:rsidR="00BA5D8C" w:rsidTr="0080726A">
        <w:trPr>
          <w:trHeight w:val="880"/>
        </w:trPr>
        <w:tc>
          <w:tcPr>
            <w:tcW w:w="1926" w:type="dxa"/>
          </w:tcPr>
          <w:p w:rsidR="0080726A" w:rsidRDefault="0080726A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ind w:left="114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NFR-6</w:t>
            </w:r>
          </w:p>
        </w:tc>
        <w:tc>
          <w:tcPr>
            <w:tcW w:w="2409" w:type="dxa"/>
          </w:tcPr>
          <w:p w:rsidR="0080726A" w:rsidRDefault="0080726A" w:rsidP="00A724AB">
            <w:pPr>
              <w:pStyle w:val="TableParagraph"/>
              <w:ind w:left="116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ind w:left="116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Scalability</w:t>
            </w:r>
          </w:p>
        </w:tc>
        <w:tc>
          <w:tcPr>
            <w:tcW w:w="5098" w:type="dxa"/>
          </w:tcPr>
          <w:p w:rsidR="00BA5D8C" w:rsidRDefault="00BA5D8C" w:rsidP="0080726A">
            <w:pPr>
              <w:pStyle w:val="NoSpacing"/>
              <w:numPr>
                <w:ilvl w:val="0"/>
                <w:numId w:val="23"/>
              </w:numPr>
            </w:pPr>
            <w:r w:rsidRPr="008F376D">
              <w:t>The use of a gadget ensures the children's security and monitoring.</w:t>
            </w:r>
          </w:p>
          <w:p w:rsidR="00BA5D8C" w:rsidRPr="008F376D" w:rsidRDefault="00BA5D8C" w:rsidP="00BA5D8C">
            <w:pPr>
              <w:pStyle w:val="NoSpacing"/>
            </w:pPr>
          </w:p>
          <w:p w:rsidR="00BA5D8C" w:rsidRPr="00BA5D8C" w:rsidRDefault="00BA5D8C" w:rsidP="0080726A">
            <w:pPr>
              <w:pStyle w:val="NoSpacing"/>
              <w:numPr>
                <w:ilvl w:val="0"/>
                <w:numId w:val="23"/>
              </w:numPr>
            </w:pPr>
            <w:r w:rsidRPr="00BA5D8C">
              <w:t>Parents don't need to be concerned about           their kids.</w:t>
            </w:r>
          </w:p>
        </w:tc>
      </w:tr>
      <w:tr w:rsidR="00BA5D8C" w:rsidTr="0080726A">
        <w:trPr>
          <w:trHeight w:val="913"/>
        </w:trPr>
        <w:tc>
          <w:tcPr>
            <w:tcW w:w="1926" w:type="dxa"/>
          </w:tcPr>
          <w:p w:rsidR="0080726A" w:rsidRDefault="0080726A" w:rsidP="00A724AB">
            <w:pPr>
              <w:pStyle w:val="TableParagraph"/>
              <w:spacing w:before="88"/>
              <w:ind w:left="114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spacing w:before="88"/>
              <w:ind w:left="114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NFR-7</w:t>
            </w:r>
          </w:p>
        </w:tc>
        <w:tc>
          <w:tcPr>
            <w:tcW w:w="2409" w:type="dxa"/>
          </w:tcPr>
          <w:p w:rsidR="0080726A" w:rsidRDefault="0080726A" w:rsidP="00A724AB">
            <w:pPr>
              <w:pStyle w:val="TableParagraph"/>
              <w:spacing w:before="88"/>
              <w:ind w:left="116"/>
              <w:rPr>
                <w:rFonts w:asciiTheme="minorHAnsi" w:hAnsiTheme="minorHAnsi" w:cstheme="minorHAnsi"/>
              </w:rPr>
            </w:pPr>
          </w:p>
          <w:p w:rsidR="00BA5D8C" w:rsidRPr="008F376D" w:rsidRDefault="00BA5D8C" w:rsidP="00A724AB">
            <w:pPr>
              <w:pStyle w:val="TableParagraph"/>
              <w:spacing w:before="88"/>
              <w:ind w:left="116"/>
              <w:rPr>
                <w:rFonts w:asciiTheme="minorHAnsi" w:hAnsiTheme="minorHAnsi" w:cstheme="minorHAnsi"/>
              </w:rPr>
            </w:pPr>
            <w:proofErr w:type="spellStart"/>
            <w:r w:rsidRPr="008F376D">
              <w:rPr>
                <w:rFonts w:asciiTheme="minorHAnsi" w:hAnsiTheme="minorHAnsi" w:cstheme="minorHAnsi"/>
              </w:rPr>
              <w:t>Valuability</w:t>
            </w:r>
            <w:proofErr w:type="spellEnd"/>
          </w:p>
        </w:tc>
        <w:tc>
          <w:tcPr>
            <w:tcW w:w="5098" w:type="dxa"/>
          </w:tcPr>
          <w:p w:rsidR="00BA5D8C" w:rsidRPr="008F376D" w:rsidRDefault="00BA5D8C" w:rsidP="0080726A">
            <w:pPr>
              <w:pStyle w:val="NoSpacing"/>
              <w:numPr>
                <w:ilvl w:val="0"/>
                <w:numId w:val="24"/>
              </w:numPr>
            </w:pPr>
            <w:r w:rsidRPr="008F376D">
              <w:t xml:space="preserve">The system should be able to send the finance authority a timely delivery. The answer should be "advancing the mission" in the case of nonprofit </w:t>
            </w:r>
            <w:proofErr w:type="spellStart"/>
            <w:r w:rsidRPr="008F376D">
              <w:t>organisations</w:t>
            </w:r>
            <w:proofErr w:type="spellEnd"/>
            <w:r w:rsidRPr="008F376D">
              <w:t>.</w:t>
            </w:r>
          </w:p>
        </w:tc>
      </w:tr>
      <w:tr w:rsidR="001C2EF7" w:rsidTr="0080726A">
        <w:trPr>
          <w:trHeight w:val="913"/>
        </w:trPr>
        <w:tc>
          <w:tcPr>
            <w:tcW w:w="1926" w:type="dxa"/>
          </w:tcPr>
          <w:p w:rsidR="001C2EF7" w:rsidRDefault="001C2EF7" w:rsidP="001C2EF7">
            <w:pPr>
              <w:pStyle w:val="TableParagraph"/>
              <w:spacing w:before="44"/>
              <w:ind w:right="174"/>
              <w:rPr>
                <w:rFonts w:asciiTheme="minorHAnsi" w:hAnsiTheme="minorHAnsi" w:cstheme="minorHAnsi"/>
              </w:rPr>
            </w:pPr>
          </w:p>
          <w:p w:rsidR="001C2EF7" w:rsidRPr="008F376D" w:rsidRDefault="001C2EF7" w:rsidP="001C2EF7">
            <w:pPr>
              <w:pStyle w:val="TableParagraph"/>
              <w:spacing w:before="44"/>
              <w:ind w:right="1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NFR-8</w:t>
            </w:r>
          </w:p>
        </w:tc>
        <w:tc>
          <w:tcPr>
            <w:tcW w:w="2409" w:type="dxa"/>
          </w:tcPr>
          <w:p w:rsidR="001C2EF7" w:rsidRDefault="001C2EF7" w:rsidP="00A724AB">
            <w:pPr>
              <w:pStyle w:val="TableParagraph"/>
              <w:spacing w:before="44"/>
              <w:ind w:left="98"/>
              <w:rPr>
                <w:rFonts w:asciiTheme="minorHAnsi" w:hAnsiTheme="minorHAnsi" w:cstheme="minorHAnsi"/>
              </w:rPr>
            </w:pPr>
          </w:p>
          <w:p w:rsidR="001C2EF7" w:rsidRPr="008F376D" w:rsidRDefault="001C2EF7" w:rsidP="00A724AB">
            <w:pPr>
              <w:pStyle w:val="TableParagraph"/>
              <w:spacing w:before="44"/>
              <w:ind w:left="98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Dynamicity</w:t>
            </w:r>
          </w:p>
        </w:tc>
        <w:tc>
          <w:tcPr>
            <w:tcW w:w="5098" w:type="dxa"/>
          </w:tcPr>
          <w:p w:rsidR="001C2EF7" w:rsidRPr="008F376D" w:rsidRDefault="001C2EF7" w:rsidP="001C2EF7">
            <w:pPr>
              <w:pStyle w:val="NoSpacing"/>
              <w:numPr>
                <w:ilvl w:val="0"/>
                <w:numId w:val="24"/>
              </w:numPr>
            </w:pPr>
            <w:proofErr w:type="spellStart"/>
            <w:r w:rsidRPr="008F376D">
              <w:rPr>
                <w:rFonts w:cstheme="minorHAnsi"/>
                <w:spacing w:val="-1"/>
              </w:rPr>
              <w:t>IoT</w:t>
            </w:r>
            <w:proofErr w:type="spellEnd"/>
            <w:r w:rsidRPr="008F376D">
              <w:rPr>
                <w:rFonts w:cstheme="minorHAnsi"/>
                <w:spacing w:val="-1"/>
              </w:rPr>
              <w:t xml:space="preserve"> devices might be able to modify and adapt dynamically in response to their environment</w:t>
            </w:r>
          </w:p>
        </w:tc>
      </w:tr>
      <w:tr w:rsidR="001C2EF7" w:rsidTr="0080726A">
        <w:trPr>
          <w:trHeight w:val="913"/>
        </w:trPr>
        <w:tc>
          <w:tcPr>
            <w:tcW w:w="1926" w:type="dxa"/>
          </w:tcPr>
          <w:p w:rsidR="001C2EF7" w:rsidRDefault="001C2EF7" w:rsidP="001C2EF7">
            <w:pPr>
              <w:pStyle w:val="TableParagraph"/>
              <w:spacing w:before="52"/>
              <w:ind w:left="73" w:right="65"/>
              <w:rPr>
                <w:rFonts w:asciiTheme="minorHAnsi" w:hAnsiTheme="minorHAnsi" w:cstheme="minorHAnsi"/>
              </w:rPr>
            </w:pPr>
          </w:p>
          <w:p w:rsidR="001C2EF7" w:rsidRPr="008F376D" w:rsidRDefault="001C2EF7" w:rsidP="001C2EF7">
            <w:pPr>
              <w:pStyle w:val="TableParagraph"/>
              <w:spacing w:before="52"/>
              <w:ind w:left="73" w:right="6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NFR-9</w:t>
            </w:r>
          </w:p>
        </w:tc>
        <w:tc>
          <w:tcPr>
            <w:tcW w:w="2409" w:type="dxa"/>
          </w:tcPr>
          <w:p w:rsidR="001C2EF7" w:rsidRDefault="001C2EF7" w:rsidP="00A724AB">
            <w:pPr>
              <w:pStyle w:val="TableParagraph"/>
              <w:spacing w:before="52"/>
              <w:ind w:left="98"/>
              <w:rPr>
                <w:rFonts w:asciiTheme="minorHAnsi" w:hAnsiTheme="minorHAnsi" w:cstheme="minorHAnsi"/>
              </w:rPr>
            </w:pPr>
          </w:p>
          <w:p w:rsidR="001C2EF7" w:rsidRPr="008F376D" w:rsidRDefault="001C2EF7" w:rsidP="00A724AB">
            <w:pPr>
              <w:pStyle w:val="TableParagraph"/>
              <w:spacing w:before="52"/>
              <w:ind w:left="98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8F376D">
              <w:rPr>
                <w:rFonts w:asciiTheme="minorHAnsi" w:hAnsiTheme="minorHAnsi" w:cstheme="minorHAnsi"/>
              </w:rPr>
              <w:t>Desirability</w:t>
            </w:r>
          </w:p>
        </w:tc>
        <w:tc>
          <w:tcPr>
            <w:tcW w:w="5098" w:type="dxa"/>
          </w:tcPr>
          <w:p w:rsidR="001C2EF7" w:rsidRPr="008F376D" w:rsidRDefault="001C2EF7" w:rsidP="001C2EF7">
            <w:pPr>
              <w:pStyle w:val="TableParagraph"/>
              <w:numPr>
                <w:ilvl w:val="0"/>
                <w:numId w:val="24"/>
              </w:numPr>
              <w:spacing w:before="52"/>
              <w:jc w:val="both"/>
              <w:rPr>
                <w:rFonts w:asciiTheme="minorHAnsi" w:hAnsiTheme="minorHAnsi" w:cstheme="minorHAnsi"/>
              </w:rPr>
            </w:pPr>
            <w:r w:rsidRPr="008F376D">
              <w:rPr>
                <w:rFonts w:asciiTheme="minorHAnsi" w:hAnsiTheme="minorHAnsi" w:cstheme="minorHAnsi"/>
              </w:rPr>
              <w:t>It should be simple to navigate.</w:t>
            </w:r>
          </w:p>
          <w:p w:rsidR="001C2EF7" w:rsidRPr="008F376D" w:rsidRDefault="001C2EF7" w:rsidP="001C2EF7">
            <w:pPr>
              <w:pStyle w:val="NoSpacing"/>
              <w:numPr>
                <w:ilvl w:val="0"/>
                <w:numId w:val="24"/>
              </w:numPr>
            </w:pPr>
            <w:r w:rsidRPr="008F376D">
              <w:rPr>
                <w:rFonts w:cstheme="minorHAnsi"/>
              </w:rPr>
              <w:t>The user should be able to easily search for and find the information he needs.</w:t>
            </w:r>
          </w:p>
        </w:tc>
      </w:tr>
    </w:tbl>
    <w:p w:rsidR="002D49D0" w:rsidRPr="00DB3231" w:rsidRDefault="002D49D0" w:rsidP="002D49D0">
      <w:pPr>
        <w:pStyle w:val="BodyText"/>
        <w:spacing w:before="56"/>
        <w:ind w:left="309"/>
        <w:rPr>
          <w:rFonts w:asciiTheme="majorHAnsi" w:hAnsiTheme="majorHAnsi" w:cstheme="minorHAnsi"/>
          <w:sz w:val="24"/>
          <w:szCs w:val="24"/>
          <w:lang w:val="en-IN"/>
        </w:rPr>
      </w:pPr>
    </w:p>
    <w:p w:rsidR="002D49D0" w:rsidRPr="00BC53FB" w:rsidRDefault="002D49D0">
      <w:pPr>
        <w:rPr>
          <w:lang w:val="en-US"/>
        </w:rPr>
      </w:pPr>
    </w:p>
    <w:sectPr w:rsidR="002D49D0" w:rsidRPr="00BC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21.2pt;height:18.55pt;visibility:visible;mso-wrap-style:square" o:bullet="t">
        <v:imagedata r:id="rId1" o:title=""/>
      </v:shape>
    </w:pict>
  </w:numPicBullet>
  <w:numPicBullet w:numPicBulletId="1">
    <w:pict>
      <v:shape id="_x0000_i1221" type="#_x0000_t75" style="width:21.2pt;height:18.1pt;visibility:visible;mso-wrap-style:square" o:bullet="t">
        <v:imagedata r:id="rId2" o:title=""/>
      </v:shape>
    </w:pict>
  </w:numPicBullet>
  <w:numPicBullet w:numPicBulletId="2">
    <w:pict>
      <v:shape id="_x0000_i1222" type="#_x0000_t75" style="width:21.65pt;height:18.1pt;visibility:visible;mso-wrap-style:square" o:bullet="t">
        <v:imagedata r:id="rId3" o:title=""/>
      </v:shape>
    </w:pict>
  </w:numPicBullet>
  <w:abstractNum w:abstractNumId="0">
    <w:nsid w:val="03A03288"/>
    <w:multiLevelType w:val="hybridMultilevel"/>
    <w:tmpl w:val="8CCE4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27E5"/>
    <w:multiLevelType w:val="hybridMultilevel"/>
    <w:tmpl w:val="84426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25B6E"/>
    <w:multiLevelType w:val="hybridMultilevel"/>
    <w:tmpl w:val="CB507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65B01"/>
    <w:multiLevelType w:val="hybridMultilevel"/>
    <w:tmpl w:val="E4461814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">
    <w:nsid w:val="0FFC5824"/>
    <w:multiLevelType w:val="hybridMultilevel"/>
    <w:tmpl w:val="32C05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A1E2A"/>
    <w:multiLevelType w:val="hybridMultilevel"/>
    <w:tmpl w:val="E346A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36952"/>
    <w:multiLevelType w:val="hybridMultilevel"/>
    <w:tmpl w:val="650E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339E1"/>
    <w:multiLevelType w:val="hybridMultilevel"/>
    <w:tmpl w:val="67745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66D37"/>
    <w:multiLevelType w:val="hybridMultilevel"/>
    <w:tmpl w:val="40927D32"/>
    <w:lvl w:ilvl="0" w:tplc="7346E2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B45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2A5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081E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DCB1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E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44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6C4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4E9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5D22DB"/>
    <w:multiLevelType w:val="hybridMultilevel"/>
    <w:tmpl w:val="E878EB44"/>
    <w:lvl w:ilvl="0" w:tplc="16F2B1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8B0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200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E0D8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9C24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666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1E9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A5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69F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18372E6"/>
    <w:multiLevelType w:val="hybridMultilevel"/>
    <w:tmpl w:val="5AB65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86E81"/>
    <w:multiLevelType w:val="hybridMultilevel"/>
    <w:tmpl w:val="DF88FFBA"/>
    <w:lvl w:ilvl="0" w:tplc="40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AB13CC3"/>
    <w:multiLevelType w:val="hybridMultilevel"/>
    <w:tmpl w:val="91920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26782"/>
    <w:multiLevelType w:val="hybridMultilevel"/>
    <w:tmpl w:val="7574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005E50"/>
    <w:multiLevelType w:val="hybridMultilevel"/>
    <w:tmpl w:val="B5201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4B6664"/>
    <w:multiLevelType w:val="hybridMultilevel"/>
    <w:tmpl w:val="BE5C81FA"/>
    <w:lvl w:ilvl="0" w:tplc="F4340D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CA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E21E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54CF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F4B5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D84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E66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A6F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204E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E0C2FC8"/>
    <w:multiLevelType w:val="hybridMultilevel"/>
    <w:tmpl w:val="7A3CD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82C36"/>
    <w:multiLevelType w:val="hybridMultilevel"/>
    <w:tmpl w:val="C888A1E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61AD053D"/>
    <w:multiLevelType w:val="hybridMultilevel"/>
    <w:tmpl w:val="20AE2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F6183"/>
    <w:multiLevelType w:val="hybridMultilevel"/>
    <w:tmpl w:val="3F76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1040D5"/>
    <w:multiLevelType w:val="hybridMultilevel"/>
    <w:tmpl w:val="FCAC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B7AF3"/>
    <w:multiLevelType w:val="hybridMultilevel"/>
    <w:tmpl w:val="27649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963FC"/>
    <w:multiLevelType w:val="hybridMultilevel"/>
    <w:tmpl w:val="31669150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3">
    <w:nsid w:val="7DFF646F"/>
    <w:multiLevelType w:val="hybridMultilevel"/>
    <w:tmpl w:val="72583874"/>
    <w:lvl w:ilvl="0" w:tplc="F4340D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5"/>
  </w:num>
  <w:num w:numId="5">
    <w:abstractNumId w:val="23"/>
  </w:num>
  <w:num w:numId="6">
    <w:abstractNumId w:val="5"/>
  </w:num>
  <w:num w:numId="7">
    <w:abstractNumId w:val="7"/>
  </w:num>
  <w:num w:numId="8">
    <w:abstractNumId w:val="21"/>
  </w:num>
  <w:num w:numId="9">
    <w:abstractNumId w:val="12"/>
  </w:num>
  <w:num w:numId="10">
    <w:abstractNumId w:val="3"/>
  </w:num>
  <w:num w:numId="11">
    <w:abstractNumId w:val="2"/>
  </w:num>
  <w:num w:numId="12">
    <w:abstractNumId w:val="19"/>
  </w:num>
  <w:num w:numId="13">
    <w:abstractNumId w:val="16"/>
  </w:num>
  <w:num w:numId="14">
    <w:abstractNumId w:val="13"/>
  </w:num>
  <w:num w:numId="15">
    <w:abstractNumId w:val="17"/>
  </w:num>
  <w:num w:numId="16">
    <w:abstractNumId w:val="18"/>
  </w:num>
  <w:num w:numId="17">
    <w:abstractNumId w:val="6"/>
  </w:num>
  <w:num w:numId="18">
    <w:abstractNumId w:val="0"/>
  </w:num>
  <w:num w:numId="19">
    <w:abstractNumId w:val="20"/>
  </w:num>
  <w:num w:numId="20">
    <w:abstractNumId w:val="22"/>
  </w:num>
  <w:num w:numId="21">
    <w:abstractNumId w:val="10"/>
  </w:num>
  <w:num w:numId="22">
    <w:abstractNumId w:val="4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FB"/>
    <w:rsid w:val="001C2EF7"/>
    <w:rsid w:val="002D49D0"/>
    <w:rsid w:val="00742B0F"/>
    <w:rsid w:val="0080726A"/>
    <w:rsid w:val="00BA5D8C"/>
    <w:rsid w:val="00BC53FB"/>
    <w:rsid w:val="00BD5FCA"/>
    <w:rsid w:val="00DB3231"/>
    <w:rsid w:val="00F13EE4"/>
    <w:rsid w:val="00F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3FB"/>
    <w:pPr>
      <w:widowControl w:val="0"/>
      <w:autoSpaceDE w:val="0"/>
      <w:autoSpaceDN w:val="0"/>
      <w:spacing w:before="56" w:after="0" w:line="240" w:lineRule="auto"/>
      <w:ind w:left="309"/>
      <w:outlineLvl w:val="0"/>
    </w:pPr>
    <w:rPr>
      <w:rFonts w:ascii="Calibri" w:eastAsia="Calibri" w:hAnsi="Calibri" w:cs="Calibri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C53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C53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C5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C53F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BC53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53FB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BC53FB"/>
    <w:pPr>
      <w:widowControl w:val="0"/>
      <w:autoSpaceDE w:val="0"/>
      <w:autoSpaceDN w:val="0"/>
      <w:spacing w:before="24" w:after="0" w:line="240" w:lineRule="auto"/>
      <w:ind w:left="2148" w:right="2369"/>
      <w:jc w:val="center"/>
    </w:pPr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C53FB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C53FB"/>
    <w:rPr>
      <w:rFonts w:ascii="Calibri" w:eastAsia="Calibri" w:hAnsi="Calibri" w:cs="Calibri"/>
      <w:b/>
      <w:bCs/>
      <w:u w:val="single" w:color="000000"/>
      <w:lang w:val="en-US"/>
    </w:rPr>
  </w:style>
  <w:style w:type="table" w:styleId="LightShading-Accent4">
    <w:name w:val="Light Shading Accent 4"/>
    <w:basedOn w:val="TableNormal"/>
    <w:uiPriority w:val="60"/>
    <w:rsid w:val="00BC53F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C53F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TableParagraph">
    <w:name w:val="Table Paragraph"/>
    <w:basedOn w:val="Normal"/>
    <w:uiPriority w:val="1"/>
    <w:qFormat/>
    <w:rsid w:val="00742B0F"/>
    <w:pPr>
      <w:widowControl w:val="0"/>
      <w:autoSpaceDE w:val="0"/>
      <w:autoSpaceDN w:val="0"/>
      <w:spacing w:before="90" w:after="0" w:line="240" w:lineRule="auto"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742B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3FB"/>
    <w:pPr>
      <w:widowControl w:val="0"/>
      <w:autoSpaceDE w:val="0"/>
      <w:autoSpaceDN w:val="0"/>
      <w:spacing w:before="56" w:after="0" w:line="240" w:lineRule="auto"/>
      <w:ind w:left="309"/>
      <w:outlineLvl w:val="0"/>
    </w:pPr>
    <w:rPr>
      <w:rFonts w:ascii="Calibri" w:eastAsia="Calibri" w:hAnsi="Calibri" w:cs="Calibri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C53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C53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C5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C53F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BC53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53FB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BC53FB"/>
    <w:pPr>
      <w:widowControl w:val="0"/>
      <w:autoSpaceDE w:val="0"/>
      <w:autoSpaceDN w:val="0"/>
      <w:spacing w:before="24" w:after="0" w:line="240" w:lineRule="auto"/>
      <w:ind w:left="2148" w:right="2369"/>
      <w:jc w:val="center"/>
    </w:pPr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C53FB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C53FB"/>
    <w:rPr>
      <w:rFonts w:ascii="Calibri" w:eastAsia="Calibri" w:hAnsi="Calibri" w:cs="Calibri"/>
      <w:b/>
      <w:bCs/>
      <w:u w:val="single" w:color="000000"/>
      <w:lang w:val="en-US"/>
    </w:rPr>
  </w:style>
  <w:style w:type="table" w:styleId="LightShading-Accent4">
    <w:name w:val="Light Shading Accent 4"/>
    <w:basedOn w:val="TableNormal"/>
    <w:uiPriority w:val="60"/>
    <w:rsid w:val="00BC53F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C53F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TableParagraph">
    <w:name w:val="Table Paragraph"/>
    <w:basedOn w:val="Normal"/>
    <w:uiPriority w:val="1"/>
    <w:qFormat/>
    <w:rsid w:val="00742B0F"/>
    <w:pPr>
      <w:widowControl w:val="0"/>
      <w:autoSpaceDE w:val="0"/>
      <w:autoSpaceDN w:val="0"/>
      <w:spacing w:before="90" w:after="0" w:line="240" w:lineRule="auto"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742B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2022-10-17T04:03:00Z</dcterms:created>
  <dcterms:modified xsi:type="dcterms:W3CDTF">2022-10-17T06:24:00Z</dcterms:modified>
</cp:coreProperties>
</file>