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8EB5" w14:textId="35F48829" w:rsidR="00577AE5" w:rsidRPr="00D6628C" w:rsidRDefault="00D6628C" w:rsidP="00D6628C">
      <w:pPr>
        <w:jc w:val="center"/>
        <w:rPr>
          <w:rFonts w:ascii="Times New Roman" w:hAnsi="Times New Roman" w:cs="Times New Roman"/>
          <w:b/>
          <w:bCs/>
          <w:sz w:val="40"/>
          <w:szCs w:val="40"/>
        </w:rPr>
      </w:pPr>
      <w:r w:rsidRPr="00D6628C">
        <w:rPr>
          <w:rFonts w:ascii="Times New Roman" w:hAnsi="Times New Roman" w:cs="Times New Roman"/>
          <w:b/>
          <w:bCs/>
          <w:sz w:val="40"/>
          <w:szCs w:val="40"/>
        </w:rPr>
        <w:t>Literature Survey</w:t>
      </w:r>
    </w:p>
    <w:p w14:paraId="01185B47" w14:textId="77777777" w:rsidR="00D6628C" w:rsidRPr="00D6628C" w:rsidRDefault="00D6628C" w:rsidP="00D6628C">
      <w:pPr>
        <w:jc w:val="center"/>
        <w:rPr>
          <w:rFonts w:ascii="Times New Roman" w:hAnsi="Times New Roman" w:cs="Times New Roman"/>
          <w:b/>
          <w:bCs/>
          <w:sz w:val="36"/>
          <w:szCs w:val="36"/>
        </w:rPr>
      </w:pPr>
    </w:p>
    <w:tbl>
      <w:tblPr>
        <w:tblStyle w:val="TableGrid"/>
        <w:tblW w:w="11184" w:type="dxa"/>
        <w:tblInd w:w="-856" w:type="dxa"/>
        <w:tblLayout w:type="fixed"/>
        <w:tblLook w:val="04A0" w:firstRow="1" w:lastRow="0" w:firstColumn="1" w:lastColumn="0" w:noHBand="0" w:noVBand="1"/>
      </w:tblPr>
      <w:tblGrid>
        <w:gridCol w:w="2269"/>
        <w:gridCol w:w="2268"/>
        <w:gridCol w:w="2693"/>
        <w:gridCol w:w="2268"/>
        <w:gridCol w:w="1686"/>
      </w:tblGrid>
      <w:tr w:rsidR="00E3686A" w14:paraId="034EEC76" w14:textId="77777777" w:rsidTr="00D6628C">
        <w:trPr>
          <w:trHeight w:val="1077"/>
        </w:trPr>
        <w:tc>
          <w:tcPr>
            <w:tcW w:w="2269" w:type="dxa"/>
          </w:tcPr>
          <w:p w14:paraId="298F9623" w14:textId="1D7C3E78" w:rsidR="00D75180" w:rsidRPr="00D75180" w:rsidRDefault="00D75180" w:rsidP="00972661">
            <w:pPr>
              <w:jc w:val="both"/>
              <w:rPr>
                <w:rFonts w:ascii="Times New Roman" w:hAnsi="Times New Roman" w:cs="Times New Roman"/>
                <w:b/>
                <w:bCs/>
                <w:sz w:val="28"/>
                <w:szCs w:val="28"/>
              </w:rPr>
            </w:pPr>
            <w:r>
              <w:rPr>
                <w:rFonts w:ascii="Times New Roman" w:hAnsi="Times New Roman" w:cs="Times New Roman"/>
                <w:b/>
                <w:bCs/>
                <w:sz w:val="28"/>
                <w:szCs w:val="28"/>
              </w:rPr>
              <w:t>AUTHORS</w:t>
            </w:r>
          </w:p>
        </w:tc>
        <w:tc>
          <w:tcPr>
            <w:tcW w:w="2268" w:type="dxa"/>
          </w:tcPr>
          <w:p w14:paraId="047F8DCB" w14:textId="47BF7811" w:rsidR="00D75180" w:rsidRPr="00D75180" w:rsidRDefault="00711C92" w:rsidP="00972661">
            <w:pPr>
              <w:jc w:val="both"/>
              <w:rPr>
                <w:rFonts w:ascii="Times New Roman" w:hAnsi="Times New Roman" w:cs="Times New Roman"/>
                <w:b/>
                <w:bCs/>
                <w:sz w:val="28"/>
                <w:szCs w:val="28"/>
              </w:rPr>
            </w:pPr>
            <w:r>
              <w:rPr>
                <w:rFonts w:ascii="Times New Roman" w:hAnsi="Times New Roman" w:cs="Times New Roman"/>
                <w:b/>
                <w:bCs/>
                <w:sz w:val="28"/>
                <w:szCs w:val="28"/>
              </w:rPr>
              <w:t>TITTLE</w:t>
            </w:r>
          </w:p>
        </w:tc>
        <w:tc>
          <w:tcPr>
            <w:tcW w:w="2693" w:type="dxa"/>
          </w:tcPr>
          <w:p w14:paraId="2C6F4664" w14:textId="1A28285D" w:rsidR="00D75180" w:rsidRPr="00325B86" w:rsidRDefault="00D75180" w:rsidP="00972661">
            <w:pPr>
              <w:jc w:val="both"/>
              <w:rPr>
                <w:rFonts w:ascii="Times New Roman" w:hAnsi="Times New Roman" w:cs="Times New Roman"/>
                <w:b/>
                <w:bCs/>
              </w:rPr>
            </w:pPr>
            <w:r w:rsidRPr="00325B86">
              <w:rPr>
                <w:rFonts w:ascii="Times New Roman" w:hAnsi="Times New Roman" w:cs="Times New Roman"/>
                <w:b/>
                <w:bCs/>
                <w:sz w:val="28"/>
                <w:szCs w:val="28"/>
              </w:rPr>
              <w:t>DESCRIPTION</w:t>
            </w:r>
          </w:p>
        </w:tc>
        <w:tc>
          <w:tcPr>
            <w:tcW w:w="2268" w:type="dxa"/>
          </w:tcPr>
          <w:p w14:paraId="43EC3329" w14:textId="12F9CDFF" w:rsidR="00D75180" w:rsidRPr="00D75180" w:rsidRDefault="00D75180" w:rsidP="00972661">
            <w:pPr>
              <w:jc w:val="both"/>
              <w:rPr>
                <w:rFonts w:ascii="Times New Roman" w:hAnsi="Times New Roman" w:cs="Times New Roman"/>
                <w:b/>
                <w:bCs/>
              </w:rPr>
            </w:pPr>
            <w:r w:rsidRPr="00D75180">
              <w:rPr>
                <w:rFonts w:ascii="Times New Roman" w:hAnsi="Times New Roman" w:cs="Times New Roman"/>
                <w:b/>
                <w:bCs/>
                <w:sz w:val="28"/>
                <w:szCs w:val="28"/>
              </w:rPr>
              <w:t>PROS</w:t>
            </w:r>
          </w:p>
        </w:tc>
        <w:tc>
          <w:tcPr>
            <w:tcW w:w="1686" w:type="dxa"/>
          </w:tcPr>
          <w:p w14:paraId="577374A6" w14:textId="51223EE8" w:rsidR="00D75180" w:rsidRPr="00D75180" w:rsidRDefault="00D75180" w:rsidP="00972661">
            <w:pPr>
              <w:jc w:val="both"/>
              <w:rPr>
                <w:rFonts w:ascii="Times New Roman" w:hAnsi="Times New Roman" w:cs="Times New Roman"/>
                <w:b/>
                <w:bCs/>
                <w:sz w:val="28"/>
                <w:szCs w:val="28"/>
              </w:rPr>
            </w:pPr>
            <w:r w:rsidRPr="00D75180">
              <w:rPr>
                <w:rFonts w:ascii="Times New Roman" w:hAnsi="Times New Roman" w:cs="Times New Roman"/>
                <w:b/>
                <w:bCs/>
                <w:sz w:val="28"/>
                <w:szCs w:val="28"/>
              </w:rPr>
              <w:t>CONS</w:t>
            </w:r>
          </w:p>
        </w:tc>
      </w:tr>
      <w:tr w:rsidR="00D92193" w14:paraId="477963E0" w14:textId="77777777" w:rsidTr="00D92193">
        <w:trPr>
          <w:trHeight w:val="1753"/>
        </w:trPr>
        <w:tc>
          <w:tcPr>
            <w:tcW w:w="2269" w:type="dxa"/>
          </w:tcPr>
          <w:p w14:paraId="05D20A6A" w14:textId="659178E2" w:rsidR="00D75180" w:rsidRPr="00325B86" w:rsidRDefault="00325B86" w:rsidP="00972661">
            <w:pPr>
              <w:jc w:val="both"/>
              <w:rPr>
                <w:rFonts w:ascii="Times New Roman" w:hAnsi="Times New Roman" w:cs="Times New Roman"/>
                <w:sz w:val="24"/>
                <w:szCs w:val="24"/>
              </w:rPr>
            </w:pPr>
            <w:r>
              <w:rPr>
                <w:rFonts w:ascii="Times New Roman" w:hAnsi="Times New Roman" w:cs="Times New Roman"/>
                <w:sz w:val="24"/>
                <w:szCs w:val="24"/>
              </w:rPr>
              <w:t>Aman Garg, Mukul Goel, Sagar Mittal, Shekhar Singh</w:t>
            </w:r>
          </w:p>
        </w:tc>
        <w:tc>
          <w:tcPr>
            <w:tcW w:w="2268" w:type="dxa"/>
          </w:tcPr>
          <w:p w14:paraId="65E64A0B" w14:textId="7E552848" w:rsidR="00D75180" w:rsidRPr="00711C92" w:rsidRDefault="00711C92" w:rsidP="00972661">
            <w:pPr>
              <w:jc w:val="both"/>
              <w:rPr>
                <w:rFonts w:ascii="Times New Roman" w:hAnsi="Times New Roman" w:cs="Times New Roman"/>
                <w:sz w:val="24"/>
                <w:szCs w:val="24"/>
              </w:rPr>
            </w:pPr>
            <w:r>
              <w:rPr>
                <w:rFonts w:ascii="Times New Roman" w:hAnsi="Times New Roman" w:cs="Times New Roman"/>
                <w:sz w:val="24"/>
                <w:szCs w:val="24"/>
              </w:rPr>
              <w:t xml:space="preserve">Expense Tracker </w:t>
            </w:r>
          </w:p>
        </w:tc>
        <w:tc>
          <w:tcPr>
            <w:tcW w:w="2693" w:type="dxa"/>
          </w:tcPr>
          <w:p w14:paraId="4EB3680B" w14:textId="1E7C7CA1" w:rsidR="00D75180" w:rsidRPr="008B3AF5" w:rsidRDefault="008B3AF5" w:rsidP="00972661">
            <w:pPr>
              <w:jc w:val="both"/>
              <w:rPr>
                <w:rFonts w:ascii="Times New Roman" w:hAnsi="Times New Roman" w:cs="Times New Roman"/>
                <w:sz w:val="24"/>
                <w:szCs w:val="24"/>
              </w:rPr>
            </w:pPr>
            <w:r>
              <w:rPr>
                <w:rFonts w:ascii="Times New Roman" w:hAnsi="Times New Roman" w:cs="Times New Roman"/>
                <w:sz w:val="24"/>
                <w:szCs w:val="24"/>
              </w:rPr>
              <w:t xml:space="preserve">This </w:t>
            </w:r>
            <w:r w:rsidR="000972A6">
              <w:rPr>
                <w:rFonts w:ascii="Times New Roman" w:hAnsi="Times New Roman" w:cs="Times New Roman"/>
                <w:sz w:val="24"/>
                <w:szCs w:val="24"/>
              </w:rPr>
              <w:t xml:space="preserve">is based on </w:t>
            </w:r>
            <w:r>
              <w:rPr>
                <w:rFonts w:ascii="Times New Roman" w:hAnsi="Times New Roman" w:cs="Times New Roman"/>
                <w:sz w:val="24"/>
                <w:szCs w:val="24"/>
              </w:rPr>
              <w:t>that facilitates the user to keep track and manage their personal as well as business expenses on daily bases.</w:t>
            </w:r>
            <w:r w:rsidR="00140200">
              <w:rPr>
                <w:rFonts w:ascii="Times New Roman" w:hAnsi="Times New Roman" w:cs="Times New Roman"/>
                <w:sz w:val="24"/>
                <w:szCs w:val="24"/>
              </w:rPr>
              <w:t xml:space="preserve"> Instead of using paper or excel sheet. This application will provide a complete digital solution in a short time.</w:t>
            </w:r>
          </w:p>
        </w:tc>
        <w:tc>
          <w:tcPr>
            <w:tcW w:w="2268" w:type="dxa"/>
          </w:tcPr>
          <w:p w14:paraId="117307A0" w14:textId="77777777" w:rsidR="00D75180" w:rsidRDefault="00312410" w:rsidP="00972661">
            <w:pPr>
              <w:jc w:val="both"/>
              <w:rPr>
                <w:rFonts w:ascii="Times New Roman" w:hAnsi="Times New Roman" w:cs="Times New Roman"/>
                <w:sz w:val="24"/>
                <w:szCs w:val="24"/>
              </w:rPr>
            </w:pPr>
            <w:r>
              <w:rPr>
                <w:rFonts w:ascii="Times New Roman" w:hAnsi="Times New Roman" w:cs="Times New Roman"/>
                <w:sz w:val="24"/>
                <w:szCs w:val="24"/>
              </w:rPr>
              <w:t>When you track your Expenses,</w:t>
            </w:r>
          </w:p>
          <w:p w14:paraId="703E361F" w14:textId="77777777" w:rsidR="00F378FA" w:rsidRDefault="00312410" w:rsidP="00972661">
            <w:pPr>
              <w:jc w:val="both"/>
              <w:rPr>
                <w:rFonts w:ascii="Times New Roman" w:hAnsi="Times New Roman" w:cs="Times New Roman"/>
                <w:sz w:val="24"/>
                <w:szCs w:val="24"/>
              </w:rPr>
            </w:pPr>
            <w:r>
              <w:rPr>
                <w:rFonts w:ascii="Times New Roman" w:hAnsi="Times New Roman" w:cs="Times New Roman"/>
                <w:sz w:val="24"/>
                <w:szCs w:val="24"/>
              </w:rPr>
              <w:t>you are aware</w:t>
            </w:r>
            <w:r w:rsidR="00F378FA">
              <w:rPr>
                <w:rFonts w:ascii="Times New Roman" w:hAnsi="Times New Roman" w:cs="Times New Roman"/>
                <w:sz w:val="24"/>
                <w:szCs w:val="24"/>
              </w:rPr>
              <w:t xml:space="preserve"> about the area where you can save better.</w:t>
            </w:r>
          </w:p>
          <w:p w14:paraId="53AB59AB" w14:textId="6EEB6B81" w:rsidR="00312410" w:rsidRPr="00312410" w:rsidRDefault="00F378FA" w:rsidP="00972661">
            <w:pPr>
              <w:jc w:val="both"/>
              <w:rPr>
                <w:rFonts w:ascii="Times New Roman" w:hAnsi="Times New Roman" w:cs="Times New Roman"/>
                <w:sz w:val="24"/>
                <w:szCs w:val="24"/>
              </w:rPr>
            </w:pPr>
            <w:r>
              <w:rPr>
                <w:rFonts w:ascii="Times New Roman" w:hAnsi="Times New Roman" w:cs="Times New Roman"/>
                <w:sz w:val="24"/>
                <w:szCs w:val="24"/>
              </w:rPr>
              <w:t>Spending carelessly does not give you leeway to save for our future</w:t>
            </w:r>
          </w:p>
        </w:tc>
        <w:tc>
          <w:tcPr>
            <w:tcW w:w="1686" w:type="dxa"/>
          </w:tcPr>
          <w:p w14:paraId="6F9BCFA2" w14:textId="1030C154" w:rsidR="00D75180" w:rsidRDefault="00972661" w:rsidP="00D6628C">
            <w:r w:rsidRPr="00972661">
              <w:rPr>
                <w:rFonts w:ascii="Times New Roman" w:hAnsi="Times New Roman" w:cs="Times New Roman"/>
                <w:sz w:val="24"/>
                <w:szCs w:val="24"/>
                <w:shd w:val="clear" w:color="auto" w:fill="FFFFFF"/>
              </w:rPr>
              <w:t>Due to the ease of being able to approve expense reports instantly at the click</w:t>
            </w:r>
            <w:r w:rsidR="00D6628C">
              <w:rPr>
                <w:rFonts w:ascii="Times New Roman" w:hAnsi="Times New Roman" w:cs="Times New Roman"/>
                <w:sz w:val="24"/>
                <w:szCs w:val="24"/>
                <w:shd w:val="clear" w:color="auto" w:fill="FFFFFF"/>
              </w:rPr>
              <w:t xml:space="preserve"> </w:t>
            </w:r>
            <w:r w:rsidRPr="00972661">
              <w:rPr>
                <w:rFonts w:ascii="Times New Roman" w:hAnsi="Times New Roman" w:cs="Times New Roman"/>
                <w:sz w:val="24"/>
                <w:szCs w:val="24"/>
                <w:shd w:val="clear" w:color="auto" w:fill="FFFFFF"/>
              </w:rPr>
              <w:t>of a button, managers and approvers may sometimes be negligent</w:t>
            </w:r>
            <w:r>
              <w:rPr>
                <w:rFonts w:ascii="Source Serif Pro" w:hAnsi="Source Serif Pro"/>
                <w:color w:val="2D3142"/>
                <w:sz w:val="27"/>
                <w:szCs w:val="27"/>
                <w:shd w:val="clear" w:color="auto" w:fill="FFFFFF"/>
              </w:rPr>
              <w:t>.</w:t>
            </w:r>
          </w:p>
        </w:tc>
      </w:tr>
      <w:tr w:rsidR="00D92193" w14:paraId="51CFE9B1" w14:textId="77777777" w:rsidTr="00D92193">
        <w:trPr>
          <w:trHeight w:val="1833"/>
        </w:trPr>
        <w:tc>
          <w:tcPr>
            <w:tcW w:w="2269" w:type="dxa"/>
          </w:tcPr>
          <w:p w14:paraId="1325EA95" w14:textId="053ABE58" w:rsidR="00F73FDA" w:rsidRPr="00E3686A" w:rsidRDefault="00F73FDA" w:rsidP="00D6628C">
            <w:pPr>
              <w:jc w:val="both"/>
              <w:rPr>
                <w:rFonts w:ascii="Times New Roman" w:hAnsi="Times New Roman" w:cs="Times New Roman"/>
                <w:sz w:val="24"/>
                <w:szCs w:val="24"/>
              </w:rPr>
            </w:pPr>
            <w:r w:rsidRPr="00E3686A">
              <w:rPr>
                <w:rFonts w:ascii="Times New Roman" w:hAnsi="Times New Roman" w:cs="Times New Roman"/>
                <w:sz w:val="24"/>
                <w:szCs w:val="24"/>
              </w:rPr>
              <w:t xml:space="preserve">Muskaan </w:t>
            </w:r>
            <w:r w:rsidR="00E3686A" w:rsidRPr="00E3686A">
              <w:rPr>
                <w:rFonts w:ascii="Times New Roman" w:hAnsi="Times New Roman" w:cs="Times New Roman"/>
                <w:sz w:val="24"/>
                <w:szCs w:val="24"/>
              </w:rPr>
              <w:t>Sharma, Ayush</w:t>
            </w:r>
            <w:r w:rsidRPr="00E3686A">
              <w:rPr>
                <w:rFonts w:ascii="Times New Roman" w:hAnsi="Times New Roman" w:cs="Times New Roman"/>
                <w:sz w:val="24"/>
                <w:szCs w:val="24"/>
              </w:rPr>
              <w:t xml:space="preserve"> Bansal, </w:t>
            </w:r>
            <w:r w:rsidR="00E3686A" w:rsidRPr="00E3686A">
              <w:rPr>
                <w:rFonts w:ascii="Times New Roman" w:hAnsi="Times New Roman" w:cs="Times New Roman"/>
                <w:sz w:val="24"/>
                <w:szCs w:val="24"/>
              </w:rPr>
              <w:t>Dr. Raju</w:t>
            </w:r>
            <w:r w:rsidRPr="00E3686A">
              <w:rPr>
                <w:rFonts w:ascii="Times New Roman" w:hAnsi="Times New Roman" w:cs="Times New Roman"/>
                <w:sz w:val="24"/>
                <w:szCs w:val="24"/>
              </w:rPr>
              <w:t xml:space="preserve"> Ranjan, Shivam Sethi</w:t>
            </w:r>
          </w:p>
          <w:p w14:paraId="16F9631E" w14:textId="78DD7885" w:rsidR="00D75180" w:rsidRDefault="00D75180" w:rsidP="00F73FDA"/>
        </w:tc>
        <w:tc>
          <w:tcPr>
            <w:tcW w:w="2268" w:type="dxa"/>
          </w:tcPr>
          <w:p w14:paraId="785C2819" w14:textId="2C70926C" w:rsidR="00D75180" w:rsidRPr="00711C92" w:rsidRDefault="00ED21F7" w:rsidP="00D6628C">
            <w:pPr>
              <w:jc w:val="both"/>
              <w:rPr>
                <w:rFonts w:ascii="Times New Roman" w:hAnsi="Times New Roman" w:cs="Times New Roman"/>
              </w:rPr>
            </w:pPr>
            <w:r>
              <w:rPr>
                <w:rFonts w:ascii="Times New Roman" w:hAnsi="Times New Roman" w:cs="Times New Roman"/>
                <w:sz w:val="24"/>
                <w:szCs w:val="24"/>
              </w:rPr>
              <w:t>A Novel Expense Tracker</w:t>
            </w:r>
            <w:r w:rsidR="00D6628C">
              <w:rPr>
                <w:rFonts w:ascii="Times New Roman" w:hAnsi="Times New Roman" w:cs="Times New Roman"/>
                <w:sz w:val="24"/>
                <w:szCs w:val="24"/>
              </w:rPr>
              <w:t xml:space="preserve"> using Statistical analysis</w:t>
            </w:r>
          </w:p>
        </w:tc>
        <w:tc>
          <w:tcPr>
            <w:tcW w:w="2693" w:type="dxa"/>
          </w:tcPr>
          <w:p w14:paraId="027B3BC0" w14:textId="0CD8D878" w:rsidR="000972A6" w:rsidRPr="000972A6" w:rsidRDefault="000972A6" w:rsidP="00D6628C">
            <w:pPr>
              <w:jc w:val="both"/>
              <w:rPr>
                <w:rFonts w:ascii="Times New Roman" w:hAnsi="Times New Roman" w:cs="Times New Roman"/>
                <w:sz w:val="24"/>
                <w:szCs w:val="24"/>
              </w:rPr>
            </w:pPr>
            <w:r>
              <w:rPr>
                <w:rFonts w:ascii="Times New Roman" w:hAnsi="Times New Roman" w:cs="Times New Roman"/>
                <w:sz w:val="24"/>
                <w:szCs w:val="24"/>
              </w:rPr>
              <w:t xml:space="preserve">This application based on </w:t>
            </w:r>
            <w:r w:rsidR="00CC5FC5">
              <w:rPr>
                <w:rFonts w:ascii="Times New Roman" w:hAnsi="Times New Roman" w:cs="Times New Roman"/>
                <w:sz w:val="24"/>
                <w:szCs w:val="24"/>
              </w:rPr>
              <w:t xml:space="preserve">involves transaction of money will be stored in the system and based on the data </w:t>
            </w:r>
            <w:r w:rsidR="00D6628C">
              <w:rPr>
                <w:rFonts w:ascii="Times New Roman" w:hAnsi="Times New Roman" w:cs="Times New Roman"/>
                <w:sz w:val="24"/>
                <w:szCs w:val="24"/>
              </w:rPr>
              <w:t>stored. This</w:t>
            </w:r>
            <w:r w:rsidR="00CC5FC5">
              <w:rPr>
                <w:rFonts w:ascii="Times New Roman" w:hAnsi="Times New Roman" w:cs="Times New Roman"/>
                <w:sz w:val="24"/>
                <w:szCs w:val="24"/>
              </w:rPr>
              <w:t xml:space="preserve"> app gives some predictions and reports.</w:t>
            </w:r>
          </w:p>
        </w:tc>
        <w:tc>
          <w:tcPr>
            <w:tcW w:w="2268" w:type="dxa"/>
          </w:tcPr>
          <w:p w14:paraId="4CAFE12F" w14:textId="3F203FD2" w:rsidR="00D75180" w:rsidRPr="00E70262" w:rsidRDefault="00E70262" w:rsidP="00D6628C">
            <w:pPr>
              <w:rPr>
                <w:rFonts w:ascii="Times New Roman" w:hAnsi="Times New Roman" w:cs="Times New Roman"/>
                <w:sz w:val="24"/>
                <w:szCs w:val="24"/>
              </w:rPr>
            </w:pPr>
            <w:r w:rsidRPr="00E70262">
              <w:rPr>
                <w:rFonts w:ascii="Times New Roman" w:hAnsi="Times New Roman" w:cs="Times New Roman"/>
                <w:spacing w:val="6"/>
                <w:sz w:val="24"/>
                <w:szCs w:val="24"/>
                <w:shd w:val="clear" w:color="auto" w:fill="FFFFFF"/>
              </w:rPr>
              <w:t xml:space="preserve">The old method of collecting expenses included printing copies of the paper, attaching receipts, and sending reports to managers who approved them or brought them back to the employee for adjustment. </w:t>
            </w:r>
            <w:r>
              <w:rPr>
                <w:rFonts w:ascii="Times New Roman" w:hAnsi="Times New Roman" w:cs="Times New Roman"/>
                <w:spacing w:val="6"/>
                <w:sz w:val="24"/>
                <w:szCs w:val="24"/>
                <w:shd w:val="clear" w:color="auto" w:fill="FFFFFF"/>
              </w:rPr>
              <w:t>B</w:t>
            </w:r>
            <w:r w:rsidRPr="00E70262">
              <w:rPr>
                <w:rFonts w:ascii="Times New Roman" w:hAnsi="Times New Roman" w:cs="Times New Roman"/>
                <w:spacing w:val="6"/>
                <w:sz w:val="24"/>
                <w:szCs w:val="24"/>
                <w:shd w:val="clear" w:color="auto" w:fill="FFFFFF"/>
              </w:rPr>
              <w:t>ut now, the process has become simple and fast with automated expense management software.</w:t>
            </w:r>
          </w:p>
        </w:tc>
        <w:tc>
          <w:tcPr>
            <w:tcW w:w="1686" w:type="dxa"/>
          </w:tcPr>
          <w:p w14:paraId="125E96E7" w14:textId="083DAC62" w:rsidR="00D75180" w:rsidRDefault="00972661" w:rsidP="00D6628C">
            <w:r>
              <w:rPr>
                <w:rFonts w:ascii="Times New Roman" w:hAnsi="Times New Roman" w:cs="Times New Roman"/>
                <w:sz w:val="24"/>
                <w:szCs w:val="24"/>
                <w:shd w:val="clear" w:color="auto" w:fill="FFFFFF"/>
              </w:rPr>
              <w:t xml:space="preserve">The </w:t>
            </w:r>
            <w:r w:rsidRPr="00972661">
              <w:rPr>
                <w:rFonts w:ascii="Times New Roman" w:hAnsi="Times New Roman" w:cs="Times New Roman"/>
                <w:sz w:val="24"/>
                <w:szCs w:val="24"/>
                <w:shd w:val="clear" w:color="auto" w:fill="FFFFFF"/>
              </w:rPr>
              <w:t>software simplifies the work of auditors, there is less scope for auditors to investigate suspicious activities</w:t>
            </w:r>
            <w:r>
              <w:rPr>
                <w:rFonts w:ascii="Source Serif Pro" w:hAnsi="Source Serif Pro"/>
                <w:color w:val="2D3142"/>
                <w:sz w:val="27"/>
                <w:szCs w:val="27"/>
                <w:shd w:val="clear" w:color="auto" w:fill="FFFFFF"/>
              </w:rPr>
              <w:t>.</w:t>
            </w:r>
          </w:p>
        </w:tc>
      </w:tr>
      <w:tr w:rsidR="00D92193" w14:paraId="7E928F10" w14:textId="77777777" w:rsidTr="00D92193">
        <w:trPr>
          <w:trHeight w:val="1753"/>
        </w:trPr>
        <w:tc>
          <w:tcPr>
            <w:tcW w:w="2269" w:type="dxa"/>
          </w:tcPr>
          <w:p w14:paraId="317173AE" w14:textId="77777777" w:rsidR="00D75180" w:rsidRDefault="00E3686A" w:rsidP="00D75180">
            <w:pPr>
              <w:rPr>
                <w:rFonts w:ascii="Times New Roman" w:hAnsi="Times New Roman" w:cs="Times New Roman"/>
                <w:sz w:val="24"/>
                <w:szCs w:val="24"/>
              </w:rPr>
            </w:pPr>
            <w:r w:rsidRPr="00E3686A">
              <w:rPr>
                <w:rFonts w:ascii="Times New Roman" w:hAnsi="Times New Roman" w:cs="Times New Roman"/>
                <w:sz w:val="24"/>
                <w:szCs w:val="24"/>
              </w:rPr>
              <w:t>Dr.</w:t>
            </w:r>
            <w:proofErr w:type="gramStart"/>
            <w:r w:rsidRPr="00E3686A">
              <w:rPr>
                <w:rFonts w:ascii="Times New Roman" w:hAnsi="Times New Roman" w:cs="Times New Roman"/>
                <w:sz w:val="24"/>
                <w:szCs w:val="24"/>
              </w:rPr>
              <w:t>V.Geetha</w:t>
            </w:r>
            <w:proofErr w:type="gramEnd"/>
            <w:r w:rsidRPr="00E3686A">
              <w:rPr>
                <w:rFonts w:ascii="Times New Roman" w:hAnsi="Times New Roman" w:cs="Times New Roman"/>
                <w:sz w:val="24"/>
                <w:szCs w:val="24"/>
              </w:rPr>
              <w:t>,G.Nikhitha</w:t>
            </w:r>
            <w:r>
              <w:rPr>
                <w:rFonts w:ascii="Times New Roman" w:hAnsi="Times New Roman" w:cs="Times New Roman"/>
                <w:sz w:val="24"/>
                <w:szCs w:val="24"/>
              </w:rPr>
              <w:t>,</w:t>
            </w:r>
          </w:p>
          <w:p w14:paraId="304519F9" w14:textId="0E75FF2C" w:rsidR="00E3686A" w:rsidRPr="00E3686A" w:rsidRDefault="00E3686A" w:rsidP="00D75180">
            <w:pPr>
              <w:rPr>
                <w:rFonts w:ascii="Times New Roman" w:hAnsi="Times New Roman" w:cs="Times New Roman"/>
              </w:rPr>
            </w:pPr>
            <w:proofErr w:type="gramStart"/>
            <w:r>
              <w:rPr>
                <w:rFonts w:ascii="Times New Roman" w:hAnsi="Times New Roman" w:cs="Times New Roman"/>
                <w:sz w:val="24"/>
                <w:szCs w:val="24"/>
              </w:rPr>
              <w:t>H.Sri</w:t>
            </w:r>
            <w:proofErr w:type="gramEnd"/>
            <w:r>
              <w:rPr>
                <w:rFonts w:ascii="Times New Roman" w:hAnsi="Times New Roman" w:cs="Times New Roman"/>
                <w:sz w:val="24"/>
                <w:szCs w:val="24"/>
              </w:rPr>
              <w:t xml:space="preserve"> Lasya,Dr.C.K. Gomathy</w:t>
            </w:r>
          </w:p>
        </w:tc>
        <w:tc>
          <w:tcPr>
            <w:tcW w:w="2268" w:type="dxa"/>
          </w:tcPr>
          <w:p w14:paraId="660223CC" w14:textId="53F2893E" w:rsidR="00D75180" w:rsidRPr="00ED21F7" w:rsidRDefault="00ED21F7" w:rsidP="00D75180">
            <w:pPr>
              <w:rPr>
                <w:rFonts w:ascii="Times New Roman" w:hAnsi="Times New Roman" w:cs="Times New Roman"/>
                <w:sz w:val="24"/>
                <w:szCs w:val="24"/>
              </w:rPr>
            </w:pPr>
            <w:r>
              <w:rPr>
                <w:rFonts w:ascii="Times New Roman" w:hAnsi="Times New Roman" w:cs="Times New Roman"/>
                <w:sz w:val="24"/>
                <w:szCs w:val="24"/>
              </w:rPr>
              <w:t>Expenditure Management System</w:t>
            </w:r>
          </w:p>
        </w:tc>
        <w:tc>
          <w:tcPr>
            <w:tcW w:w="2693" w:type="dxa"/>
          </w:tcPr>
          <w:p w14:paraId="7B2427BE" w14:textId="484604DC" w:rsidR="00D75180" w:rsidRPr="00E70262" w:rsidRDefault="00E70262" w:rsidP="00D75180">
            <w:pPr>
              <w:rPr>
                <w:rFonts w:ascii="Times New Roman" w:hAnsi="Times New Roman" w:cs="Times New Roman"/>
                <w:sz w:val="24"/>
                <w:szCs w:val="24"/>
              </w:rPr>
            </w:pPr>
            <w:r>
              <w:rPr>
                <w:rFonts w:ascii="Times New Roman" w:hAnsi="Times New Roman" w:cs="Times New Roman"/>
                <w:sz w:val="24"/>
                <w:szCs w:val="24"/>
              </w:rPr>
              <w:t>This device can be utilized by any individual to govern their income expenditure from each day to annual basis</w:t>
            </w:r>
          </w:p>
        </w:tc>
        <w:tc>
          <w:tcPr>
            <w:tcW w:w="2268" w:type="dxa"/>
          </w:tcPr>
          <w:p w14:paraId="35158DAC" w14:textId="2EFB808F" w:rsidR="00D75180" w:rsidRPr="000E2360" w:rsidRDefault="000E2360" w:rsidP="006F5CF5">
            <w:pPr>
              <w:rPr>
                <w:rFonts w:ascii="Times New Roman" w:hAnsi="Times New Roman" w:cs="Times New Roman"/>
                <w:sz w:val="24"/>
                <w:szCs w:val="24"/>
              </w:rPr>
            </w:pPr>
            <w:r w:rsidRPr="00550EA3">
              <w:rPr>
                <w:rFonts w:ascii="Times New Roman" w:hAnsi="Times New Roman" w:cs="Times New Roman"/>
                <w:spacing w:val="6"/>
                <w:sz w:val="24"/>
                <w:szCs w:val="24"/>
                <w:shd w:val="clear" w:color="auto" w:fill="FFFFFF"/>
              </w:rPr>
              <w:t>When you bill expenses directly to customers, employee reports must be timely and accurate to maximize cash flow. Expense management software consists of cost tracking</w:t>
            </w:r>
            <w:r w:rsidRPr="000E2360">
              <w:rPr>
                <w:rFonts w:ascii="Times New Roman" w:hAnsi="Times New Roman" w:cs="Times New Roman"/>
                <w:color w:val="303843"/>
                <w:spacing w:val="6"/>
                <w:sz w:val="24"/>
                <w:szCs w:val="24"/>
                <w:shd w:val="clear" w:color="auto" w:fill="FFFFFF"/>
              </w:rPr>
              <w:t xml:space="preserve">, </w:t>
            </w:r>
          </w:p>
        </w:tc>
        <w:tc>
          <w:tcPr>
            <w:tcW w:w="1686" w:type="dxa"/>
          </w:tcPr>
          <w:p w14:paraId="16E8DDD2" w14:textId="2B6F3095" w:rsidR="00D75180" w:rsidRPr="00972661" w:rsidRDefault="00972661" w:rsidP="006F5CF5">
            <w:pPr>
              <w:rPr>
                <w:rFonts w:ascii="Times New Roman" w:hAnsi="Times New Roman" w:cs="Times New Roman"/>
                <w:sz w:val="24"/>
                <w:szCs w:val="24"/>
              </w:rPr>
            </w:pPr>
            <w:r w:rsidRPr="00972661">
              <w:rPr>
                <w:rFonts w:ascii="Times New Roman" w:hAnsi="Times New Roman" w:cs="Times New Roman"/>
                <w:sz w:val="24"/>
                <w:szCs w:val="24"/>
                <w:shd w:val="clear" w:color="auto" w:fill="FFFFFF"/>
              </w:rPr>
              <w:t xml:space="preserve">Poor customer support can be a blocker for your operations when you experience glitches, need to set something up, </w:t>
            </w:r>
          </w:p>
        </w:tc>
      </w:tr>
      <w:tr w:rsidR="00D92193" w:rsidRPr="00550EA3" w14:paraId="28E7FCF9" w14:textId="77777777" w:rsidTr="00D92193">
        <w:trPr>
          <w:trHeight w:val="1770"/>
        </w:trPr>
        <w:tc>
          <w:tcPr>
            <w:tcW w:w="2269" w:type="dxa"/>
          </w:tcPr>
          <w:p w14:paraId="5787477B" w14:textId="366E7A70" w:rsidR="00D75180" w:rsidRPr="00550EA3" w:rsidRDefault="00FE1D4C" w:rsidP="00D75180">
            <w:pPr>
              <w:rPr>
                <w:rFonts w:ascii="Times New Roman" w:hAnsi="Times New Roman" w:cs="Times New Roman"/>
                <w:sz w:val="24"/>
                <w:szCs w:val="24"/>
              </w:rPr>
            </w:pPr>
            <w:r w:rsidRPr="00550EA3">
              <w:rPr>
                <w:rFonts w:ascii="Times New Roman" w:hAnsi="Times New Roman" w:cs="Times New Roman"/>
                <w:sz w:val="24"/>
                <w:szCs w:val="24"/>
              </w:rPr>
              <w:lastRenderedPageBreak/>
              <w:t xml:space="preserve">Anjali </w:t>
            </w:r>
            <w:r w:rsidR="00550EA3" w:rsidRPr="00550EA3">
              <w:rPr>
                <w:rFonts w:ascii="Times New Roman" w:hAnsi="Times New Roman" w:cs="Times New Roman"/>
                <w:sz w:val="24"/>
                <w:szCs w:val="24"/>
              </w:rPr>
              <w:t>Kumari, Utkarsh</w:t>
            </w:r>
            <w:r w:rsidRPr="00550EA3">
              <w:rPr>
                <w:rFonts w:ascii="Times New Roman" w:hAnsi="Times New Roman" w:cs="Times New Roman"/>
                <w:sz w:val="24"/>
                <w:szCs w:val="24"/>
              </w:rPr>
              <w:t xml:space="preserve"> </w:t>
            </w:r>
            <w:r w:rsidR="00550EA3" w:rsidRPr="00550EA3">
              <w:rPr>
                <w:rFonts w:ascii="Times New Roman" w:hAnsi="Times New Roman" w:cs="Times New Roman"/>
                <w:sz w:val="24"/>
                <w:szCs w:val="24"/>
              </w:rPr>
              <w:t>Raj, Aman</w:t>
            </w:r>
            <w:r w:rsidRPr="00550EA3">
              <w:rPr>
                <w:rFonts w:ascii="Times New Roman" w:hAnsi="Times New Roman" w:cs="Times New Roman"/>
                <w:sz w:val="24"/>
                <w:szCs w:val="24"/>
              </w:rPr>
              <w:t xml:space="preserve"> Kumar</w:t>
            </w:r>
          </w:p>
        </w:tc>
        <w:tc>
          <w:tcPr>
            <w:tcW w:w="2268" w:type="dxa"/>
          </w:tcPr>
          <w:p w14:paraId="7BCE1E75" w14:textId="3597F2FC" w:rsidR="00D75180" w:rsidRPr="00550EA3" w:rsidRDefault="00FE1D4C" w:rsidP="00D75180">
            <w:pPr>
              <w:rPr>
                <w:rFonts w:ascii="Times New Roman" w:hAnsi="Times New Roman" w:cs="Times New Roman"/>
                <w:sz w:val="24"/>
                <w:szCs w:val="24"/>
              </w:rPr>
            </w:pPr>
            <w:r w:rsidRPr="00550EA3">
              <w:rPr>
                <w:rFonts w:ascii="Times New Roman" w:hAnsi="Times New Roman" w:cs="Times New Roman"/>
                <w:sz w:val="24"/>
                <w:szCs w:val="24"/>
              </w:rPr>
              <w:t>D2D Expense Tracker Application,</w:t>
            </w:r>
          </w:p>
        </w:tc>
        <w:tc>
          <w:tcPr>
            <w:tcW w:w="2693" w:type="dxa"/>
          </w:tcPr>
          <w:p w14:paraId="2D737A79" w14:textId="4ED61870" w:rsidR="00D75180" w:rsidRPr="00550EA3" w:rsidRDefault="007D2930" w:rsidP="00D75180">
            <w:pPr>
              <w:rPr>
                <w:rFonts w:ascii="Times New Roman" w:hAnsi="Times New Roman" w:cs="Times New Roman"/>
                <w:sz w:val="24"/>
                <w:szCs w:val="24"/>
              </w:rPr>
            </w:pPr>
            <w:r w:rsidRPr="00550EA3">
              <w:rPr>
                <w:rFonts w:ascii="Times New Roman" w:hAnsi="Times New Roman" w:cs="Times New Roman"/>
                <w:sz w:val="24"/>
                <w:szCs w:val="24"/>
              </w:rPr>
              <w:t xml:space="preserve">This application will </w:t>
            </w:r>
            <w:r w:rsidR="00D92193" w:rsidRPr="00550EA3">
              <w:rPr>
                <w:rFonts w:ascii="Times New Roman" w:hAnsi="Times New Roman" w:cs="Times New Roman"/>
                <w:sz w:val="24"/>
                <w:szCs w:val="24"/>
              </w:rPr>
              <w:t>help</w:t>
            </w:r>
            <w:r w:rsidRPr="00550EA3">
              <w:rPr>
                <w:rFonts w:ascii="Times New Roman" w:hAnsi="Times New Roman" w:cs="Times New Roman"/>
                <w:sz w:val="24"/>
                <w:szCs w:val="24"/>
              </w:rPr>
              <w:t xml:space="preserve"> the user to outline the own classes for expense sort like </w:t>
            </w:r>
            <w:r w:rsidR="00550EA3" w:rsidRPr="00550EA3">
              <w:rPr>
                <w:rFonts w:ascii="Times New Roman" w:hAnsi="Times New Roman" w:cs="Times New Roman"/>
                <w:sz w:val="24"/>
                <w:szCs w:val="24"/>
              </w:rPr>
              <w:t>food, clothing, rent, bills</w:t>
            </w:r>
            <w:r w:rsidRPr="00550EA3">
              <w:rPr>
                <w:rFonts w:ascii="Times New Roman" w:hAnsi="Times New Roman" w:cs="Times New Roman"/>
                <w:sz w:val="24"/>
                <w:szCs w:val="24"/>
              </w:rPr>
              <w:t xml:space="preserve"> wherever they need to be </w:t>
            </w:r>
            <w:r w:rsidR="00D92193" w:rsidRPr="00550EA3">
              <w:rPr>
                <w:rFonts w:ascii="Times New Roman" w:hAnsi="Times New Roman" w:cs="Times New Roman"/>
                <w:sz w:val="24"/>
                <w:szCs w:val="24"/>
              </w:rPr>
              <w:t>spent</w:t>
            </w:r>
            <w:r w:rsidRPr="00550EA3">
              <w:rPr>
                <w:rFonts w:ascii="Times New Roman" w:hAnsi="Times New Roman" w:cs="Times New Roman"/>
                <w:sz w:val="24"/>
                <w:szCs w:val="24"/>
              </w:rPr>
              <w:t xml:space="preserve"> and can add some information in further to specify the expenses.</w:t>
            </w:r>
          </w:p>
        </w:tc>
        <w:tc>
          <w:tcPr>
            <w:tcW w:w="2268" w:type="dxa"/>
          </w:tcPr>
          <w:p w14:paraId="422E331F" w14:textId="762A1879" w:rsidR="00D75180" w:rsidRPr="00550EA3" w:rsidRDefault="00550EA3" w:rsidP="00D75180">
            <w:pPr>
              <w:rPr>
                <w:rFonts w:ascii="Times New Roman" w:hAnsi="Times New Roman" w:cs="Times New Roman"/>
                <w:sz w:val="24"/>
                <w:szCs w:val="24"/>
              </w:rPr>
            </w:pPr>
            <w:r w:rsidRPr="00550EA3">
              <w:rPr>
                <w:rFonts w:ascii="Times New Roman" w:hAnsi="Times New Roman" w:cs="Times New Roman"/>
                <w:spacing w:val="6"/>
                <w:sz w:val="24"/>
                <w:szCs w:val="24"/>
                <w:shd w:val="clear" w:color="auto" w:fill="FFFFFF"/>
              </w:rPr>
              <w:t>Expense management software has a dashboard that collects employee expense data and easily represents it in a visual format using charts and graphics.</w:t>
            </w:r>
            <w:r>
              <w:rPr>
                <w:rFonts w:ascii="Times New Roman" w:hAnsi="Times New Roman" w:cs="Times New Roman"/>
                <w:spacing w:val="6"/>
                <w:sz w:val="24"/>
                <w:szCs w:val="24"/>
                <w:shd w:val="clear" w:color="auto" w:fill="FFFFFF"/>
              </w:rPr>
              <w:t xml:space="preserve"> </w:t>
            </w:r>
            <w:r w:rsidRPr="00550EA3">
              <w:rPr>
                <w:rFonts w:ascii="Times New Roman" w:hAnsi="Times New Roman" w:cs="Times New Roman"/>
                <w:spacing w:val="6"/>
                <w:sz w:val="24"/>
                <w:szCs w:val="24"/>
                <w:shd w:val="clear" w:color="auto" w:fill="FFFFFF"/>
              </w:rPr>
              <w:t>Manager can see measurements such as how much a company spends on an employee or department, or the average time it takes to approve a cost report.</w:t>
            </w:r>
          </w:p>
        </w:tc>
        <w:tc>
          <w:tcPr>
            <w:tcW w:w="1686" w:type="dxa"/>
          </w:tcPr>
          <w:p w14:paraId="1D2FE563" w14:textId="6CE4700D" w:rsidR="00972661" w:rsidRPr="00972661" w:rsidRDefault="00972661" w:rsidP="00972661">
            <w:pPr>
              <w:pStyle w:val="NormalWeb"/>
              <w:shd w:val="clear" w:color="auto" w:fill="FFFFFF"/>
              <w:spacing w:before="0" w:beforeAutospacing="0"/>
              <w:rPr>
                <w:spacing w:val="6"/>
              </w:rPr>
            </w:pPr>
            <w:r w:rsidRPr="00972661">
              <w:rPr>
                <w:spacing w:val="6"/>
              </w:rPr>
              <w:t>There may even be cases of </w:t>
            </w:r>
            <w:r w:rsidRPr="00972661">
              <w:rPr>
                <w:rStyle w:val="Strong"/>
                <w:b w:val="0"/>
                <w:bCs w:val="0"/>
                <w:spacing w:val="6"/>
              </w:rPr>
              <w:t>internal fraud</w:t>
            </w:r>
            <w:r w:rsidRPr="00972661">
              <w:rPr>
                <w:spacing w:val="6"/>
              </w:rPr>
              <w:t>, because effective may be unfeasible as we mentione</w:t>
            </w:r>
            <w:r>
              <w:rPr>
                <w:spacing w:val="6"/>
              </w:rPr>
              <w:t>d.</w:t>
            </w:r>
            <w:r w:rsidRPr="00972661">
              <w:rPr>
                <w:spacing w:val="6"/>
              </w:rPr>
              <w:t xml:space="preserve"> we can see that a solution that, on first impression, seemed easy and economical, such as expense and mileage claim spreadsheets using Excel</w:t>
            </w:r>
            <w:r>
              <w:rPr>
                <w:spacing w:val="6"/>
              </w:rPr>
              <w:t>.</w:t>
            </w:r>
          </w:p>
          <w:p w14:paraId="016C0AD3" w14:textId="77777777" w:rsidR="00D75180" w:rsidRPr="00550EA3" w:rsidRDefault="00D75180" w:rsidP="00D75180">
            <w:pPr>
              <w:rPr>
                <w:rFonts w:ascii="Times New Roman" w:hAnsi="Times New Roman" w:cs="Times New Roman"/>
                <w:sz w:val="24"/>
                <w:szCs w:val="24"/>
              </w:rPr>
            </w:pPr>
          </w:p>
        </w:tc>
      </w:tr>
    </w:tbl>
    <w:p w14:paraId="2E40335C" w14:textId="77777777" w:rsidR="00D75180" w:rsidRPr="00550EA3" w:rsidRDefault="00D75180" w:rsidP="00D75180">
      <w:pPr>
        <w:rPr>
          <w:rFonts w:ascii="Times New Roman" w:hAnsi="Times New Roman" w:cs="Times New Roman"/>
          <w:sz w:val="24"/>
          <w:szCs w:val="24"/>
        </w:rPr>
      </w:pPr>
    </w:p>
    <w:sectPr w:rsidR="00D75180" w:rsidRPr="00550E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7C57" w14:textId="77777777" w:rsidR="00E779BA" w:rsidRDefault="00E779BA" w:rsidP="00E779BA">
      <w:pPr>
        <w:spacing w:after="0" w:line="240" w:lineRule="auto"/>
      </w:pPr>
      <w:r>
        <w:separator/>
      </w:r>
    </w:p>
  </w:endnote>
  <w:endnote w:type="continuationSeparator" w:id="0">
    <w:p w14:paraId="6EDB18D3" w14:textId="77777777" w:rsidR="00E779BA" w:rsidRDefault="00E779BA" w:rsidP="00E7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5E3C4" w14:textId="77777777" w:rsidR="00E779BA" w:rsidRDefault="00E779BA" w:rsidP="00E779BA">
      <w:pPr>
        <w:spacing w:after="0" w:line="240" w:lineRule="auto"/>
      </w:pPr>
      <w:r>
        <w:separator/>
      </w:r>
    </w:p>
  </w:footnote>
  <w:footnote w:type="continuationSeparator" w:id="0">
    <w:p w14:paraId="294A0848" w14:textId="77777777" w:rsidR="00E779BA" w:rsidRDefault="00E779BA" w:rsidP="00E77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BA"/>
    <w:rsid w:val="000972A6"/>
    <w:rsid w:val="000E2360"/>
    <w:rsid w:val="00140200"/>
    <w:rsid w:val="00263B14"/>
    <w:rsid w:val="002B4800"/>
    <w:rsid w:val="00312410"/>
    <w:rsid w:val="00325B86"/>
    <w:rsid w:val="00550EA3"/>
    <w:rsid w:val="00577AE5"/>
    <w:rsid w:val="005D4DF8"/>
    <w:rsid w:val="00623F3D"/>
    <w:rsid w:val="006F5CF5"/>
    <w:rsid w:val="00711C92"/>
    <w:rsid w:val="007C3F65"/>
    <w:rsid w:val="007D2930"/>
    <w:rsid w:val="008B3AF5"/>
    <w:rsid w:val="008B5A8D"/>
    <w:rsid w:val="00972661"/>
    <w:rsid w:val="00981FED"/>
    <w:rsid w:val="00CC5FC5"/>
    <w:rsid w:val="00D6628C"/>
    <w:rsid w:val="00D75180"/>
    <w:rsid w:val="00D92193"/>
    <w:rsid w:val="00E3686A"/>
    <w:rsid w:val="00E70262"/>
    <w:rsid w:val="00E779BA"/>
    <w:rsid w:val="00ED21F7"/>
    <w:rsid w:val="00F378FA"/>
    <w:rsid w:val="00F73FDA"/>
    <w:rsid w:val="00FE1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EF54"/>
  <w15:docId w15:val="{D3A33A4B-3BF0-4C06-A813-ECF5667D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9BA"/>
  </w:style>
  <w:style w:type="paragraph" w:styleId="Footer">
    <w:name w:val="footer"/>
    <w:basedOn w:val="Normal"/>
    <w:link w:val="FooterChar"/>
    <w:uiPriority w:val="99"/>
    <w:unhideWhenUsed/>
    <w:rsid w:val="00E77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9BA"/>
  </w:style>
  <w:style w:type="table" w:styleId="TableGrid">
    <w:name w:val="Table Grid"/>
    <w:basedOn w:val="TableNormal"/>
    <w:uiPriority w:val="39"/>
    <w:rsid w:val="00D7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2360"/>
    <w:rPr>
      <w:b/>
      <w:bCs/>
    </w:rPr>
  </w:style>
  <w:style w:type="character" w:styleId="Hyperlink">
    <w:name w:val="Hyperlink"/>
    <w:basedOn w:val="DefaultParagraphFont"/>
    <w:uiPriority w:val="99"/>
    <w:semiHidden/>
    <w:unhideWhenUsed/>
    <w:rsid w:val="000E2360"/>
    <w:rPr>
      <w:color w:val="0000FF"/>
      <w:u w:val="single"/>
    </w:rPr>
  </w:style>
  <w:style w:type="paragraph" w:styleId="NormalWeb">
    <w:name w:val="Normal (Web)"/>
    <w:basedOn w:val="Normal"/>
    <w:uiPriority w:val="99"/>
    <w:semiHidden/>
    <w:unhideWhenUsed/>
    <w:rsid w:val="009726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56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Sekaran</dc:creator>
  <cp:keywords/>
  <dc:description/>
  <cp:lastModifiedBy>Guna Sekaran</cp:lastModifiedBy>
  <cp:revision>2</cp:revision>
  <dcterms:created xsi:type="dcterms:W3CDTF">2022-09-13T10:38:00Z</dcterms:created>
  <dcterms:modified xsi:type="dcterms:W3CDTF">2022-09-13T10:38:00Z</dcterms:modified>
</cp:coreProperties>
</file>