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6E3F" w:rsidRDefault="00FD6E3F">
      <w:pPr>
        <w:spacing w:after="0"/>
        <w:ind w:left="-620" w:right="11695"/>
      </w:pPr>
    </w:p>
    <w:tbl>
      <w:tblPr>
        <w:tblStyle w:val="TableGrid"/>
        <w:tblW w:w="11300" w:type="dxa"/>
        <w:tblInd w:w="-140" w:type="dxa"/>
        <w:tblCellMar>
          <w:top w:w="59" w:type="dxa"/>
          <w:left w:w="4" w:type="dxa"/>
          <w:bottom w:w="0" w:type="dxa"/>
          <w:right w:w="275" w:type="dxa"/>
        </w:tblCellMar>
        <w:tblLook w:val="04A0" w:firstRow="1" w:lastRow="0" w:firstColumn="1" w:lastColumn="0" w:noHBand="0" w:noVBand="1"/>
      </w:tblPr>
      <w:tblGrid>
        <w:gridCol w:w="285"/>
        <w:gridCol w:w="5533"/>
        <w:gridCol w:w="5482"/>
      </w:tblGrid>
      <w:tr w:rsidR="00FD6E3F">
        <w:trPr>
          <w:trHeight w:val="6591"/>
        </w:trPr>
        <w:tc>
          <w:tcPr>
            <w:tcW w:w="1130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D6E3F" w:rsidRDefault="00464ABB">
            <w:pPr>
              <w:spacing w:after="0"/>
              <w:ind w:left="137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FD6E3F" w:rsidRDefault="00464ABB">
            <w:pPr>
              <w:spacing w:after="0"/>
              <w:ind w:left="137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FD6E3F" w:rsidRDefault="00464ABB">
            <w:pPr>
              <w:spacing w:after="7" w:line="232" w:lineRule="auto"/>
              <w:ind w:left="137" w:right="10839"/>
            </w:pPr>
            <w:r>
              <w:rPr>
                <w:b/>
                <w:sz w:val="20"/>
              </w:rPr>
              <w:t xml:space="preserve">  </w:t>
            </w:r>
          </w:p>
          <w:p w:rsidR="00FD6E3F" w:rsidRDefault="00464ABB">
            <w:pPr>
              <w:spacing w:after="0"/>
              <w:ind w:left="137"/>
            </w:pPr>
            <w:r>
              <w:rPr>
                <w:b/>
                <w:sz w:val="20"/>
              </w:rPr>
              <w:t xml:space="preserve"> </w:t>
            </w:r>
          </w:p>
          <w:p w:rsidR="00FD6E3F" w:rsidRDefault="00464ABB">
            <w:pPr>
              <w:spacing w:after="0"/>
              <w:ind w:left="137"/>
            </w:pPr>
            <w:r>
              <w:rPr>
                <w:b/>
                <w:sz w:val="20"/>
              </w:rPr>
              <w:t xml:space="preserve"> </w:t>
            </w:r>
          </w:p>
          <w:p w:rsidR="00FD6E3F" w:rsidRDefault="00464ABB">
            <w:pPr>
              <w:spacing w:after="361"/>
              <w:ind w:left="137"/>
            </w:pPr>
            <w:r>
              <w:rPr>
                <w:b/>
                <w:sz w:val="20"/>
              </w:rPr>
              <w:t xml:space="preserve"> </w:t>
            </w:r>
          </w:p>
          <w:p w:rsidR="00FD6E3F" w:rsidRDefault="00464ABB">
            <w:pPr>
              <w:spacing w:after="178"/>
              <w:ind w:left="250"/>
              <w:jc w:val="center"/>
            </w:pPr>
            <w:r>
              <w:rPr>
                <w:b/>
                <w:sz w:val="44"/>
              </w:rPr>
              <w:t xml:space="preserve">Safety Gadget for Child Safety Monitoring and </w:t>
            </w:r>
          </w:p>
          <w:p w:rsidR="00FD6E3F" w:rsidRDefault="00464ABB">
            <w:pPr>
              <w:spacing w:after="0"/>
              <w:ind w:left="248"/>
              <w:jc w:val="center"/>
            </w:pPr>
            <w:r>
              <w:rPr>
                <w:b/>
                <w:sz w:val="44"/>
              </w:rPr>
              <w:t xml:space="preserve">Notification </w:t>
            </w:r>
          </w:p>
          <w:p w:rsidR="00FD6E3F" w:rsidRDefault="00464ABB">
            <w:pPr>
              <w:spacing w:after="0"/>
              <w:ind w:left="242"/>
              <w:jc w:val="center"/>
            </w:pPr>
            <w:r>
              <w:rPr>
                <w:b/>
                <w:sz w:val="24"/>
              </w:rPr>
              <w:t xml:space="preserve">IBM NALAIYATHIRAN </w:t>
            </w:r>
          </w:p>
          <w:p w:rsidR="00FD6E3F" w:rsidRDefault="00464ABB">
            <w:pPr>
              <w:spacing w:after="18"/>
              <w:ind w:left="137"/>
            </w:pPr>
            <w:r>
              <w:rPr>
                <w:b/>
                <w:sz w:val="24"/>
              </w:rPr>
              <w:t xml:space="preserve"> </w:t>
            </w:r>
          </w:p>
          <w:p w:rsidR="00FD6E3F" w:rsidRDefault="00464ABB">
            <w:pPr>
              <w:spacing w:after="47"/>
              <w:ind w:left="137"/>
            </w:pPr>
            <w:r>
              <w:rPr>
                <w:b/>
                <w:sz w:val="28"/>
              </w:rPr>
              <w:t xml:space="preserve"> </w:t>
            </w:r>
          </w:p>
          <w:p w:rsidR="00FD6E3F" w:rsidRDefault="00464ABB">
            <w:pPr>
              <w:spacing w:after="116"/>
              <w:ind w:left="264"/>
              <w:jc w:val="center"/>
            </w:pPr>
            <w:r>
              <w:rPr>
                <w:b/>
                <w:sz w:val="36"/>
              </w:rPr>
              <w:t xml:space="preserve">Project Development –Delivery of Sprint 2 </w:t>
            </w:r>
          </w:p>
          <w:p w:rsidR="00FD6E3F" w:rsidRDefault="00464ABB">
            <w:pPr>
              <w:spacing w:after="0"/>
              <w:ind w:left="244"/>
              <w:jc w:val="center"/>
            </w:pPr>
            <w:r>
              <w:rPr>
                <w:b/>
                <w:sz w:val="32"/>
              </w:rPr>
              <w:t xml:space="preserve">Creating Node –Red service and connect with IBM cloud and Web UI </w:t>
            </w:r>
          </w:p>
          <w:p w:rsidR="00FD6E3F" w:rsidRDefault="00464ABB">
            <w:pPr>
              <w:spacing w:after="0"/>
              <w:ind w:left="137"/>
            </w:pPr>
            <w:r>
              <w:rPr>
                <w:b/>
                <w:sz w:val="20"/>
              </w:rPr>
              <w:t xml:space="preserve"> </w:t>
            </w:r>
          </w:p>
          <w:p w:rsidR="00FD6E3F" w:rsidRDefault="00464ABB">
            <w:pPr>
              <w:spacing w:after="0"/>
              <w:ind w:left="137"/>
            </w:pPr>
            <w:r>
              <w:rPr>
                <w:b/>
                <w:sz w:val="20"/>
              </w:rPr>
              <w:t xml:space="preserve"> </w:t>
            </w:r>
          </w:p>
          <w:p w:rsidR="00FD6E3F" w:rsidRDefault="00464ABB">
            <w:pPr>
              <w:spacing w:after="0"/>
              <w:ind w:left="137"/>
            </w:pPr>
            <w:r>
              <w:rPr>
                <w:b/>
                <w:sz w:val="20"/>
              </w:rPr>
              <w:t xml:space="preserve"> </w:t>
            </w:r>
          </w:p>
          <w:p w:rsidR="00FD6E3F" w:rsidRDefault="00464ABB">
            <w:pPr>
              <w:spacing w:after="0"/>
              <w:ind w:left="137"/>
            </w:pPr>
            <w:r>
              <w:rPr>
                <w:b/>
                <w:sz w:val="11"/>
              </w:rPr>
              <w:t xml:space="preserve"> </w:t>
            </w:r>
          </w:p>
        </w:tc>
      </w:tr>
      <w:tr w:rsidR="00FD6E3F">
        <w:trPr>
          <w:trHeight w:val="972"/>
        </w:trPr>
        <w:tc>
          <w:tcPr>
            <w:tcW w:w="245" w:type="dxa"/>
            <w:vMerge w:val="restart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:rsidR="00FD6E3F" w:rsidRDefault="00FD6E3F"/>
        </w:tc>
        <w:tc>
          <w:tcPr>
            <w:tcW w:w="5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D6E3F" w:rsidRDefault="00464ABB">
            <w:pPr>
              <w:spacing w:after="0"/>
            </w:pPr>
            <w:r>
              <w:rPr>
                <w:b/>
                <w:sz w:val="27"/>
              </w:rPr>
              <w:t xml:space="preserve"> </w:t>
            </w:r>
          </w:p>
          <w:p w:rsidR="00FD6E3F" w:rsidRDefault="00464ABB">
            <w:pPr>
              <w:spacing w:after="0"/>
              <w:ind w:left="271"/>
              <w:jc w:val="center"/>
            </w:pPr>
            <w:r>
              <w:rPr>
                <w:b/>
                <w:sz w:val="28"/>
              </w:rPr>
              <w:t xml:space="preserve">TITLE </w:t>
            </w:r>
          </w:p>
        </w:tc>
        <w:tc>
          <w:tcPr>
            <w:tcW w:w="5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FD6E3F" w:rsidRDefault="00464ABB">
            <w:pPr>
              <w:spacing w:after="0"/>
              <w:ind w:left="1095" w:hanging="973"/>
              <w:jc w:val="both"/>
            </w:pPr>
            <w:r>
              <w:rPr>
                <w:sz w:val="28"/>
              </w:rPr>
              <w:t xml:space="preserve">IOT based child safety </w:t>
            </w:r>
            <w:r>
              <w:rPr>
                <w:sz w:val="28"/>
              </w:rPr>
              <w:t xml:space="preserve">gadget for child safety monitoring and notification </w:t>
            </w:r>
          </w:p>
        </w:tc>
      </w:tr>
      <w:tr w:rsidR="00FD6E3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FD6E3F" w:rsidRDefault="00FD6E3F"/>
        </w:tc>
        <w:tc>
          <w:tcPr>
            <w:tcW w:w="5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D6E3F" w:rsidRDefault="00464ABB">
            <w:pPr>
              <w:spacing w:after="0"/>
              <w:ind w:left="279"/>
              <w:jc w:val="center"/>
            </w:pPr>
            <w:r>
              <w:rPr>
                <w:b/>
                <w:sz w:val="28"/>
              </w:rPr>
              <w:t xml:space="preserve">DOMAIN NAME </w:t>
            </w:r>
          </w:p>
        </w:tc>
        <w:tc>
          <w:tcPr>
            <w:tcW w:w="5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FD6E3F" w:rsidRDefault="00464ABB">
            <w:pPr>
              <w:spacing w:after="0"/>
              <w:ind w:left="288"/>
              <w:jc w:val="center"/>
            </w:pPr>
            <w:r>
              <w:rPr>
                <w:sz w:val="28"/>
              </w:rPr>
              <w:t xml:space="preserve">INTERNET OF THINGS </w:t>
            </w:r>
          </w:p>
        </w:tc>
      </w:tr>
      <w:tr w:rsidR="00FD6E3F">
        <w:trPr>
          <w:trHeight w:val="56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FD6E3F" w:rsidRDefault="00FD6E3F"/>
        </w:tc>
        <w:tc>
          <w:tcPr>
            <w:tcW w:w="5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D6E3F" w:rsidRDefault="00464ABB">
            <w:pPr>
              <w:spacing w:after="0"/>
              <w:ind w:left="269"/>
              <w:jc w:val="center"/>
            </w:pPr>
            <w:r>
              <w:rPr>
                <w:b/>
                <w:sz w:val="28"/>
              </w:rPr>
              <w:t xml:space="preserve">TEAM ID </w:t>
            </w:r>
          </w:p>
        </w:tc>
        <w:tc>
          <w:tcPr>
            <w:tcW w:w="5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FD6E3F" w:rsidRDefault="00464ABB">
            <w:pPr>
              <w:spacing w:after="0"/>
              <w:ind w:left="299"/>
              <w:jc w:val="center"/>
            </w:pPr>
            <w:r>
              <w:rPr>
                <w:sz w:val="28"/>
              </w:rPr>
              <w:t>PNT2022TMID50</w:t>
            </w:r>
            <w:r w:rsidR="00573E5C">
              <w:rPr>
                <w:sz w:val="28"/>
              </w:rPr>
              <w:t>609</w:t>
            </w:r>
          </w:p>
        </w:tc>
      </w:tr>
      <w:tr w:rsidR="00FD6E3F">
        <w:trPr>
          <w:trHeight w:val="69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FD6E3F" w:rsidRDefault="00FD6E3F"/>
        </w:tc>
        <w:tc>
          <w:tcPr>
            <w:tcW w:w="5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D6E3F" w:rsidRDefault="00464ABB">
            <w:pPr>
              <w:spacing w:after="0"/>
              <w:ind w:left="285"/>
              <w:jc w:val="center"/>
            </w:pPr>
            <w:r>
              <w:rPr>
                <w:b/>
                <w:sz w:val="28"/>
              </w:rPr>
              <w:t xml:space="preserve">TEAM LEADERNAME </w:t>
            </w:r>
          </w:p>
        </w:tc>
        <w:tc>
          <w:tcPr>
            <w:tcW w:w="5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FD6E3F" w:rsidRDefault="00573E5C">
            <w:pPr>
              <w:spacing w:after="0"/>
              <w:ind w:left="289"/>
              <w:jc w:val="center"/>
            </w:pPr>
            <w:r>
              <w:rPr>
                <w:sz w:val="28"/>
              </w:rPr>
              <w:t xml:space="preserve">SELSHIA M </w:t>
            </w:r>
          </w:p>
        </w:tc>
      </w:tr>
      <w:tr w:rsidR="00FD6E3F">
        <w:trPr>
          <w:trHeight w:val="137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FD6E3F" w:rsidRDefault="00FD6E3F"/>
        </w:tc>
        <w:tc>
          <w:tcPr>
            <w:tcW w:w="5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D6E3F" w:rsidRDefault="00464ABB">
            <w:pPr>
              <w:spacing w:after="0"/>
            </w:pPr>
            <w:r>
              <w:rPr>
                <w:b/>
                <w:sz w:val="27"/>
              </w:rPr>
              <w:t xml:space="preserve"> </w:t>
            </w:r>
          </w:p>
          <w:p w:rsidR="00FD6E3F" w:rsidRDefault="00464ABB">
            <w:pPr>
              <w:spacing w:after="0"/>
              <w:ind w:left="285"/>
              <w:jc w:val="center"/>
            </w:pPr>
            <w:r>
              <w:rPr>
                <w:b/>
                <w:sz w:val="28"/>
              </w:rPr>
              <w:t xml:space="preserve">TEAM MEMBER NAME </w:t>
            </w:r>
          </w:p>
        </w:tc>
        <w:tc>
          <w:tcPr>
            <w:tcW w:w="5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FD6E3F" w:rsidRDefault="00573E5C">
            <w:pPr>
              <w:spacing w:after="0"/>
              <w:ind w:left="281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BANUPRIYA K </w:t>
            </w:r>
          </w:p>
          <w:p w:rsidR="00573E5C" w:rsidRDefault="00573E5C">
            <w:pPr>
              <w:spacing w:after="0"/>
              <w:ind w:left="281"/>
              <w:jc w:val="center"/>
            </w:pPr>
            <w:r>
              <w:rPr>
                <w:sz w:val="28"/>
              </w:rPr>
              <w:t xml:space="preserve">SANDHIYA </w:t>
            </w:r>
            <w:r w:rsidR="0079382E">
              <w:rPr>
                <w:sz w:val="28"/>
              </w:rPr>
              <w:t xml:space="preserve">SUBASHREE M </w:t>
            </w:r>
          </w:p>
          <w:p w:rsidR="00FD6E3F" w:rsidRDefault="0079382E" w:rsidP="0079382E">
            <w:pPr>
              <w:spacing w:after="0"/>
            </w:pPr>
            <w:r>
              <w:rPr>
                <w:sz w:val="28"/>
              </w:rPr>
              <w:t xml:space="preserve">                        SUBHASHINI</w:t>
            </w:r>
            <w:r w:rsidR="00464ABB">
              <w:rPr>
                <w:sz w:val="28"/>
              </w:rPr>
              <w:t xml:space="preserve"> G            </w:t>
            </w:r>
          </w:p>
        </w:tc>
      </w:tr>
      <w:tr w:rsidR="00FD6E3F">
        <w:trPr>
          <w:trHeight w:val="353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FD6E3F" w:rsidRDefault="00FD6E3F"/>
        </w:tc>
        <w:tc>
          <w:tcPr>
            <w:tcW w:w="5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D6E3F" w:rsidRDefault="00464ABB">
            <w:pPr>
              <w:spacing w:after="0"/>
              <w:ind w:left="342"/>
              <w:jc w:val="center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5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FD6E3F" w:rsidRDefault="00464ABB">
            <w:pPr>
              <w:spacing w:after="0"/>
              <w:ind w:left="353"/>
              <w:jc w:val="center"/>
            </w:pPr>
            <w:r>
              <w:rPr>
                <w:sz w:val="28"/>
              </w:rPr>
              <w:t xml:space="preserve"> </w:t>
            </w:r>
          </w:p>
        </w:tc>
      </w:tr>
      <w:tr w:rsidR="00FD6E3F">
        <w:trPr>
          <w:trHeight w:val="3703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:rsidR="00FD6E3F" w:rsidRDefault="00FD6E3F"/>
        </w:tc>
        <w:tc>
          <w:tcPr>
            <w:tcW w:w="11055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D6E3F" w:rsidRDefault="00FD6E3F"/>
        </w:tc>
      </w:tr>
    </w:tbl>
    <w:p w:rsidR="00FD6E3F" w:rsidRDefault="00464ABB">
      <w:pPr>
        <w:spacing w:after="0"/>
        <w:ind w:left="101"/>
      </w:pPr>
      <w:r>
        <w:rPr>
          <w:b/>
          <w:sz w:val="32"/>
        </w:rPr>
        <w:t xml:space="preserve">Creating Node-Red service: </w:t>
      </w:r>
    </w:p>
    <w:p w:rsidR="00FD6E3F" w:rsidRDefault="00464ABB">
      <w:pPr>
        <w:spacing w:after="0"/>
      </w:pPr>
      <w:r>
        <w:rPr>
          <w:b/>
          <w:sz w:val="12"/>
        </w:rPr>
        <w:t xml:space="preserve"> </w:t>
      </w:r>
    </w:p>
    <w:p w:rsidR="00FD6E3F" w:rsidRDefault="00464ABB">
      <w:pPr>
        <w:spacing w:after="42"/>
        <w:ind w:left="100"/>
      </w:pPr>
      <w:r>
        <w:rPr>
          <w:noProof/>
        </w:rPr>
        <w:drawing>
          <wp:inline distT="0" distB="0" distL="0" distR="0">
            <wp:extent cx="6895211" cy="3876675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521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3F" w:rsidRDefault="00464ABB">
      <w:pPr>
        <w:spacing w:after="0"/>
      </w:pPr>
      <w:r>
        <w:rPr>
          <w:b/>
          <w:sz w:val="20"/>
        </w:rPr>
        <w:t xml:space="preserve"> </w:t>
      </w:r>
    </w:p>
    <w:p w:rsidR="00FD6E3F" w:rsidRDefault="00464ABB">
      <w:pPr>
        <w:spacing w:after="0"/>
      </w:pPr>
      <w:r>
        <w:rPr>
          <w:b/>
          <w:sz w:val="20"/>
        </w:rPr>
        <w:t xml:space="preserve"> </w:t>
      </w:r>
    </w:p>
    <w:p w:rsidR="00FD6E3F" w:rsidRDefault="00464ABB">
      <w:pPr>
        <w:spacing w:after="0"/>
      </w:pPr>
      <w:r>
        <w:rPr>
          <w:b/>
          <w:sz w:val="14"/>
        </w:rPr>
        <w:t xml:space="preserve"> </w:t>
      </w:r>
    </w:p>
    <w:p w:rsidR="00FD6E3F" w:rsidRDefault="00464ABB">
      <w:pPr>
        <w:spacing w:after="0"/>
        <w:ind w:left="100"/>
      </w:pPr>
      <w:r>
        <w:rPr>
          <w:noProof/>
        </w:rPr>
        <w:lastRenderedPageBreak/>
        <w:drawing>
          <wp:inline distT="0" distB="0" distL="0" distR="0">
            <wp:extent cx="6765290" cy="3803650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3F" w:rsidRDefault="00464ABB">
      <w:pPr>
        <w:ind w:left="96" w:hanging="10"/>
      </w:pPr>
      <w:r>
        <w:rPr>
          <w:b/>
          <w:sz w:val="36"/>
        </w:rPr>
        <w:t xml:space="preserve">Connecting with IBM Cloud: </w:t>
      </w:r>
    </w:p>
    <w:p w:rsidR="00FD6E3F" w:rsidRDefault="00464ABB">
      <w:pPr>
        <w:spacing w:after="0"/>
        <w:ind w:left="96" w:hanging="10"/>
      </w:pPr>
      <w:r>
        <w:rPr>
          <w:b/>
          <w:sz w:val="36"/>
        </w:rPr>
        <w:t xml:space="preserve">Using IBM IOT node through API key </w:t>
      </w:r>
    </w:p>
    <w:p w:rsidR="00FD6E3F" w:rsidRDefault="00464ABB">
      <w:pPr>
        <w:spacing w:after="0"/>
      </w:pPr>
      <w:r>
        <w:rPr>
          <w:b/>
          <w:sz w:val="12"/>
        </w:rPr>
        <w:t xml:space="preserve"> </w:t>
      </w:r>
    </w:p>
    <w:p w:rsidR="00FD6E3F" w:rsidRDefault="00464ABB">
      <w:pPr>
        <w:spacing w:after="40"/>
        <w:ind w:left="100"/>
      </w:pPr>
      <w:r>
        <w:rPr>
          <w:noProof/>
        </w:rPr>
        <w:lastRenderedPageBreak/>
        <w:drawing>
          <wp:inline distT="0" distB="0" distL="0" distR="0">
            <wp:extent cx="6895211" cy="3876675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521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3F" w:rsidRDefault="00464ABB">
      <w:pPr>
        <w:spacing w:after="0"/>
      </w:pPr>
      <w:r>
        <w:rPr>
          <w:b/>
          <w:sz w:val="20"/>
        </w:rPr>
        <w:t xml:space="preserve"> </w:t>
      </w:r>
    </w:p>
    <w:p w:rsidR="00FD6E3F" w:rsidRDefault="00464ABB">
      <w:pPr>
        <w:spacing w:after="0"/>
      </w:pPr>
      <w:r>
        <w:rPr>
          <w:b/>
          <w:sz w:val="20"/>
        </w:rPr>
        <w:t xml:space="preserve"> </w:t>
      </w:r>
    </w:p>
    <w:p w:rsidR="00FD6E3F" w:rsidRDefault="00464ABB">
      <w:pPr>
        <w:spacing w:after="0"/>
        <w:ind w:left="30"/>
      </w:pPr>
      <w:r>
        <w:rPr>
          <w:noProof/>
        </w:rPr>
        <w:lastRenderedPageBreak/>
        <w:drawing>
          <wp:inline distT="0" distB="0" distL="0" distR="0">
            <wp:extent cx="6985000" cy="4365625"/>
            <wp:effectExtent l="0" t="0" r="0" b="0"/>
            <wp:docPr id="422" name="Picture 422" descr="Screenshot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3F" w:rsidRDefault="00464ABB">
      <w:pPr>
        <w:spacing w:after="0"/>
        <w:ind w:left="30"/>
        <w:jc w:val="right"/>
      </w:pPr>
      <w:r>
        <w:rPr>
          <w:b/>
          <w:sz w:val="14"/>
        </w:rPr>
        <w:t xml:space="preserve"> </w:t>
      </w:r>
    </w:p>
    <w:p w:rsidR="00FD6E3F" w:rsidRDefault="00464ABB">
      <w:pPr>
        <w:spacing w:after="0"/>
        <w:ind w:left="96" w:hanging="10"/>
      </w:pPr>
      <w:r>
        <w:rPr>
          <w:b/>
          <w:sz w:val="36"/>
        </w:rPr>
        <w:t xml:space="preserve">Transfering values from Python Code: </w:t>
      </w:r>
    </w:p>
    <w:p w:rsidR="00FD6E3F" w:rsidRDefault="00464ABB">
      <w:pPr>
        <w:spacing w:after="0"/>
      </w:pPr>
      <w:r>
        <w:rPr>
          <w:b/>
          <w:sz w:val="14"/>
        </w:rPr>
        <w:t xml:space="preserve"> </w:t>
      </w:r>
    </w:p>
    <w:p w:rsidR="00FD6E3F" w:rsidRDefault="00464ABB">
      <w:pPr>
        <w:spacing w:after="81"/>
        <w:ind w:left="100"/>
      </w:pPr>
      <w:r>
        <w:rPr>
          <w:noProof/>
        </w:rPr>
        <w:lastRenderedPageBreak/>
        <w:drawing>
          <wp:inline distT="0" distB="0" distL="0" distR="0">
            <wp:extent cx="6895084" cy="3861435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5084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3F" w:rsidRDefault="00464ABB">
      <w:pPr>
        <w:spacing w:after="0"/>
      </w:pPr>
      <w:r>
        <w:rPr>
          <w:b/>
          <w:sz w:val="36"/>
        </w:rPr>
        <w:t xml:space="preserve"> </w:t>
      </w:r>
    </w:p>
    <w:p w:rsidR="00FD6E3F" w:rsidRDefault="00464ABB">
      <w:pPr>
        <w:spacing w:after="57"/>
      </w:pPr>
      <w:r>
        <w:rPr>
          <w:b/>
          <w:sz w:val="27"/>
        </w:rPr>
        <w:t xml:space="preserve"> </w:t>
      </w:r>
    </w:p>
    <w:p w:rsidR="00FD6E3F" w:rsidRDefault="00464ABB">
      <w:pPr>
        <w:spacing w:after="0"/>
        <w:ind w:left="96" w:hanging="10"/>
      </w:pPr>
      <w:r>
        <w:rPr>
          <w:b/>
          <w:sz w:val="36"/>
        </w:rPr>
        <w:t xml:space="preserve">Node-Red: </w:t>
      </w:r>
    </w:p>
    <w:p w:rsidR="00FD6E3F" w:rsidRDefault="00464ABB">
      <w:pPr>
        <w:spacing w:after="0"/>
      </w:pPr>
      <w:r>
        <w:rPr>
          <w:b/>
          <w:sz w:val="12"/>
        </w:rPr>
        <w:t xml:space="preserve"> </w:t>
      </w:r>
    </w:p>
    <w:p w:rsidR="00FD6E3F" w:rsidRDefault="00464ABB">
      <w:pPr>
        <w:spacing w:after="0"/>
        <w:ind w:left="100"/>
      </w:pPr>
      <w:r>
        <w:rPr>
          <w:noProof/>
        </w:rPr>
        <w:lastRenderedPageBreak/>
        <w:drawing>
          <wp:inline distT="0" distB="0" distL="0" distR="0">
            <wp:extent cx="6765418" cy="3803650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5418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3F" w:rsidRDefault="00464ABB">
      <w:pPr>
        <w:spacing w:after="0"/>
        <w:ind w:left="96" w:hanging="10"/>
      </w:pPr>
      <w:r>
        <w:rPr>
          <w:b/>
          <w:sz w:val="36"/>
        </w:rPr>
        <w:t xml:space="preserve">Node-Red Dashboard: </w:t>
      </w:r>
    </w:p>
    <w:p w:rsidR="00FD6E3F" w:rsidRDefault="00464ABB">
      <w:pPr>
        <w:spacing w:after="0"/>
      </w:pPr>
      <w:r>
        <w:rPr>
          <w:b/>
          <w:sz w:val="12"/>
        </w:rPr>
        <w:t xml:space="preserve"> </w:t>
      </w:r>
    </w:p>
    <w:p w:rsidR="00FD6E3F" w:rsidRDefault="00464ABB">
      <w:pPr>
        <w:spacing w:after="0"/>
        <w:ind w:left="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95211" cy="7783831"/>
                <wp:effectExtent l="0" t="0" r="0" b="0"/>
                <wp:docPr id="2220" name="Group 2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5211" cy="7783831"/>
                          <a:chOff x="0" y="0"/>
                          <a:chExt cx="6895211" cy="7783831"/>
                        </a:xfrm>
                      </wpg:grpSpPr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211" cy="3876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0180"/>
                            <a:ext cx="6766941" cy="3803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0" style="width:542.93pt;height:612.9pt;mso-position-horizontal-relative:char;mso-position-vertical-relative:line" coordsize="68952,77838">
                <v:shape id="Picture 483" style="position:absolute;width:68952;height:38766;left:0;top:0;" filled="f">
                  <v:imagedata r:id="rId13"/>
                </v:shape>
                <v:shape id="Picture 485" style="position:absolute;width:67669;height:38036;left:0;top:39801;" filled="f">
                  <v:imagedata r:id="rId14"/>
                </v:shape>
              </v:group>
            </w:pict>
          </mc:Fallback>
        </mc:AlternateContent>
      </w:r>
    </w:p>
    <w:p w:rsidR="00FD6E3F" w:rsidRDefault="00464ABB">
      <w:pPr>
        <w:spacing w:after="0"/>
        <w:jc w:val="both"/>
      </w:pPr>
      <w:r>
        <w:rPr>
          <w:b/>
          <w:sz w:val="16"/>
        </w:rPr>
        <w:t xml:space="preserve"> </w:t>
      </w:r>
    </w:p>
    <w:sectPr w:rsidR="00FD6E3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479" w:right="545" w:bottom="330" w:left="6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464ABB">
      <w:pPr>
        <w:spacing w:after="0" w:line="240" w:lineRule="auto"/>
      </w:pPr>
      <w:r>
        <w:separator/>
      </w:r>
    </w:p>
  </w:endnote>
  <w:endnote w:type="continuationSeparator" w:id="0">
    <w:p w:rsidR="00000000" w:rsidRDefault="00464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6E3F" w:rsidRDefault="00464ABB">
    <w:pPr>
      <w:spacing w:after="0"/>
      <w:ind w:left="-620" w:right="1169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9756647</wp:posOffset>
              </wp:positionV>
              <wp:extent cx="7173163" cy="4573"/>
              <wp:effectExtent l="0" t="0" r="0" b="0"/>
              <wp:wrapSquare wrapText="bothSides"/>
              <wp:docPr id="2653" name="Group 2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3163" cy="4573"/>
                        <a:chOff x="0" y="0"/>
                        <a:chExt cx="7173163" cy="4573"/>
                      </a:xfrm>
                    </wpg:grpSpPr>
                    <wps:wsp>
                      <wps:cNvPr id="2815" name="Shape 28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" name="Shape 2816"/>
                      <wps:cNvSpPr/>
                      <wps:spPr>
                        <a:xfrm>
                          <a:off x="4572" y="0"/>
                          <a:ext cx="71640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4070" h="9144">
                              <a:moveTo>
                                <a:pt x="0" y="0"/>
                              </a:moveTo>
                              <a:lnTo>
                                <a:pt x="7164070" y="0"/>
                              </a:lnTo>
                              <a:lnTo>
                                <a:pt x="71640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" name="Shape 2817"/>
                      <wps:cNvSpPr/>
                      <wps:spPr>
                        <a:xfrm>
                          <a:off x="716859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" style="width:564.816pt;height:0.360046pt;position:absolute;mso-position-horizontal-relative:page;mso-position-horizontal:absolute;margin-left:23.784pt;mso-position-vertical-relative:page;margin-top:768.24pt;" coordsize="71731,45">
              <v:shape id="Shape 28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19" style="position:absolute;width:71640;height:91;left:45;top:0;" coordsize="7164070,9144" path="m0,0l7164070,0l7164070,9144l0,9144l0,0">
                <v:stroke weight="0pt" endcap="flat" joinstyle="miter" miterlimit="10" on="false" color="#000000" opacity="0"/>
                <v:fill on="true" color="#000000"/>
              </v:shape>
              <v:shape id="Shape 2820" style="position:absolute;width:91;height:91;left:7168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6E3F" w:rsidRDefault="00464ABB">
    <w:pPr>
      <w:spacing w:after="0"/>
      <w:ind w:left="-620" w:right="1169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9756647</wp:posOffset>
              </wp:positionV>
              <wp:extent cx="7173163" cy="4573"/>
              <wp:effectExtent l="0" t="0" r="0" b="0"/>
              <wp:wrapSquare wrapText="bothSides"/>
              <wp:docPr id="2634" name="Group 26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3163" cy="4573"/>
                        <a:chOff x="0" y="0"/>
                        <a:chExt cx="7173163" cy="4573"/>
                      </a:xfrm>
                    </wpg:grpSpPr>
                    <wps:wsp>
                      <wps:cNvPr id="2809" name="Shape 28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" name="Shape 2810"/>
                      <wps:cNvSpPr/>
                      <wps:spPr>
                        <a:xfrm>
                          <a:off x="4572" y="0"/>
                          <a:ext cx="71640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4070" h="9144">
                              <a:moveTo>
                                <a:pt x="0" y="0"/>
                              </a:moveTo>
                              <a:lnTo>
                                <a:pt x="7164070" y="0"/>
                              </a:lnTo>
                              <a:lnTo>
                                <a:pt x="71640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" name="Shape 2811"/>
                      <wps:cNvSpPr/>
                      <wps:spPr>
                        <a:xfrm>
                          <a:off x="716859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4" style="width:564.816pt;height:0.360046pt;position:absolute;mso-position-horizontal-relative:page;mso-position-horizontal:absolute;margin-left:23.784pt;mso-position-vertical-relative:page;margin-top:768.24pt;" coordsize="71731,45">
              <v:shape id="Shape 28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13" style="position:absolute;width:71640;height:91;left:45;top:0;" coordsize="7164070,9144" path="m0,0l7164070,0l7164070,9144l0,9144l0,0">
                <v:stroke weight="0pt" endcap="flat" joinstyle="miter" miterlimit="10" on="false" color="#000000" opacity="0"/>
                <v:fill on="true" color="#000000"/>
              </v:shape>
              <v:shape id="Shape 2814" style="position:absolute;width:91;height:91;left:7168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6E3F" w:rsidRDefault="00FD6E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464ABB">
      <w:pPr>
        <w:spacing w:after="0" w:line="240" w:lineRule="auto"/>
      </w:pPr>
      <w:r>
        <w:separator/>
      </w:r>
    </w:p>
  </w:footnote>
  <w:footnote w:type="continuationSeparator" w:id="0">
    <w:p w:rsidR="00000000" w:rsidRDefault="00464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6E3F" w:rsidRDefault="00464ABB">
    <w:pPr>
      <w:spacing w:after="0"/>
      <w:ind w:left="-620" w:right="1169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7173163" cy="4572"/>
              <wp:effectExtent l="0" t="0" r="0" b="0"/>
              <wp:wrapSquare wrapText="bothSides"/>
              <wp:docPr id="2642" name="Group 2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3163" cy="4572"/>
                        <a:chOff x="0" y="0"/>
                        <a:chExt cx="7173163" cy="4572"/>
                      </a:xfrm>
                    </wpg:grpSpPr>
                    <wps:wsp>
                      <wps:cNvPr id="2799" name="Shape 27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" name="Shape 2800"/>
                      <wps:cNvSpPr/>
                      <wps:spPr>
                        <a:xfrm>
                          <a:off x="4572" y="0"/>
                          <a:ext cx="71640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4070" h="9144">
                              <a:moveTo>
                                <a:pt x="0" y="0"/>
                              </a:moveTo>
                              <a:lnTo>
                                <a:pt x="7164070" y="0"/>
                              </a:lnTo>
                              <a:lnTo>
                                <a:pt x="71640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" name="Shape 2801"/>
                      <wps:cNvSpPr/>
                      <wps:spPr>
                        <a:xfrm>
                          <a:off x="716859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2" style="width:564.816pt;height:0.359985pt;position:absolute;mso-position-horizontal-relative:page;mso-position-horizontal:absolute;margin-left:23.784pt;mso-position-vertical-relative:page;margin-top:23.76pt;" coordsize="71731,45">
              <v:shape id="Shape 280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03" style="position:absolute;width:71640;height:91;left:45;top:0;" coordsize="7164070,9144" path="m0,0l7164070,0l7164070,9144l0,9144l0,0">
                <v:stroke weight="0pt" endcap="flat" joinstyle="miter" miterlimit="10" on="false" color="#000000" opacity="0"/>
                <v:fill on="true" color="#000000"/>
              </v:shape>
              <v:shape id="Shape 2804" style="position:absolute;width:91;height:91;left:7168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FD6E3F" w:rsidRDefault="00464AB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7173163" cy="9450324"/>
              <wp:effectExtent l="0" t="0" r="0" b="0"/>
              <wp:wrapNone/>
              <wp:docPr id="2646" name="Group 2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3163" cy="9450324"/>
                        <a:chOff x="0" y="0"/>
                        <a:chExt cx="7173163" cy="9450324"/>
                      </a:xfrm>
                    </wpg:grpSpPr>
                    <wps:wsp>
                      <wps:cNvPr id="2805" name="Shape 2805"/>
                      <wps:cNvSpPr/>
                      <wps:spPr>
                        <a:xfrm>
                          <a:off x="0" y="0"/>
                          <a:ext cx="9144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503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" name="Shape 2806"/>
                      <wps:cNvSpPr/>
                      <wps:spPr>
                        <a:xfrm>
                          <a:off x="7168591" y="0"/>
                          <a:ext cx="9144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503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6" style="width:564.816pt;height:744.12pt;position:absolute;z-index:-2147483648;mso-position-horizontal-relative:page;mso-position-horizontal:absolute;margin-left:23.784pt;mso-position-vertical-relative:page;margin-top:24.12pt;" coordsize="71731,94503">
              <v:shape id="Shape 2807" style="position:absolute;width:91;height:94503;left:0;top:0;" coordsize="9144,9450324" path="m0,0l9144,0l9144,9450324l0,9450324l0,0">
                <v:stroke weight="0pt" endcap="flat" joinstyle="miter" miterlimit="10" on="false" color="#000000" opacity="0"/>
                <v:fill on="true" color="#000000"/>
              </v:shape>
              <v:shape id="Shape 2808" style="position:absolute;width:91;height:94503;left:71685;top:0;" coordsize="9144,9450324" path="m0,0l9144,0l9144,9450324l0,94503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6E3F" w:rsidRDefault="00464ABB">
    <w:pPr>
      <w:spacing w:after="0"/>
      <w:ind w:left="-620" w:right="1169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7173163" cy="4572"/>
              <wp:effectExtent l="0" t="0" r="0" b="0"/>
              <wp:wrapSquare wrapText="bothSides"/>
              <wp:docPr id="2623" name="Group 2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3163" cy="4572"/>
                        <a:chOff x="0" y="0"/>
                        <a:chExt cx="7173163" cy="4572"/>
                      </a:xfrm>
                    </wpg:grpSpPr>
                    <wps:wsp>
                      <wps:cNvPr id="2789" name="Shape 27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" name="Shape 2790"/>
                      <wps:cNvSpPr/>
                      <wps:spPr>
                        <a:xfrm>
                          <a:off x="4572" y="0"/>
                          <a:ext cx="71640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4070" h="9144">
                              <a:moveTo>
                                <a:pt x="0" y="0"/>
                              </a:moveTo>
                              <a:lnTo>
                                <a:pt x="7164070" y="0"/>
                              </a:lnTo>
                              <a:lnTo>
                                <a:pt x="71640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" name="Shape 2791"/>
                      <wps:cNvSpPr/>
                      <wps:spPr>
                        <a:xfrm>
                          <a:off x="716859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" style="width:564.816pt;height:0.359985pt;position:absolute;mso-position-horizontal-relative:page;mso-position-horizontal:absolute;margin-left:23.784pt;mso-position-vertical-relative:page;margin-top:23.76pt;" coordsize="71731,45">
              <v:shape id="Shape 27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93" style="position:absolute;width:71640;height:91;left:45;top:0;" coordsize="7164070,9144" path="m0,0l7164070,0l7164070,9144l0,9144l0,0">
                <v:stroke weight="0pt" endcap="flat" joinstyle="miter" miterlimit="10" on="false" color="#000000" opacity="0"/>
                <v:fill on="true" color="#000000"/>
              </v:shape>
              <v:shape id="Shape 2794" style="position:absolute;width:91;height:91;left:7168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FD6E3F" w:rsidRDefault="00464ABB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7173163" cy="9450324"/>
              <wp:effectExtent l="0" t="0" r="0" b="0"/>
              <wp:wrapNone/>
              <wp:docPr id="2627" name="Group 2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3163" cy="9450324"/>
                        <a:chOff x="0" y="0"/>
                        <a:chExt cx="7173163" cy="9450324"/>
                      </a:xfrm>
                    </wpg:grpSpPr>
                    <wps:wsp>
                      <wps:cNvPr id="2795" name="Shape 2795"/>
                      <wps:cNvSpPr/>
                      <wps:spPr>
                        <a:xfrm>
                          <a:off x="0" y="0"/>
                          <a:ext cx="9144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503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" name="Shape 2796"/>
                      <wps:cNvSpPr/>
                      <wps:spPr>
                        <a:xfrm>
                          <a:off x="7168591" y="0"/>
                          <a:ext cx="9144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503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7" style="width:564.816pt;height:744.12pt;position:absolute;z-index:-2147483648;mso-position-horizontal-relative:page;mso-position-horizontal:absolute;margin-left:23.784pt;mso-position-vertical-relative:page;margin-top:24.12pt;" coordsize="71731,94503">
              <v:shape id="Shape 2797" style="position:absolute;width:91;height:94503;left:0;top:0;" coordsize="9144,9450324" path="m0,0l9144,0l9144,9450324l0,9450324l0,0">
                <v:stroke weight="0pt" endcap="flat" joinstyle="miter" miterlimit="10" on="false" color="#000000" opacity="0"/>
                <v:fill on="true" color="#000000"/>
              </v:shape>
              <v:shape id="Shape 2798" style="position:absolute;width:91;height:94503;left:71685;top:0;" coordsize="9144,9450324" path="m0,0l9144,0l9144,9450324l0,94503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6E3F" w:rsidRDefault="00464ABB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617" name="Group 2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E3F"/>
    <w:rsid w:val="00464ABB"/>
    <w:rsid w:val="00573E5C"/>
    <w:rsid w:val="0079382E"/>
    <w:rsid w:val="00EC1CC5"/>
    <w:rsid w:val="00FD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72A752"/>
  <w15:docId w15:val="{577C02B1-0C91-5E42-9025-9DBF4D631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50.jpg" /><Relationship Id="rId18" Type="http://schemas.openxmlformats.org/officeDocument/2006/relationships/footer" Target="footer2.xml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footer" Target="footer1.xml" /><Relationship Id="rId2" Type="http://schemas.openxmlformats.org/officeDocument/2006/relationships/settings" Target="setting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header" Target="header1.xml" /><Relationship Id="rId10" Type="http://schemas.openxmlformats.org/officeDocument/2006/relationships/image" Target="media/image5.jpg" /><Relationship Id="rId19" Type="http://schemas.openxmlformats.org/officeDocument/2006/relationships/header" Target="header3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60.jp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 G</dc:creator>
  <cp:keywords/>
  <cp:lastModifiedBy>SELSHIA M</cp:lastModifiedBy>
  <cp:revision>2</cp:revision>
  <dcterms:created xsi:type="dcterms:W3CDTF">2022-11-18T09:34:00Z</dcterms:created>
  <dcterms:modified xsi:type="dcterms:W3CDTF">2022-11-18T09:34:00Z</dcterms:modified>
</cp:coreProperties>
</file>