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B9" w:rsidRPr="00E12AB9" w:rsidRDefault="00E12AB9" w:rsidP="00E12AB9">
      <w:pPr>
        <w:pStyle w:val="BodyText"/>
        <w:spacing w:before="8"/>
        <w:jc w:val="center"/>
        <w:rPr>
          <w:rFonts w:ascii="Times New Roman" w:hAnsi="Times New Roman" w:cs="Times New Roman"/>
          <w:b/>
          <w:sz w:val="24"/>
          <w:szCs w:val="24"/>
        </w:rPr>
      </w:pPr>
      <w:r w:rsidRPr="00E12AB9">
        <w:rPr>
          <w:rFonts w:ascii="Times New Roman" w:hAnsi="Times New Roman" w:cs="Times New Roman"/>
          <w:b/>
          <w:sz w:val="24"/>
          <w:szCs w:val="24"/>
        </w:rPr>
        <w:t>PROBLEM SOLUTION FIT</w:t>
      </w:r>
    </w:p>
    <w:p w:rsidR="00E12AB9" w:rsidRPr="00E12AB9" w:rsidRDefault="00E12AB9" w:rsidP="00E12AB9">
      <w:pPr>
        <w:pStyle w:val="BodyText"/>
        <w:spacing w:before="8"/>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2"/>
        <w:gridCol w:w="4652"/>
      </w:tblGrid>
      <w:tr w:rsidR="00E12AB9" w:rsidRPr="002117DB" w:rsidTr="00E12AB9">
        <w:trPr>
          <w:trHeight w:val="299"/>
        </w:trPr>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Date</w:t>
            </w:r>
          </w:p>
        </w:tc>
        <w:tc>
          <w:tcPr>
            <w:tcW w:w="4652" w:type="dxa"/>
          </w:tcPr>
          <w:p w:rsidR="00E12AB9" w:rsidRPr="002117DB" w:rsidRDefault="001D0413" w:rsidP="00E12AB9">
            <w:pPr>
              <w:pStyle w:val="TableParagraph"/>
              <w:rPr>
                <w:rFonts w:ascii="Times New Roman" w:hAnsi="Times New Roman" w:cs="Times New Roman"/>
                <w:b/>
                <w:sz w:val="24"/>
                <w:szCs w:val="24"/>
              </w:rPr>
            </w:pPr>
            <w:r>
              <w:rPr>
                <w:rFonts w:ascii="Times New Roman" w:hAnsi="Times New Roman" w:cs="Times New Roman"/>
                <w:b/>
                <w:color w:val="212121"/>
                <w:sz w:val="24"/>
                <w:szCs w:val="24"/>
              </w:rPr>
              <w:t>27</w:t>
            </w:r>
            <w:r w:rsidR="00E12AB9">
              <w:rPr>
                <w:rFonts w:ascii="Times New Roman" w:hAnsi="Times New Roman" w:cs="Times New Roman"/>
                <w:b/>
                <w:color w:val="212121"/>
                <w:sz w:val="24"/>
                <w:szCs w:val="24"/>
              </w:rPr>
              <w:t>-10-</w:t>
            </w:r>
            <w:r w:rsidR="00E12AB9" w:rsidRPr="002117DB">
              <w:rPr>
                <w:rFonts w:ascii="Times New Roman" w:hAnsi="Times New Roman" w:cs="Times New Roman"/>
                <w:b/>
                <w:color w:val="212121"/>
                <w:sz w:val="24"/>
                <w:szCs w:val="24"/>
              </w:rPr>
              <w:t>2022</w:t>
            </w:r>
          </w:p>
        </w:tc>
      </w:tr>
      <w:tr w:rsidR="00E12AB9" w:rsidRPr="002117DB" w:rsidTr="00E12AB9">
        <w:trPr>
          <w:trHeight w:val="484"/>
        </w:trPr>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Team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ID</w:t>
            </w:r>
          </w:p>
        </w:tc>
        <w:tc>
          <w:tcPr>
            <w:tcW w:w="4652" w:type="dxa"/>
          </w:tcPr>
          <w:p w:rsidR="00E12AB9" w:rsidRPr="002117DB" w:rsidRDefault="001D0413" w:rsidP="00E12AB9">
            <w:pPr>
              <w:pStyle w:val="TableParagraph"/>
              <w:rPr>
                <w:rFonts w:ascii="Times New Roman" w:hAnsi="Times New Roman" w:cs="Times New Roman"/>
                <w:b/>
                <w:sz w:val="24"/>
                <w:szCs w:val="24"/>
              </w:rPr>
            </w:pPr>
            <w:r w:rsidRPr="001D0413">
              <w:rPr>
                <w:rFonts w:ascii="Times New Roman" w:hAnsi="Times New Roman" w:cs="Times New Roman"/>
                <w:b/>
                <w:color w:val="222222"/>
                <w:sz w:val="24"/>
                <w:szCs w:val="24"/>
                <w:shd w:val="clear" w:color="auto" w:fill="FFFFFF"/>
              </w:rPr>
              <w:t>PNT2022TMID48656</w:t>
            </w:r>
            <w:r w:rsidR="00E12AB9" w:rsidRPr="004F26A3">
              <w:rPr>
                <w:rFonts w:ascii="Times New Roman" w:hAnsi="Times New Roman" w:cs="Times New Roman"/>
                <w:b/>
                <w:color w:val="222222"/>
                <w:sz w:val="24"/>
                <w:szCs w:val="24"/>
                <w:shd w:val="clear" w:color="auto" w:fill="FFFFFF"/>
              </w:rPr>
              <w:t xml:space="preserve">  </w:t>
            </w:r>
          </w:p>
        </w:tc>
      </w:tr>
      <w:tr w:rsidR="00E12AB9" w:rsidRPr="002117DB" w:rsidTr="00E12AB9">
        <w:trPr>
          <w:trHeight w:val="486"/>
        </w:trPr>
        <w:tc>
          <w:tcPr>
            <w:tcW w:w="4652" w:type="dxa"/>
          </w:tcPr>
          <w:p w:rsidR="00E12AB9" w:rsidRPr="002117DB" w:rsidRDefault="00E12AB9" w:rsidP="00E12AB9">
            <w:pPr>
              <w:pStyle w:val="TableParagraph"/>
              <w:spacing w:before="2"/>
              <w:rPr>
                <w:rFonts w:ascii="Times New Roman" w:hAnsi="Times New Roman" w:cs="Times New Roman"/>
                <w:b/>
                <w:sz w:val="24"/>
                <w:szCs w:val="24"/>
              </w:rPr>
            </w:pPr>
            <w:r w:rsidRPr="002117DB">
              <w:rPr>
                <w:rFonts w:ascii="Times New Roman" w:hAnsi="Times New Roman" w:cs="Times New Roman"/>
                <w:b/>
                <w:color w:val="212121"/>
                <w:sz w:val="24"/>
                <w:szCs w:val="24"/>
              </w:rPr>
              <w:t>Project</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Name</w:t>
            </w:r>
          </w:p>
        </w:tc>
        <w:tc>
          <w:tcPr>
            <w:tcW w:w="4652" w:type="dxa"/>
          </w:tcPr>
          <w:p w:rsidR="00E12AB9" w:rsidRPr="002117DB" w:rsidRDefault="00E12AB9" w:rsidP="00E12AB9">
            <w:pPr>
              <w:pStyle w:val="TableParagraph"/>
              <w:spacing w:line="242" w:lineRule="exact"/>
              <w:ind w:right="327"/>
              <w:rPr>
                <w:rFonts w:ascii="Times New Roman" w:hAnsi="Times New Roman" w:cs="Times New Roman"/>
                <w:b/>
                <w:sz w:val="24"/>
                <w:szCs w:val="24"/>
              </w:rPr>
            </w:pPr>
            <w:proofErr w:type="spellStart"/>
            <w:r w:rsidRPr="002117DB">
              <w:rPr>
                <w:rFonts w:ascii="Times New Roman" w:hAnsi="Times New Roman" w:cs="Times New Roman"/>
                <w:b/>
                <w:color w:val="212121"/>
                <w:sz w:val="24"/>
                <w:szCs w:val="24"/>
              </w:rPr>
              <w:t>IoT</w:t>
            </w:r>
            <w:proofErr w:type="spellEnd"/>
            <w:r w:rsidRPr="002117DB">
              <w:rPr>
                <w:rFonts w:ascii="Times New Roman" w:hAnsi="Times New Roman" w:cs="Times New Roman"/>
                <w:b/>
                <w:color w:val="212121"/>
                <w:sz w:val="24"/>
                <w:szCs w:val="24"/>
              </w:rPr>
              <w:t xml:space="preserve"> Based Safety Gadget For Child Safety</w:t>
            </w:r>
            <w:r w:rsidRPr="002117DB">
              <w:rPr>
                <w:rFonts w:ascii="Times New Roman" w:hAnsi="Times New Roman" w:cs="Times New Roman"/>
                <w:b/>
                <w:color w:val="212121"/>
                <w:spacing w:val="-69"/>
                <w:sz w:val="24"/>
                <w:szCs w:val="24"/>
              </w:rPr>
              <w:t xml:space="preserve"> </w:t>
            </w:r>
            <w:r w:rsidRPr="002117DB">
              <w:rPr>
                <w:rFonts w:ascii="Times New Roman" w:hAnsi="Times New Roman" w:cs="Times New Roman"/>
                <w:b/>
                <w:color w:val="212121"/>
                <w:sz w:val="24"/>
                <w:szCs w:val="24"/>
              </w:rPr>
              <w:t>monitoring &amp;</w:t>
            </w:r>
            <w:r w:rsidRPr="002117DB">
              <w:rPr>
                <w:rFonts w:ascii="Times New Roman" w:hAnsi="Times New Roman" w:cs="Times New Roman"/>
                <w:b/>
                <w:color w:val="212121"/>
                <w:spacing w:val="-1"/>
                <w:sz w:val="24"/>
                <w:szCs w:val="24"/>
              </w:rPr>
              <w:t xml:space="preserve"> </w:t>
            </w:r>
            <w:r w:rsidRPr="002117DB">
              <w:rPr>
                <w:rFonts w:ascii="Times New Roman" w:hAnsi="Times New Roman" w:cs="Times New Roman"/>
                <w:b/>
                <w:color w:val="212121"/>
                <w:sz w:val="24"/>
                <w:szCs w:val="24"/>
              </w:rPr>
              <w:t>Notification</w:t>
            </w:r>
          </w:p>
        </w:tc>
      </w:tr>
      <w:tr w:rsidR="00E12AB9" w:rsidRPr="002117DB" w:rsidTr="00E12AB9">
        <w:trPr>
          <w:trHeight w:val="280"/>
        </w:trPr>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Maximum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Marks</w:t>
            </w:r>
          </w:p>
        </w:tc>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4</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marks</w:t>
            </w:r>
          </w:p>
        </w:tc>
      </w:tr>
    </w:tbl>
    <w:p w:rsidR="000F6965" w:rsidRDefault="000F6965"/>
    <w:p w:rsidR="00E12AB9" w:rsidRDefault="00E12AB9"/>
    <w:p w:rsidR="00E12AB9" w:rsidRDefault="00E12AB9"/>
    <w:tbl>
      <w:tblPr>
        <w:tblStyle w:val="TableGrid"/>
        <w:tblW w:w="0" w:type="auto"/>
        <w:tblLook w:val="04A0" w:firstRow="1" w:lastRow="0" w:firstColumn="1" w:lastColumn="0" w:noHBand="0" w:noVBand="1"/>
      </w:tblPr>
      <w:tblGrid>
        <w:gridCol w:w="959"/>
        <w:gridCol w:w="2977"/>
        <w:gridCol w:w="5640"/>
      </w:tblGrid>
      <w:tr w:rsidR="00E12AB9" w:rsidTr="00E12AB9">
        <w:tc>
          <w:tcPr>
            <w:tcW w:w="959" w:type="dxa"/>
          </w:tcPr>
          <w:p w:rsidR="00E12AB9" w:rsidRDefault="001E325A">
            <w:r>
              <w:t>1.</w:t>
            </w:r>
          </w:p>
        </w:tc>
        <w:tc>
          <w:tcPr>
            <w:tcW w:w="2977" w:type="dxa"/>
          </w:tcPr>
          <w:p w:rsidR="00E12AB9" w:rsidRDefault="001E325A">
            <w:r w:rsidRPr="001E325A">
              <w:t>CUSTOMER SEGMENT(S)</w:t>
            </w:r>
          </w:p>
        </w:tc>
        <w:tc>
          <w:tcPr>
            <w:tcW w:w="5640" w:type="dxa"/>
          </w:tcPr>
          <w:p w:rsidR="0047721E" w:rsidRDefault="0047721E" w:rsidP="0047721E">
            <w:r>
              <w:t xml:space="preserve">     </w:t>
            </w:r>
            <w:r>
              <w:t>•</w:t>
            </w:r>
            <w:r>
              <w:tab/>
              <w:t>The device can be used by stock holders to track children and get real time data.</w:t>
            </w:r>
          </w:p>
          <w:p w:rsidR="00E12AB9" w:rsidRDefault="0047721E" w:rsidP="0047721E">
            <w:r>
              <w:t xml:space="preserve">     </w:t>
            </w:r>
            <w:r>
              <w:t>•</w:t>
            </w:r>
            <w:r>
              <w:tab/>
              <w:t>Parents can monitor their children remotely.</w:t>
            </w:r>
          </w:p>
        </w:tc>
      </w:tr>
      <w:tr w:rsidR="00E12AB9" w:rsidTr="00E12AB9">
        <w:tc>
          <w:tcPr>
            <w:tcW w:w="959" w:type="dxa"/>
          </w:tcPr>
          <w:p w:rsidR="00E12AB9" w:rsidRDefault="001E325A">
            <w:r>
              <w:t>2.</w:t>
            </w:r>
          </w:p>
        </w:tc>
        <w:tc>
          <w:tcPr>
            <w:tcW w:w="2977" w:type="dxa"/>
          </w:tcPr>
          <w:p w:rsidR="00E12AB9" w:rsidRDefault="001E325A">
            <w:r w:rsidRPr="001E325A">
              <w:t>JOBS-TO-BE-DONE/PROBLEMS</w:t>
            </w:r>
          </w:p>
        </w:tc>
        <w:tc>
          <w:tcPr>
            <w:tcW w:w="5640" w:type="dxa"/>
          </w:tcPr>
          <w:p w:rsidR="00E12AB9" w:rsidRDefault="001E325A">
            <w:r w:rsidRPr="001E325A">
              <w:t>To enhance the operating condition of the developed solution the way it is not supposed to deal with any fault at any point of time so that the child safety can be highly ensured. To ensure the parents that their surveillance on their children can never be taken off</w:t>
            </w:r>
          </w:p>
        </w:tc>
      </w:tr>
      <w:tr w:rsidR="00E12AB9" w:rsidTr="00E12AB9">
        <w:tc>
          <w:tcPr>
            <w:tcW w:w="959" w:type="dxa"/>
          </w:tcPr>
          <w:p w:rsidR="00E12AB9" w:rsidRDefault="001E325A">
            <w:r>
              <w:t>3.</w:t>
            </w:r>
          </w:p>
        </w:tc>
        <w:tc>
          <w:tcPr>
            <w:tcW w:w="2977" w:type="dxa"/>
          </w:tcPr>
          <w:p w:rsidR="00E12AB9" w:rsidRDefault="001E325A">
            <w:r w:rsidRPr="001E325A">
              <w:t>TRIGGERS</w:t>
            </w:r>
          </w:p>
        </w:tc>
        <w:tc>
          <w:tcPr>
            <w:tcW w:w="5640" w:type="dxa"/>
          </w:tcPr>
          <w:p w:rsidR="0044002C" w:rsidRDefault="0044002C" w:rsidP="0044002C">
            <w:r>
              <w:t xml:space="preserve">     </w:t>
            </w:r>
            <w:r>
              <w:t>•</w:t>
            </w:r>
            <w:r>
              <w:tab/>
              <w:t>By giving advertisement to people.</w:t>
            </w:r>
          </w:p>
          <w:p w:rsidR="00E12AB9" w:rsidRDefault="0044002C" w:rsidP="0044002C">
            <w:r>
              <w:t xml:space="preserve">     </w:t>
            </w:r>
            <w:r>
              <w:t>•</w:t>
            </w:r>
            <w:r>
              <w:tab/>
              <w:t>By approaching the students, they share maximum about this to their families/surroundings and also in social media.</w:t>
            </w:r>
          </w:p>
        </w:tc>
      </w:tr>
      <w:tr w:rsidR="00E12AB9" w:rsidTr="00E12AB9">
        <w:tc>
          <w:tcPr>
            <w:tcW w:w="959" w:type="dxa"/>
          </w:tcPr>
          <w:p w:rsidR="00E12AB9" w:rsidRDefault="001E325A">
            <w:r>
              <w:t>4.</w:t>
            </w:r>
          </w:p>
        </w:tc>
        <w:tc>
          <w:tcPr>
            <w:tcW w:w="2977" w:type="dxa"/>
          </w:tcPr>
          <w:p w:rsidR="00E12AB9" w:rsidRDefault="001E325A">
            <w:r w:rsidRPr="001E325A">
              <w:t>EMOTIONS: BEFORE/AFTER</w:t>
            </w:r>
          </w:p>
        </w:tc>
        <w:tc>
          <w:tcPr>
            <w:tcW w:w="5640" w:type="dxa"/>
          </w:tcPr>
          <w:p w:rsidR="00E12AB9" w:rsidRDefault="001E325A">
            <w:proofErr w:type="gramStart"/>
            <w:r w:rsidRPr="001E325A">
              <w:t>Customers(</w:t>
            </w:r>
            <w:proofErr w:type="gramEnd"/>
            <w:r w:rsidRPr="001E325A">
              <w:t xml:space="preserve">Parents) are being </w:t>
            </w:r>
            <w:proofErr w:type="spellStart"/>
            <w:r w:rsidRPr="001E325A">
              <w:t>frustratesd</w:t>
            </w:r>
            <w:proofErr w:type="spellEnd"/>
            <w:r w:rsidRPr="001E325A">
              <w:t xml:space="preserve"> that their children are doing safe or not before using the gadget designed. Once they start to use the developed solution they might feel free to focus on their work and also the surveillance of their children would happen with ease at any point of time</w:t>
            </w:r>
          </w:p>
        </w:tc>
      </w:tr>
      <w:tr w:rsidR="00E12AB9" w:rsidTr="00E12AB9">
        <w:tc>
          <w:tcPr>
            <w:tcW w:w="959" w:type="dxa"/>
          </w:tcPr>
          <w:p w:rsidR="00E12AB9" w:rsidRDefault="001E325A">
            <w:r>
              <w:t>5.</w:t>
            </w:r>
          </w:p>
        </w:tc>
        <w:tc>
          <w:tcPr>
            <w:tcW w:w="2977" w:type="dxa"/>
          </w:tcPr>
          <w:p w:rsidR="00E12AB9" w:rsidRDefault="001E325A">
            <w:r w:rsidRPr="001E325A">
              <w:t>AVAILABLE SOLUTIONS</w:t>
            </w:r>
          </w:p>
        </w:tc>
        <w:tc>
          <w:tcPr>
            <w:tcW w:w="5640" w:type="dxa"/>
          </w:tcPr>
          <w:p w:rsidR="00E12AB9" w:rsidRDefault="0044002C">
            <w:r>
              <w:t xml:space="preserve">     W</w:t>
            </w:r>
            <w:r w:rsidRPr="0044002C">
              <w:t>e use a noise recognition module in which alert comments from the child are stored and kept for further reference. The GSM has a SIM which used to track the live location and it is used when needed.</w:t>
            </w:r>
          </w:p>
        </w:tc>
      </w:tr>
      <w:tr w:rsidR="00E12AB9" w:rsidTr="00E12AB9">
        <w:tc>
          <w:tcPr>
            <w:tcW w:w="959" w:type="dxa"/>
          </w:tcPr>
          <w:p w:rsidR="00E12AB9" w:rsidRDefault="001E325A">
            <w:r>
              <w:t>6.</w:t>
            </w:r>
          </w:p>
        </w:tc>
        <w:tc>
          <w:tcPr>
            <w:tcW w:w="2977" w:type="dxa"/>
          </w:tcPr>
          <w:p w:rsidR="00E12AB9" w:rsidRDefault="001E325A">
            <w:r w:rsidRPr="001E325A">
              <w:t>CUSTOMER CONSTRAINTS</w:t>
            </w:r>
          </w:p>
        </w:tc>
        <w:tc>
          <w:tcPr>
            <w:tcW w:w="5640" w:type="dxa"/>
          </w:tcPr>
          <w:p w:rsidR="0047721E" w:rsidRDefault="0044002C" w:rsidP="0047721E">
            <w:r>
              <w:t xml:space="preserve">     </w:t>
            </w:r>
            <w:r w:rsidR="0047721E">
              <w:t>•</w:t>
            </w:r>
            <w:r w:rsidR="0047721E">
              <w:tab/>
              <w:t>Network issues.</w:t>
            </w:r>
          </w:p>
          <w:p w:rsidR="0047721E" w:rsidRDefault="0044002C" w:rsidP="0047721E">
            <w:r>
              <w:t xml:space="preserve">     </w:t>
            </w:r>
            <w:r w:rsidR="0047721E">
              <w:t>•</w:t>
            </w:r>
            <w:r w:rsidR="0047721E">
              <w:tab/>
              <w:t>Insufficient privacy production.</w:t>
            </w:r>
          </w:p>
          <w:p w:rsidR="00E12AB9" w:rsidRDefault="0044002C" w:rsidP="0047721E">
            <w:r>
              <w:t xml:space="preserve">     </w:t>
            </w:r>
            <w:r w:rsidR="0047721E">
              <w:t>•</w:t>
            </w:r>
            <w:r w:rsidR="0047721E">
              <w:tab/>
              <w:t>Outdated software.</w:t>
            </w:r>
          </w:p>
        </w:tc>
      </w:tr>
      <w:tr w:rsidR="00E12AB9" w:rsidTr="00E12AB9">
        <w:tc>
          <w:tcPr>
            <w:tcW w:w="959" w:type="dxa"/>
          </w:tcPr>
          <w:p w:rsidR="00E12AB9" w:rsidRDefault="001E325A">
            <w:r>
              <w:t>7.</w:t>
            </w:r>
          </w:p>
        </w:tc>
        <w:tc>
          <w:tcPr>
            <w:tcW w:w="2977" w:type="dxa"/>
          </w:tcPr>
          <w:p w:rsidR="00E12AB9" w:rsidRDefault="001E325A">
            <w:r w:rsidRPr="001E325A">
              <w:t>BEHAVIOUR</w:t>
            </w:r>
          </w:p>
        </w:tc>
        <w:tc>
          <w:tcPr>
            <w:tcW w:w="5640" w:type="dxa"/>
          </w:tcPr>
          <w:p w:rsidR="00E12AB9" w:rsidRDefault="001E325A">
            <w:r w:rsidRPr="001E325A">
              <w:t xml:space="preserve">Our proposed solution has the modes of working in both offline and Online. In case of any </w:t>
            </w:r>
            <w:proofErr w:type="spellStart"/>
            <w:r w:rsidRPr="001E325A">
              <w:t>disconnectivities</w:t>
            </w:r>
            <w:proofErr w:type="spellEnd"/>
            <w:r w:rsidRPr="001E325A">
              <w:t xml:space="preserve"> happen the gadget which ha</w:t>
            </w:r>
            <w:r w:rsidR="0047721E">
              <w:t>s</w:t>
            </w:r>
            <w:r w:rsidRPr="001E325A">
              <w:t xml:space="preserve"> been developed might tend to work on a plan B </w:t>
            </w:r>
            <w:proofErr w:type="spellStart"/>
            <w:r w:rsidRPr="001E325A">
              <w:t>ehich</w:t>
            </w:r>
            <w:proofErr w:type="spellEnd"/>
            <w:r w:rsidRPr="001E325A">
              <w:t xml:space="preserve"> includes the backup of the failure of actual working kit.</w:t>
            </w:r>
          </w:p>
        </w:tc>
      </w:tr>
      <w:tr w:rsidR="00E12AB9" w:rsidTr="00E12AB9">
        <w:tc>
          <w:tcPr>
            <w:tcW w:w="959" w:type="dxa"/>
          </w:tcPr>
          <w:p w:rsidR="00E12AB9" w:rsidRDefault="001E325A">
            <w:r>
              <w:t>8.</w:t>
            </w:r>
          </w:p>
        </w:tc>
        <w:tc>
          <w:tcPr>
            <w:tcW w:w="2977" w:type="dxa"/>
          </w:tcPr>
          <w:p w:rsidR="00E12AB9" w:rsidRDefault="001E325A">
            <w:r w:rsidRPr="001E325A">
              <w:t>CHANNELS of BEHAVIOUR</w:t>
            </w:r>
            <w:r>
              <w:t xml:space="preserve"> </w:t>
            </w:r>
          </w:p>
        </w:tc>
        <w:tc>
          <w:tcPr>
            <w:tcW w:w="5640" w:type="dxa"/>
          </w:tcPr>
          <w:p w:rsidR="0044002C" w:rsidRDefault="0044002C" w:rsidP="0044002C">
            <w:r>
              <w:t>ONLINE</w:t>
            </w:r>
          </w:p>
          <w:p w:rsidR="0044002C" w:rsidRDefault="0044002C" w:rsidP="0044002C">
            <w:r>
              <w:t xml:space="preserve">     </w:t>
            </w:r>
            <w:r>
              <w:t>•</w:t>
            </w:r>
            <w:r>
              <w:tab/>
              <w:t>Social media.</w:t>
            </w:r>
          </w:p>
          <w:p w:rsidR="0044002C" w:rsidRDefault="0044002C" w:rsidP="0044002C">
            <w:r>
              <w:lastRenderedPageBreak/>
              <w:t xml:space="preserve">     </w:t>
            </w:r>
            <w:r>
              <w:t>•</w:t>
            </w:r>
            <w:r>
              <w:tab/>
              <w:t xml:space="preserve">Advertisement platform like </w:t>
            </w:r>
            <w:proofErr w:type="spellStart"/>
            <w:r>
              <w:t>google</w:t>
            </w:r>
            <w:proofErr w:type="spellEnd"/>
            <w:r>
              <w:t xml:space="preserve"> and  </w:t>
            </w:r>
          </w:p>
          <w:p w:rsidR="0044002C" w:rsidRDefault="0044002C" w:rsidP="0044002C">
            <w:proofErr w:type="gramStart"/>
            <w:r>
              <w:t>sense</w:t>
            </w:r>
            <w:proofErr w:type="gramEnd"/>
            <w:r>
              <w:t>.</w:t>
            </w:r>
          </w:p>
          <w:p w:rsidR="0044002C" w:rsidRDefault="0044002C" w:rsidP="0044002C">
            <w:r>
              <w:t xml:space="preserve">     </w:t>
            </w:r>
            <w:r>
              <w:t>•</w:t>
            </w:r>
            <w:r>
              <w:tab/>
              <w:t>Affiliate marketing.</w:t>
            </w:r>
          </w:p>
          <w:p w:rsidR="0044002C" w:rsidRDefault="0044002C" w:rsidP="0044002C">
            <w:r>
              <w:t xml:space="preserve">     </w:t>
            </w:r>
            <w:r>
              <w:t>•</w:t>
            </w:r>
            <w:r>
              <w:tab/>
              <w:t>Content marketing.</w:t>
            </w:r>
          </w:p>
          <w:p w:rsidR="0044002C" w:rsidRDefault="0044002C" w:rsidP="0044002C">
            <w:r>
              <w:t>OFFLINE</w:t>
            </w:r>
          </w:p>
          <w:p w:rsidR="0044002C" w:rsidRDefault="0044002C" w:rsidP="0044002C">
            <w:r>
              <w:t xml:space="preserve">     </w:t>
            </w:r>
            <w:r>
              <w:t>•</w:t>
            </w:r>
            <w:r>
              <w:tab/>
              <w:t>Posters</w:t>
            </w:r>
          </w:p>
          <w:p w:rsidR="0044002C" w:rsidRDefault="0044002C" w:rsidP="0044002C">
            <w:r>
              <w:t xml:space="preserve">     </w:t>
            </w:r>
            <w:r>
              <w:t>•</w:t>
            </w:r>
            <w:r>
              <w:tab/>
              <w:t>Local sponsorship.</w:t>
            </w:r>
          </w:p>
          <w:p w:rsidR="0044002C" w:rsidRDefault="0044002C" w:rsidP="0044002C">
            <w:r>
              <w:t xml:space="preserve">     </w:t>
            </w:r>
            <w:r>
              <w:t>•</w:t>
            </w:r>
            <w:r>
              <w:tab/>
              <w:t>Approaching people.</w:t>
            </w:r>
          </w:p>
          <w:p w:rsidR="00E12AB9" w:rsidRDefault="0044002C" w:rsidP="0044002C">
            <w:r>
              <w:t xml:space="preserve">     </w:t>
            </w:r>
            <w:r>
              <w:t>•</w:t>
            </w:r>
            <w:r>
              <w:tab/>
              <w:t>Free trial version.</w:t>
            </w:r>
          </w:p>
        </w:tc>
      </w:tr>
      <w:tr w:rsidR="001E325A" w:rsidTr="00E12AB9">
        <w:tc>
          <w:tcPr>
            <w:tcW w:w="959" w:type="dxa"/>
          </w:tcPr>
          <w:p w:rsidR="001E325A" w:rsidRDefault="001E325A">
            <w:r>
              <w:lastRenderedPageBreak/>
              <w:t>9.</w:t>
            </w:r>
          </w:p>
        </w:tc>
        <w:tc>
          <w:tcPr>
            <w:tcW w:w="2977" w:type="dxa"/>
          </w:tcPr>
          <w:p w:rsidR="001E325A" w:rsidRPr="001E325A" w:rsidRDefault="001E325A">
            <w:r w:rsidRPr="001E325A">
              <w:t>PROBLEM ROOT CAUSE</w:t>
            </w:r>
          </w:p>
        </w:tc>
        <w:tc>
          <w:tcPr>
            <w:tcW w:w="5640" w:type="dxa"/>
          </w:tcPr>
          <w:p w:rsidR="0044002C" w:rsidRDefault="0044002C" w:rsidP="0044002C">
            <w:r>
              <w:t xml:space="preserve">     </w:t>
            </w:r>
            <w:r>
              <w:t>•</w:t>
            </w:r>
            <w:r>
              <w:tab/>
              <w:t xml:space="preserve">Child and women safety is a challenging problem </w:t>
            </w:r>
            <w:proofErr w:type="spellStart"/>
            <w:r>
              <w:t>nowdays</w:t>
            </w:r>
            <w:proofErr w:type="spellEnd"/>
            <w:r>
              <w:t xml:space="preserve"> due to antisocial elements in the society. </w:t>
            </w:r>
          </w:p>
          <w:p w:rsidR="0044002C" w:rsidRDefault="0044002C" w:rsidP="0044002C">
            <w:r>
              <w:t xml:space="preserve">     </w:t>
            </w:r>
            <w:r>
              <w:t>•</w:t>
            </w:r>
            <w:r>
              <w:tab/>
              <w:t xml:space="preserve">School and working places and high surveillance for ensuring the safety among children and women. </w:t>
            </w:r>
          </w:p>
          <w:p w:rsidR="001E325A" w:rsidRPr="001E325A" w:rsidRDefault="0044002C" w:rsidP="0044002C">
            <w:r>
              <w:t xml:space="preserve">     </w:t>
            </w:r>
            <w:r>
              <w:t>•</w:t>
            </w:r>
            <w:r>
              <w:tab/>
              <w:t>During emergency, mobile apps alert control rooms nearby police station or caretakers of children</w:t>
            </w:r>
          </w:p>
        </w:tc>
      </w:tr>
      <w:tr w:rsidR="001E325A" w:rsidTr="00E12AB9">
        <w:tc>
          <w:tcPr>
            <w:tcW w:w="959" w:type="dxa"/>
          </w:tcPr>
          <w:p w:rsidR="001E325A" w:rsidRDefault="001E325A">
            <w:r>
              <w:t>10</w:t>
            </w:r>
          </w:p>
        </w:tc>
        <w:tc>
          <w:tcPr>
            <w:tcW w:w="2977" w:type="dxa"/>
          </w:tcPr>
          <w:p w:rsidR="001E325A" w:rsidRPr="001E325A" w:rsidRDefault="001E325A">
            <w:r w:rsidRPr="001E325A">
              <w:t>YOUR SOLUTION</w:t>
            </w:r>
          </w:p>
        </w:tc>
        <w:tc>
          <w:tcPr>
            <w:tcW w:w="5640" w:type="dxa"/>
          </w:tcPr>
          <w:p w:rsidR="001E325A" w:rsidRPr="001E325A" w:rsidRDefault="0044002C">
            <w:r w:rsidRPr="0044002C">
              <w:t xml:space="preserve">        Innovate good model to find the child with low   budget, trustworthy ,user friendly, improve quality of care w</w:t>
            </w:r>
            <w:r>
              <w:t>hich much better than guardian.</w:t>
            </w:r>
            <w:bookmarkStart w:id="0" w:name="_GoBack"/>
            <w:bookmarkEnd w:id="0"/>
          </w:p>
        </w:tc>
      </w:tr>
    </w:tbl>
    <w:p w:rsidR="00E12AB9" w:rsidRDefault="00E12AB9"/>
    <w:sectPr w:rsidR="00E12AB9" w:rsidSect="0084462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B9"/>
    <w:rsid w:val="000967CB"/>
    <w:rsid w:val="000F6965"/>
    <w:rsid w:val="001D0413"/>
    <w:rsid w:val="001E325A"/>
    <w:rsid w:val="0044002C"/>
    <w:rsid w:val="0047721E"/>
    <w:rsid w:val="0084462A"/>
    <w:rsid w:val="009A5ACD"/>
    <w:rsid w:val="00B4123D"/>
    <w:rsid w:val="00DF3AE9"/>
    <w:rsid w:val="00E12AB9"/>
    <w:rsid w:val="00E4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400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4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E5C2-90AF-4263-8B32-5F533043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CSELAB</cp:lastModifiedBy>
  <cp:revision>2</cp:revision>
  <dcterms:created xsi:type="dcterms:W3CDTF">2022-10-27T06:53:00Z</dcterms:created>
  <dcterms:modified xsi:type="dcterms:W3CDTF">2022-10-27T06:53:00Z</dcterms:modified>
</cp:coreProperties>
</file>