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0D88" w:rsidRDefault="009E5638">
      <w:pPr>
        <w:spacing w:after="481"/>
      </w:pPr>
      <w:r>
        <w:t xml:space="preserve"> </w:t>
      </w:r>
    </w:p>
    <w:p w:rsidR="001A0D88" w:rsidRDefault="009E5638">
      <w:pPr>
        <w:spacing w:after="35"/>
        <w:ind w:left="10" w:right="-15" w:hanging="10"/>
        <w:jc w:val="right"/>
      </w:pPr>
      <w:r>
        <w:rPr>
          <w:b/>
          <w:sz w:val="24"/>
        </w:rPr>
        <w:t>Project Design Phase-I</w:t>
      </w:r>
      <w:r>
        <w:rPr>
          <w:sz w:val="24"/>
        </w:rPr>
        <w:t xml:space="preserve"> </w:t>
      </w:r>
    </w:p>
    <w:p w:rsidR="001A0D88" w:rsidRDefault="009E5638">
      <w:pPr>
        <w:spacing w:after="0"/>
        <w:ind w:left="10" w:right="220" w:hanging="10"/>
        <w:jc w:val="right"/>
      </w:pPr>
      <w:r>
        <w:rPr>
          <w:b/>
          <w:sz w:val="24"/>
        </w:rPr>
        <w:t xml:space="preserve">Proposed Solu on </w:t>
      </w:r>
      <w:r>
        <w:rPr>
          <w:sz w:val="24"/>
        </w:rPr>
        <w:t xml:space="preserve"> </w:t>
      </w:r>
    </w:p>
    <w:p w:rsidR="001A0D88" w:rsidRDefault="009E5638">
      <w:pPr>
        <w:spacing w:after="0"/>
        <w:ind w:left="4655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30" w:type="dxa"/>
        <w:tblInd w:w="8" w:type="dxa"/>
        <w:tblCellMar>
          <w:top w:w="5" w:type="dxa"/>
          <w:left w:w="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14"/>
        <w:gridCol w:w="4532"/>
        <w:gridCol w:w="14"/>
      </w:tblGrid>
      <w:tr w:rsidR="001A0D88" w:rsidTr="00A42957">
        <w:trPr>
          <w:trHeight w:val="98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1A0D88"/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:rsidR="001A0D88" w:rsidRDefault="001A0D88"/>
        </w:tc>
        <w:tc>
          <w:tcPr>
            <w:tcW w:w="449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1A0D88" w:rsidRDefault="001A0D88"/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1A0D88" w:rsidRDefault="001A0D88"/>
        </w:tc>
      </w:tr>
      <w:tr w:rsidR="001A0D88">
        <w:trPr>
          <w:trHeight w:val="645"/>
        </w:trPr>
        <w:tc>
          <w:tcPr>
            <w:tcW w:w="4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113"/>
            </w:pPr>
            <w:r>
              <w:t xml:space="preserve">Project Name </w:t>
            </w:r>
          </w:p>
        </w:tc>
        <w:tc>
          <w:tcPr>
            <w:tcW w:w="45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73"/>
              <w:ind w:left="113"/>
            </w:pPr>
            <w:r>
              <w:t xml:space="preserve">Real-Time River Water Quality Monitoring and </w:t>
            </w:r>
          </w:p>
          <w:p w:rsidR="001A0D88" w:rsidRDefault="009E5638">
            <w:pPr>
              <w:spacing w:after="0"/>
              <w:ind w:left="113"/>
            </w:pPr>
            <w:r>
              <w:t xml:space="preserve">Control System </w:t>
            </w:r>
          </w:p>
        </w:tc>
      </w:tr>
      <w:tr w:rsidR="001A0D88">
        <w:trPr>
          <w:trHeight w:val="330"/>
        </w:trPr>
        <w:tc>
          <w:tcPr>
            <w:tcW w:w="4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A42957">
            <w:pPr>
              <w:spacing w:after="0"/>
              <w:ind w:left="113"/>
            </w:pPr>
            <w:r>
              <w:t>Members</w:t>
            </w:r>
          </w:p>
        </w:tc>
        <w:tc>
          <w:tcPr>
            <w:tcW w:w="45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A42957">
            <w:pPr>
              <w:spacing w:after="0"/>
              <w:ind w:left="113"/>
            </w:pPr>
            <w:r>
              <w:t>Abiyavincy D</w:t>
            </w:r>
          </w:p>
          <w:p w:rsidR="00A42957" w:rsidRDefault="00A42957">
            <w:pPr>
              <w:spacing w:after="0"/>
              <w:ind w:left="113"/>
            </w:pPr>
            <w:r>
              <w:t>Berlin K</w:t>
            </w:r>
          </w:p>
          <w:p w:rsidR="00A42957" w:rsidRDefault="00A42957">
            <w:pPr>
              <w:spacing w:after="0"/>
              <w:ind w:left="113"/>
            </w:pPr>
            <w:r>
              <w:t>Jemilda J</w:t>
            </w:r>
          </w:p>
          <w:p w:rsidR="00A42957" w:rsidRDefault="00A42957">
            <w:pPr>
              <w:spacing w:after="0"/>
              <w:ind w:left="113"/>
            </w:pPr>
            <w:r>
              <w:t>Kerin Shinu VS</w:t>
            </w:r>
          </w:p>
        </w:tc>
      </w:tr>
    </w:tbl>
    <w:p w:rsidR="001A0D88" w:rsidRDefault="009E5638">
      <w:pPr>
        <w:spacing w:after="200"/>
      </w:pPr>
      <w:r>
        <w:rPr>
          <w:b/>
        </w:rPr>
        <w:t xml:space="preserve"> </w:t>
      </w:r>
      <w:r>
        <w:t xml:space="preserve"> </w:t>
      </w:r>
    </w:p>
    <w:p w:rsidR="001A0D88" w:rsidRDefault="009E5638">
      <w:pPr>
        <w:spacing w:after="0"/>
      </w:pPr>
      <w:r>
        <w:rPr>
          <w:b/>
        </w:rPr>
        <w:t>Proposed Solu on:</w:t>
      </w:r>
      <w:r>
        <w:t xml:space="preserve"> </w:t>
      </w:r>
    </w:p>
    <w:tbl>
      <w:tblPr>
        <w:tblStyle w:val="TableGrid"/>
        <w:tblW w:w="8970" w:type="dxa"/>
        <w:tblInd w:w="8" w:type="dxa"/>
        <w:tblCellMar>
          <w:top w:w="23" w:type="dxa"/>
          <w:left w:w="115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065"/>
        <w:gridCol w:w="3570"/>
        <w:gridCol w:w="4335"/>
      </w:tblGrid>
      <w:tr w:rsidR="001A0D88">
        <w:trPr>
          <w:trHeight w:val="55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b/>
              </w:rPr>
              <w:t>Parameter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b/>
              </w:rPr>
              <w:t>Descrip on</w:t>
            </w:r>
            <w:r>
              <w:t xml:space="preserve"> </w:t>
            </w:r>
          </w:p>
        </w:tc>
      </w:tr>
      <w:tr w:rsidR="001A0D88">
        <w:trPr>
          <w:trHeight w:val="96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t xml:space="preserve">1.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59"/>
            </w:pPr>
            <w:r>
              <w:t xml:space="preserve">Pollu on control. </w:t>
            </w:r>
          </w:p>
          <w:p w:rsidR="001A0D88" w:rsidRDefault="009E5638">
            <w:pPr>
              <w:spacing w:after="41"/>
            </w:pPr>
            <w:r>
              <w:t xml:space="preserve">Water quality enhancement. </w:t>
            </w:r>
          </w:p>
          <w:p w:rsidR="001A0D88" w:rsidRDefault="009E5638">
            <w:pPr>
              <w:spacing w:after="0"/>
            </w:pPr>
            <w:r>
              <w:t xml:space="preserve">  </w:t>
            </w:r>
          </w:p>
        </w:tc>
      </w:tr>
      <w:tr w:rsidR="001A0D88">
        <w:trPr>
          <w:trHeight w:val="442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t xml:space="preserve">2.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>Idea / Solu on descrip on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 w:line="295" w:lineRule="auto"/>
              <w:ind w:right="50"/>
              <w:jc w:val="both"/>
            </w:pPr>
            <w:r>
              <w:t xml:space="preserve">The device comprises of a micro controller interfaced with pH and turbidity sensors for </w:t>
            </w:r>
            <w:r>
              <w:t xml:space="preserve">measuring the pH and turbidity level of the water.  </w:t>
            </w:r>
          </w:p>
          <w:p w:rsidR="001A0D88" w:rsidRDefault="009E5638">
            <w:pPr>
              <w:spacing w:after="0" w:line="300" w:lineRule="auto"/>
              <w:ind w:right="52"/>
              <w:jc w:val="both"/>
            </w:pPr>
            <w:r>
              <w:t xml:space="preserve">The device is connected with the GSM module which no fies the water quality parameters as message to the board members.  </w:t>
            </w:r>
          </w:p>
          <w:p w:rsidR="001A0D88" w:rsidRDefault="009E5638">
            <w:pPr>
              <w:spacing w:after="0" w:line="324" w:lineRule="auto"/>
              <w:jc w:val="both"/>
            </w:pPr>
            <w:r>
              <w:t xml:space="preserve">A Cloud storage is available for storing the collected data.  </w:t>
            </w:r>
          </w:p>
          <w:p w:rsidR="001A0D88" w:rsidRDefault="009E5638">
            <w:pPr>
              <w:spacing w:after="0"/>
              <w:ind w:right="50"/>
              <w:jc w:val="both"/>
            </w:pPr>
            <w:r>
              <w:t>A web applica on i</w:t>
            </w:r>
            <w:r>
              <w:t xml:space="preserve">s created that is connected with cloud storage. Users can access the web applica on to check the water status of an area. </w:t>
            </w:r>
          </w:p>
        </w:tc>
      </w:tr>
      <w:tr w:rsidR="001A0D88">
        <w:trPr>
          <w:trHeight w:val="127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t xml:space="preserve">3.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right="40"/>
            </w:pPr>
            <w:r>
              <w:t xml:space="preserve">The proposed solu on comprises of a GSM module to no fy the water quality parameters as message, </w:t>
            </w:r>
            <w:r>
              <w:t xml:space="preserve">which is the unique feature of the proposed solu on. </w:t>
            </w:r>
          </w:p>
        </w:tc>
      </w:tr>
      <w:tr w:rsidR="001A0D88">
        <w:trPr>
          <w:trHeight w:val="127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t xml:space="preserve">4.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>Social Impact / Customer Sa sfac on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 w:line="324" w:lineRule="auto"/>
              <w:ind w:right="57"/>
            </w:pPr>
            <w:r>
              <w:t xml:space="preserve">River pollu on can impact all living organisms. </w:t>
            </w:r>
          </w:p>
          <w:p w:rsidR="001A0D88" w:rsidRDefault="009E5638">
            <w:pPr>
              <w:spacing w:after="0"/>
            </w:pPr>
            <w:r>
              <w:t xml:space="preserve">Be er monitoring and controlling measures can impact vegeta on, health. </w:t>
            </w:r>
          </w:p>
        </w:tc>
      </w:tr>
    </w:tbl>
    <w:p w:rsidR="001A0D88" w:rsidRDefault="009E5638">
      <w:pPr>
        <w:spacing w:after="0"/>
      </w:pPr>
      <w:r>
        <w:t xml:space="preserve"> </w:t>
      </w:r>
    </w:p>
    <w:p w:rsidR="001A0D88" w:rsidRDefault="009E5638">
      <w:pPr>
        <w:spacing w:after="188"/>
        <w:jc w:val="both"/>
      </w:pPr>
      <w:r>
        <w:t xml:space="preserve"> </w:t>
      </w:r>
    </w:p>
    <w:tbl>
      <w:tblPr>
        <w:tblStyle w:val="TableGrid"/>
        <w:tblW w:w="8970" w:type="dxa"/>
        <w:tblInd w:w="8" w:type="dxa"/>
        <w:tblCellMar>
          <w:top w:w="15" w:type="dxa"/>
          <w:left w:w="115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065"/>
        <w:gridCol w:w="3570"/>
        <w:gridCol w:w="4335"/>
      </w:tblGrid>
      <w:tr w:rsidR="001A0D88">
        <w:trPr>
          <w:trHeight w:val="2528"/>
        </w:trPr>
        <w:tc>
          <w:tcPr>
            <w:tcW w:w="1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lastRenderedPageBreak/>
              <w:t xml:space="preserve">5.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 xml:space="preserve">Business Model </w:t>
            </w:r>
            <w:r>
              <w:rPr>
                <w:color w:val="222222"/>
              </w:rPr>
              <w:t>(Revenue Model)</w:t>
            </w:r>
            <w:r>
              <w:t xml:space="preserve"> </w:t>
            </w:r>
          </w:p>
        </w:tc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 w:line="296" w:lineRule="auto"/>
              <w:ind w:right="50"/>
              <w:jc w:val="both"/>
            </w:pPr>
            <w:r>
              <w:t xml:space="preserve">Revenue can be generated by selling the whole kit or they can sell the individual components as a replacement of damaged products. </w:t>
            </w:r>
          </w:p>
          <w:p w:rsidR="001A0D88" w:rsidRDefault="009E5638">
            <w:pPr>
              <w:spacing w:after="0"/>
              <w:ind w:right="49"/>
              <w:jc w:val="both"/>
            </w:pPr>
            <w:r>
              <w:t xml:space="preserve">The revenue can also be obtained by the monitoring system as service where they can inspect the </w:t>
            </w:r>
            <w:r>
              <w:t xml:space="preserve">system, for that service they can charge the customers. </w:t>
            </w:r>
          </w:p>
        </w:tc>
      </w:tr>
      <w:tr w:rsidR="001A0D88">
        <w:trPr>
          <w:trHeight w:val="96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  <w:ind w:left="360"/>
            </w:pPr>
            <w:r>
              <w:rPr>
                <w:rFonts w:ascii="Roboto" w:eastAsia="Roboto" w:hAnsi="Roboto" w:cs="Roboto"/>
                <w:sz w:val="24"/>
              </w:rPr>
              <w:t xml:space="preserve">6.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rPr>
                <w:color w:val="222222"/>
              </w:rPr>
              <w:t>Scalability of the Solu on</w:t>
            </w:r>
            <w:r>
              <w:t xml:space="preserve"> 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0D88" w:rsidRDefault="009E5638">
            <w:pPr>
              <w:spacing w:after="0"/>
            </w:pPr>
            <w:r>
              <w:t xml:space="preserve">Whatever may be the water quality either good or bad the device does not fail to give the result correctly </w:t>
            </w:r>
          </w:p>
        </w:tc>
      </w:tr>
    </w:tbl>
    <w:p w:rsidR="001A0D88" w:rsidRDefault="009E5638">
      <w:pPr>
        <w:spacing w:after="8963" w:line="408" w:lineRule="auto"/>
        <w:ind w:right="5675"/>
        <w:jc w:val="both"/>
      </w:pPr>
      <w:r>
        <w:t xml:space="preserve">   </w:t>
      </w:r>
    </w:p>
    <w:p w:rsidR="001A0D88" w:rsidRDefault="009E5638">
      <w:pPr>
        <w:spacing w:after="0"/>
        <w:jc w:val="both"/>
      </w:pPr>
      <w:r>
        <w:t xml:space="preserve"> </w:t>
      </w:r>
    </w:p>
    <w:sectPr w:rsidR="001A0D88">
      <w:pgSz w:w="12240" w:h="15840"/>
      <w:pgMar w:top="716" w:right="5014" w:bottom="7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D88"/>
    <w:rsid w:val="001A0D88"/>
    <w:rsid w:val="009E5638"/>
    <w:rsid w:val="00A42957"/>
    <w:rsid w:val="00A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E9DBC"/>
  <w15:docId w15:val="{7D503794-A21A-0F4B-A95B-BF041E0A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2022-11-12T06:04:00Z</dcterms:created>
  <dcterms:modified xsi:type="dcterms:W3CDTF">2022-11-12T06:04:00Z</dcterms:modified>
</cp:coreProperties>
</file>