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/>
      </w:tblPr>
      <w:tblGrid>
        <w:gridCol w:w="4508"/>
        <w:gridCol w:w="4843"/>
      </w:tblGrid>
      <w:tr w:rsidR="005B2106" w:rsidRPr="00AB20AC" w:rsidTr="001126AC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:rsidR="005B2106" w:rsidRPr="00AB20AC" w:rsidRDefault="00371832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15 </w:t>
            </w:r>
            <w:r w:rsidR="00370837"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:rsidTr="001126AC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371832">
              <w:rPr>
                <w:rFonts w:cstheme="minorHAnsi"/>
              </w:rPr>
              <w:t>43552</w:t>
            </w:r>
          </w:p>
        </w:tc>
      </w:tr>
      <w:tr w:rsidR="000708AF" w:rsidRPr="00AB20AC" w:rsidTr="001126AC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:rsidR="000708AF" w:rsidRPr="00AB20AC" w:rsidRDefault="00371832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Deep learning </w:t>
            </w:r>
            <w:proofErr w:type="spellStart"/>
            <w:r>
              <w:rPr>
                <w:rFonts w:cstheme="minorHAnsi"/>
              </w:rPr>
              <w:t>Fundus</w:t>
            </w:r>
            <w:proofErr w:type="spellEnd"/>
            <w:r>
              <w:rPr>
                <w:rFonts w:cstheme="minorHAnsi"/>
              </w:rPr>
              <w:t xml:space="preserve"> image analysis for early detection of Diabetic Retinopathy.</w:t>
            </w:r>
          </w:p>
        </w:tc>
      </w:tr>
      <w:tr w:rsidR="005B2106" w:rsidRPr="00AB20AC" w:rsidTr="001126AC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:rsidR="007A3AE5" w:rsidRPr="00AB20AC" w:rsidRDefault="007A3AE5" w:rsidP="00DB6A25">
      <w:pPr>
        <w:rPr>
          <w:rFonts w:cstheme="minorHAnsi"/>
          <w:b/>
          <w:bCs/>
        </w:rPr>
      </w:pPr>
    </w:p>
    <w:p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/>
      </w:tblPr>
      <w:tblGrid>
        <w:gridCol w:w="926"/>
        <w:gridCol w:w="3150"/>
        <w:gridCol w:w="5248"/>
      </w:tblGrid>
      <w:tr w:rsidR="00AB20AC" w:rsidRPr="00B76D2E" w:rsidTr="00163759">
        <w:trPr>
          <w:trHeight w:val="333"/>
        </w:trPr>
        <w:tc>
          <w:tcPr>
            <w:tcW w:w="926" w:type="dxa"/>
          </w:tcPr>
          <w:p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:rsidR="00DC7867" w:rsidRDefault="00DC786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Form</w:t>
            </w:r>
          </w:p>
          <w:p w:rsid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  <w:p w:rsidR="007621D5" w:rsidRP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LinkedIN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:rsid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:rsidR="00163759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</w:tc>
      </w:tr>
      <w:tr w:rsidR="00AB20AC" w:rsidRPr="00AB20AC" w:rsidTr="00163759">
        <w:trPr>
          <w:trHeight w:val="470"/>
        </w:trPr>
        <w:tc>
          <w:tcPr>
            <w:tcW w:w="926" w:type="dxa"/>
          </w:tcPr>
          <w:p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:rsidR="00AB20AC" w:rsidRPr="00AB20AC" w:rsidRDefault="00CE7761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Describe what the product does</w:t>
            </w:r>
          </w:p>
        </w:tc>
        <w:tc>
          <w:tcPr>
            <w:tcW w:w="5248" w:type="dxa"/>
          </w:tcPr>
          <w:p w:rsidR="00AB20AC" w:rsidRPr="00AB20AC" w:rsidRDefault="00CE7761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Image pre processing and early detection of DR.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:rsidR="00AB20AC" w:rsidRPr="00AB20AC" w:rsidRDefault="00CE7761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Focus on user requirements</w:t>
            </w:r>
          </w:p>
        </w:tc>
        <w:tc>
          <w:tcPr>
            <w:tcW w:w="5248" w:type="dxa"/>
          </w:tcPr>
          <w:p w:rsidR="00AB20AC" w:rsidRPr="00AB20AC" w:rsidRDefault="00CE7761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Reduce the risk of vision loss.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CE7761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50" w:type="dxa"/>
          </w:tcPr>
          <w:p w:rsidR="00AB20AC" w:rsidRPr="00AB20AC" w:rsidRDefault="00CE7761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Usually defined by user</w:t>
            </w:r>
          </w:p>
        </w:tc>
        <w:tc>
          <w:tcPr>
            <w:tcW w:w="5248" w:type="dxa"/>
          </w:tcPr>
          <w:p w:rsidR="00AB20AC" w:rsidRPr="00AB20AC" w:rsidRDefault="00CE7761" w:rsidP="00AB20AC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Fundus</w:t>
            </w:r>
            <w:proofErr w:type="spellEnd"/>
            <w:r>
              <w:rPr>
                <w:rFonts w:cstheme="minorHAnsi"/>
              </w:rPr>
              <w:t xml:space="preserve">  image</w:t>
            </w:r>
            <w:proofErr w:type="gramEnd"/>
            <w:r>
              <w:rPr>
                <w:rFonts w:cstheme="minorHAnsi"/>
              </w:rPr>
              <w:t xml:space="preserve"> obtained from operators.</w:t>
            </w:r>
          </w:p>
        </w:tc>
      </w:tr>
      <w:tr w:rsidR="00604AAA" w:rsidRPr="00AB20AC" w:rsidTr="00163759">
        <w:trPr>
          <w:trHeight w:val="489"/>
        </w:trPr>
        <w:tc>
          <w:tcPr>
            <w:tcW w:w="926" w:type="dxa"/>
          </w:tcPr>
          <w:p w:rsidR="00604AAA" w:rsidRPr="00F01F80" w:rsidRDefault="00CE7761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FR-6</w:t>
            </w:r>
          </w:p>
        </w:tc>
        <w:tc>
          <w:tcPr>
            <w:tcW w:w="3150" w:type="dxa"/>
          </w:tcPr>
          <w:p w:rsidR="00604AAA" w:rsidRPr="00AB20AC" w:rsidRDefault="00CE7761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Define product features</w:t>
            </w:r>
          </w:p>
        </w:tc>
        <w:tc>
          <w:tcPr>
            <w:tcW w:w="5248" w:type="dxa"/>
          </w:tcPr>
          <w:p w:rsidR="00604AAA" w:rsidRPr="00AB20AC" w:rsidRDefault="00CE7761" w:rsidP="00AB20AC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Deep  learning</w:t>
            </w:r>
            <w:proofErr w:type="gramEnd"/>
            <w:r>
              <w:rPr>
                <w:rFonts w:cstheme="minorHAnsi"/>
              </w:rPr>
              <w:t xml:space="preserve">  algorithms and cloud database.</w:t>
            </w:r>
          </w:p>
        </w:tc>
      </w:tr>
    </w:tbl>
    <w:p w:rsidR="00726114" w:rsidRDefault="00726114" w:rsidP="00DB6A25">
      <w:pPr>
        <w:rPr>
          <w:rFonts w:cstheme="minorHAnsi"/>
        </w:rPr>
      </w:pPr>
    </w:p>
    <w:p w:rsidR="0080453D" w:rsidRDefault="0080453D" w:rsidP="00DB6A25">
      <w:pPr>
        <w:rPr>
          <w:rFonts w:cstheme="minorHAnsi"/>
          <w:b/>
          <w:bCs/>
        </w:rPr>
      </w:pPr>
    </w:p>
    <w:p w:rsidR="0080453D" w:rsidRDefault="0080453D" w:rsidP="00DB6A25">
      <w:pPr>
        <w:rPr>
          <w:rFonts w:cstheme="minorHAnsi"/>
          <w:b/>
          <w:bCs/>
        </w:rPr>
      </w:pPr>
    </w:p>
    <w:p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/>
      </w:tblPr>
      <w:tblGrid>
        <w:gridCol w:w="926"/>
        <w:gridCol w:w="3464"/>
        <w:gridCol w:w="4934"/>
      </w:tblGrid>
      <w:tr w:rsidR="00DB06D2" w:rsidRPr="00B76D2E" w:rsidTr="00174504">
        <w:trPr>
          <w:trHeight w:val="333"/>
        </w:trPr>
        <w:tc>
          <w:tcPr>
            <w:tcW w:w="926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:rsidTr="00174504">
        <w:trPr>
          <w:trHeight w:val="489"/>
        </w:trPr>
        <w:tc>
          <w:tcPr>
            <w:tcW w:w="926" w:type="dxa"/>
          </w:tcPr>
          <w:p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:rsidR="00DB06D2" w:rsidRPr="00AB20AC" w:rsidRDefault="00CE7761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User friendly interface that can be accessed with ease by users.</w:t>
            </w:r>
          </w:p>
        </w:tc>
      </w:tr>
      <w:tr w:rsidR="00DB06D2" w:rsidRPr="00AB20AC" w:rsidTr="00174504">
        <w:trPr>
          <w:trHeight w:val="489"/>
        </w:trPr>
        <w:tc>
          <w:tcPr>
            <w:tcW w:w="926" w:type="dxa"/>
          </w:tcPr>
          <w:p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:rsidR="00DB06D2" w:rsidRPr="00AB20AC" w:rsidRDefault="00CE7761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Permission granted only by the administrator of the system.</w:t>
            </w:r>
          </w:p>
        </w:tc>
      </w:tr>
      <w:tr w:rsidR="00585E01" w:rsidRPr="00AB20AC" w:rsidTr="00174504">
        <w:trPr>
          <w:trHeight w:val="470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:rsidR="00585E01" w:rsidRPr="00AB20AC" w:rsidRDefault="00CE7761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If the system update any fails or bugs in the code even though the system can roll back to its initial state.</w:t>
            </w: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:rsidR="00585E01" w:rsidRDefault="00371832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image loading   process takes only 2   </w:t>
            </w:r>
            <w:proofErr w:type="gramStart"/>
            <w:r>
              <w:rPr>
                <w:rFonts w:cstheme="minorHAnsi"/>
              </w:rPr>
              <w:t>second  .</w:t>
            </w:r>
            <w:proofErr w:type="gramEnd"/>
          </w:p>
          <w:p w:rsidR="00371832" w:rsidRPr="00AB20AC" w:rsidRDefault="00371832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If   internet connection is good   it can be accessed by more than 10,000 people at a time.</w:t>
            </w: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:rsidR="00585E01" w:rsidRPr="00AB20AC" w:rsidRDefault="00371832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The  treatment should be available at  low cost to every people with DR.</w:t>
            </w: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:rsidR="00585E01" w:rsidRPr="00AB20AC" w:rsidRDefault="00371832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By </w:t>
            </w:r>
            <w:proofErr w:type="gramStart"/>
            <w:r>
              <w:rPr>
                <w:rFonts w:cstheme="minorHAnsi"/>
              </w:rPr>
              <w:t>processing  more</w:t>
            </w:r>
            <w:proofErr w:type="gramEnd"/>
            <w:r>
              <w:rPr>
                <w:rFonts w:cstheme="minorHAnsi"/>
              </w:rPr>
              <w:t xml:space="preserve"> datasets  for the reference  of DR detection.</w:t>
            </w:r>
          </w:p>
        </w:tc>
      </w:tr>
    </w:tbl>
    <w:p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708AF"/>
    <w:rsid w:val="000E5D02"/>
    <w:rsid w:val="001126AC"/>
    <w:rsid w:val="00163759"/>
    <w:rsid w:val="00174504"/>
    <w:rsid w:val="00213958"/>
    <w:rsid w:val="00370837"/>
    <w:rsid w:val="00371832"/>
    <w:rsid w:val="0039046D"/>
    <w:rsid w:val="003C4A8E"/>
    <w:rsid w:val="003E3A16"/>
    <w:rsid w:val="00585E01"/>
    <w:rsid w:val="005A4CB0"/>
    <w:rsid w:val="005B2106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9D3AA0"/>
    <w:rsid w:val="00AB20AC"/>
    <w:rsid w:val="00AC6D16"/>
    <w:rsid w:val="00AC7F0A"/>
    <w:rsid w:val="00B76D2E"/>
    <w:rsid w:val="00C73EEC"/>
    <w:rsid w:val="00CE7761"/>
    <w:rsid w:val="00D76549"/>
    <w:rsid w:val="00DB06D2"/>
    <w:rsid w:val="00DB6A25"/>
    <w:rsid w:val="00DC7867"/>
    <w:rsid w:val="00F01F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E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WELCOME</cp:lastModifiedBy>
  <cp:revision>26</cp:revision>
  <cp:lastPrinted>2022-10-03T05:10:00Z</cp:lastPrinted>
  <dcterms:created xsi:type="dcterms:W3CDTF">2022-09-18T16:51:00Z</dcterms:created>
  <dcterms:modified xsi:type="dcterms:W3CDTF">2022-10-15T16:23:00Z</dcterms:modified>
</cp:coreProperties>
</file>