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1BCF" w:rsidRDefault="000908A9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Ideation Phase</w:t>
      </w:r>
    </w:p>
    <w:p w:rsidR="00951BCF" w:rsidRDefault="00BF2C7A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The </w:t>
      </w:r>
      <w:r w:rsidR="000908A9">
        <w:rPr>
          <w:rFonts w:ascii="Calibri" w:eastAsia="Calibri" w:hAnsi="Calibri" w:cs="Calibri"/>
          <w:b/>
          <w:sz w:val="28"/>
          <w:szCs w:val="28"/>
        </w:rPr>
        <w:t>Problem Statements</w:t>
      </w:r>
    </w:p>
    <w:p w:rsidR="00951BCF" w:rsidRDefault="00951BCF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51BCF">
        <w:tc>
          <w:tcPr>
            <w:tcW w:w="4508" w:type="dxa"/>
          </w:tcPr>
          <w:p w:rsidR="00951BCF" w:rsidRDefault="000908A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951BCF" w:rsidRDefault="000908A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 October2022</w:t>
            </w:r>
          </w:p>
        </w:tc>
      </w:tr>
      <w:tr w:rsidR="00951BCF">
        <w:tc>
          <w:tcPr>
            <w:tcW w:w="4508" w:type="dxa"/>
          </w:tcPr>
          <w:p w:rsidR="00951BCF" w:rsidRDefault="000908A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951BCF" w:rsidRDefault="000908A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IBM-EPBL/IBM-Project-43338-1660716046</w:t>
            </w:r>
          </w:p>
        </w:tc>
      </w:tr>
      <w:tr w:rsidR="00951BCF">
        <w:tc>
          <w:tcPr>
            <w:tcW w:w="4508" w:type="dxa"/>
          </w:tcPr>
          <w:p w:rsidR="00951BCF" w:rsidRDefault="000908A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951BCF" w:rsidRDefault="000908A9">
            <w:pPr>
              <w:rPr>
                <w:rFonts w:ascii="Calibri" w:eastAsia="Calibri" w:hAnsi="Calibri" w:cs="Calibri"/>
              </w:rPr>
            </w:pPr>
            <w:r>
              <w:rPr>
                <w:color w:val="35475C"/>
                <w:sz w:val="23"/>
                <w:szCs w:val="23"/>
                <w:highlight w:val="white"/>
              </w:rPr>
              <w:t>Real-Time Communication System Powered by AI for Specially Abled</w:t>
            </w:r>
          </w:p>
        </w:tc>
      </w:tr>
      <w:tr w:rsidR="00951BCF">
        <w:tc>
          <w:tcPr>
            <w:tcW w:w="4508" w:type="dxa"/>
          </w:tcPr>
          <w:p w:rsidR="00951BCF" w:rsidRDefault="000908A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951BCF" w:rsidRDefault="000908A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  <w:bookmarkStart w:id="0" w:name="_GoBack"/>
        <w:bookmarkEnd w:id="0"/>
      </w:tr>
    </w:tbl>
    <w:p w:rsidR="00951BCF" w:rsidRDefault="00E65546" w:rsidP="00E65546">
      <w:pPr>
        <w:spacing w:line="240" w:lineRule="auto"/>
        <w:jc w:val="both"/>
      </w:pPr>
      <w:r>
        <w:rPr>
          <w:noProof/>
          <w:lang w:val="en-IN"/>
        </w:rPr>
        <w:drawing>
          <wp:anchor distT="0" distB="0" distL="114300" distR="114300" simplePos="0" relativeHeight="251658240" behindDoc="1" locked="0" layoutInCell="1" allowOverlap="1" wp14:anchorId="4FAAF77D" wp14:editId="6CE55FC2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6248400" cy="4041140"/>
            <wp:effectExtent l="0" t="0" r="0" b="0"/>
            <wp:wrapTight wrapText="bothSides">
              <wp:wrapPolygon edited="0">
                <wp:start x="0" y="0"/>
                <wp:lineTo x="0" y="21485"/>
                <wp:lineTo x="21534" y="21485"/>
                <wp:lineTo x="2153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_2022-10-17_10-48-13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380" t="9131" r="5823" b="55435"/>
                    <a:stretch/>
                  </pic:blipFill>
                  <pic:spPr bwMode="auto">
                    <a:xfrm>
                      <a:off x="0" y="0"/>
                      <a:ext cx="6248400" cy="4041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51BC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51BCF"/>
    <w:rsid w:val="000908A9"/>
    <w:rsid w:val="0048580D"/>
    <w:rsid w:val="00951BCF"/>
    <w:rsid w:val="00BF2C7A"/>
    <w:rsid w:val="00E65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6554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5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6554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5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2022-10-17T10:51:00Z</dcterms:created>
  <dcterms:modified xsi:type="dcterms:W3CDTF">2022-10-17T10:51:00Z</dcterms:modified>
</cp:coreProperties>
</file>