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5AD" w:rsidRDefault="00C135AD" w:rsidP="00C135AD">
      <w:pPr>
        <w:pStyle w:val="Default"/>
      </w:pPr>
    </w:p>
    <w:p w:rsidR="00C135AD" w:rsidRPr="00BC0888" w:rsidRDefault="00BC0888" w:rsidP="00C135AD">
      <w:pPr>
        <w:pStyle w:val="Default"/>
        <w:rPr>
          <w:rFonts w:ascii="Algerian" w:hAnsi="Algerian"/>
          <w:sz w:val="36"/>
          <w:szCs w:val="36"/>
          <w:u w:val="thick"/>
        </w:rPr>
      </w:pPr>
      <w:r w:rsidRPr="00BC0888">
        <w:rPr>
          <w:rFonts w:ascii="Algerian" w:hAnsi="Algerian"/>
          <w:sz w:val="36"/>
          <w:szCs w:val="36"/>
        </w:rPr>
        <w:t xml:space="preserve">                  </w:t>
      </w:r>
      <w:r w:rsidR="00C135AD" w:rsidRPr="00BC0888">
        <w:rPr>
          <w:rFonts w:ascii="Algerian" w:hAnsi="Algerian"/>
          <w:sz w:val="36"/>
          <w:szCs w:val="36"/>
        </w:rPr>
        <w:t xml:space="preserve"> </w:t>
      </w:r>
      <w:r w:rsidR="00C135AD" w:rsidRPr="00BC0888">
        <w:rPr>
          <w:rFonts w:ascii="Algerian" w:hAnsi="Algerian"/>
          <w:sz w:val="36"/>
          <w:szCs w:val="36"/>
          <w:u w:val="thick"/>
        </w:rPr>
        <w:t xml:space="preserve">Project Design Phase – </w:t>
      </w:r>
      <w:r w:rsidR="00C135AD" w:rsidRPr="00BC0888">
        <w:rPr>
          <w:rFonts w:ascii="Times New Roman" w:hAnsi="Times New Roman" w:cs="Times New Roman"/>
          <w:sz w:val="36"/>
          <w:szCs w:val="36"/>
          <w:u w:val="thick"/>
        </w:rPr>
        <w:t>Ⅱ</w:t>
      </w:r>
      <w:r w:rsidR="00C135AD" w:rsidRPr="00BC0888">
        <w:rPr>
          <w:rFonts w:ascii="Algerian" w:hAnsi="Algerian" w:cs="Times New Roman"/>
          <w:sz w:val="36"/>
          <w:szCs w:val="36"/>
          <w:u w:val="thick"/>
        </w:rPr>
        <w:t xml:space="preserve"> </w:t>
      </w:r>
    </w:p>
    <w:p w:rsidR="00755C48" w:rsidRDefault="00C135AD" w:rsidP="00BC0888">
      <w:pPr>
        <w:jc w:val="center"/>
        <w:rPr>
          <w:rFonts w:ascii="Algerian" w:hAnsi="Algerian"/>
          <w:sz w:val="36"/>
          <w:szCs w:val="36"/>
          <w:u w:val="thick"/>
        </w:rPr>
      </w:pPr>
      <w:r w:rsidRPr="00BC0888">
        <w:rPr>
          <w:rFonts w:ascii="Algerian" w:hAnsi="Algerian"/>
          <w:sz w:val="36"/>
          <w:szCs w:val="36"/>
          <w:u w:val="thick"/>
        </w:rPr>
        <w:t>Solution requirements (functional and non-functional)</w:t>
      </w:r>
    </w:p>
    <w:tbl>
      <w:tblPr>
        <w:tblStyle w:val="TableGrid"/>
        <w:tblW w:w="0" w:type="auto"/>
        <w:tblLook w:val="04A0"/>
      </w:tblPr>
      <w:tblGrid>
        <w:gridCol w:w="2943"/>
        <w:gridCol w:w="6633"/>
      </w:tblGrid>
      <w:tr w:rsidR="00BC0888" w:rsidTr="00BC0888">
        <w:tc>
          <w:tcPr>
            <w:tcW w:w="2943" w:type="dxa"/>
          </w:tcPr>
          <w:p w:rsidR="00BC0888" w:rsidRPr="004F4966" w:rsidRDefault="004F4966" w:rsidP="00BC0888">
            <w:pPr>
              <w:rPr>
                <w:rFonts w:ascii="Georgia" w:hAnsi="Georgia"/>
                <w:sz w:val="36"/>
                <w:szCs w:val="36"/>
                <w:u w:val="single"/>
              </w:rPr>
            </w:pPr>
            <w:r w:rsidRPr="004F4966">
              <w:rPr>
                <w:rFonts w:ascii="Georgia" w:hAnsi="Georgia"/>
                <w:sz w:val="36"/>
                <w:szCs w:val="36"/>
                <w:u w:val="single"/>
              </w:rPr>
              <w:t>DATE</w:t>
            </w:r>
          </w:p>
        </w:tc>
        <w:tc>
          <w:tcPr>
            <w:tcW w:w="6633" w:type="dxa"/>
          </w:tcPr>
          <w:p w:rsidR="00BC0888" w:rsidRPr="004F4966" w:rsidRDefault="004F4966" w:rsidP="00BC0888">
            <w:pPr>
              <w:rPr>
                <w:rFonts w:ascii="Book Antiqua" w:hAnsi="Book Antiqua"/>
                <w:sz w:val="36"/>
                <w:szCs w:val="36"/>
                <w:u w:val="single"/>
              </w:rPr>
            </w:pPr>
            <w:r w:rsidRPr="004F4966">
              <w:rPr>
                <w:rFonts w:ascii="Book Antiqua" w:hAnsi="Book Antiqua"/>
                <w:sz w:val="36"/>
                <w:szCs w:val="36"/>
                <w:u w:val="single"/>
              </w:rPr>
              <w:t>18-10-2022</w:t>
            </w:r>
          </w:p>
        </w:tc>
      </w:tr>
      <w:tr w:rsidR="00BC0888" w:rsidTr="00BC0888">
        <w:tc>
          <w:tcPr>
            <w:tcW w:w="2943" w:type="dxa"/>
          </w:tcPr>
          <w:p w:rsidR="00BC0888" w:rsidRPr="004F4966" w:rsidRDefault="004F4966" w:rsidP="00BC0888">
            <w:pPr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4F4966">
              <w:rPr>
                <w:rFonts w:ascii="Arial" w:hAnsi="Arial" w:cs="Arial"/>
                <w:sz w:val="36"/>
                <w:szCs w:val="36"/>
                <w:u w:val="single"/>
              </w:rPr>
              <w:t>TEAM ID</w:t>
            </w:r>
          </w:p>
        </w:tc>
        <w:tc>
          <w:tcPr>
            <w:tcW w:w="6633" w:type="dxa"/>
          </w:tcPr>
          <w:p w:rsidR="00BC0888" w:rsidRPr="004F4966" w:rsidRDefault="004F4966" w:rsidP="00BC0888">
            <w:pPr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4F4966">
              <w:rPr>
                <w:rFonts w:ascii="Arial" w:hAnsi="Arial" w:cs="Arial"/>
                <w:sz w:val="36"/>
                <w:szCs w:val="36"/>
                <w:u w:val="single"/>
              </w:rPr>
              <w:t>PNT2022TMID40220</w:t>
            </w:r>
          </w:p>
        </w:tc>
      </w:tr>
      <w:tr w:rsidR="00BC0888" w:rsidTr="00BC0888">
        <w:tc>
          <w:tcPr>
            <w:tcW w:w="2943" w:type="dxa"/>
          </w:tcPr>
          <w:p w:rsidR="00BC0888" w:rsidRPr="004F4966" w:rsidRDefault="004F4966" w:rsidP="00BC0888">
            <w:pPr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4F4966">
              <w:rPr>
                <w:rFonts w:ascii="Arial" w:hAnsi="Arial" w:cs="Arial"/>
                <w:sz w:val="36"/>
                <w:szCs w:val="36"/>
                <w:u w:val="single"/>
              </w:rPr>
              <w:t>PROJECT NAME</w:t>
            </w:r>
          </w:p>
        </w:tc>
        <w:tc>
          <w:tcPr>
            <w:tcW w:w="6633" w:type="dxa"/>
          </w:tcPr>
          <w:p w:rsidR="00BC0888" w:rsidRPr="004F4966" w:rsidRDefault="004F4966" w:rsidP="00BC0888">
            <w:pPr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4F4966">
              <w:rPr>
                <w:rFonts w:ascii="Arial" w:hAnsi="Arial" w:cs="Arial"/>
                <w:sz w:val="36"/>
                <w:szCs w:val="36"/>
                <w:u w:val="single"/>
              </w:rPr>
              <w:t>EMERGING METHODS FOR EARLY OF DETECTION FOREST FIRES</w:t>
            </w:r>
          </w:p>
        </w:tc>
      </w:tr>
      <w:tr w:rsidR="00BC0888" w:rsidTr="00BC0888">
        <w:tc>
          <w:tcPr>
            <w:tcW w:w="2943" w:type="dxa"/>
          </w:tcPr>
          <w:p w:rsidR="00BC0888" w:rsidRPr="004F4966" w:rsidRDefault="004F4966" w:rsidP="00BC0888">
            <w:pPr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4F4966">
              <w:rPr>
                <w:rFonts w:ascii="Arial" w:hAnsi="Arial" w:cs="Arial"/>
                <w:sz w:val="36"/>
                <w:szCs w:val="36"/>
                <w:u w:val="single"/>
              </w:rPr>
              <w:t>MAXIMUM MARKS</w:t>
            </w:r>
          </w:p>
        </w:tc>
        <w:tc>
          <w:tcPr>
            <w:tcW w:w="6633" w:type="dxa"/>
          </w:tcPr>
          <w:p w:rsidR="00BC0888" w:rsidRPr="004F4966" w:rsidRDefault="004F4966" w:rsidP="00BC0888">
            <w:pPr>
              <w:rPr>
                <w:rFonts w:ascii="Arial" w:hAnsi="Arial" w:cs="Arial"/>
                <w:sz w:val="36"/>
                <w:szCs w:val="36"/>
                <w:u w:val="single"/>
              </w:rPr>
            </w:pPr>
            <w:r w:rsidRPr="004F4966">
              <w:rPr>
                <w:rFonts w:ascii="Arial" w:hAnsi="Arial" w:cs="Arial"/>
                <w:sz w:val="36"/>
                <w:szCs w:val="36"/>
                <w:u w:val="single"/>
              </w:rPr>
              <w:t>4MARKS</w:t>
            </w:r>
          </w:p>
        </w:tc>
      </w:tr>
    </w:tbl>
    <w:p w:rsidR="00BC0888" w:rsidRPr="00BC0888" w:rsidRDefault="00BC0888" w:rsidP="00BC0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C0888" w:rsidRDefault="00BC0888" w:rsidP="00BC0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u w:val="thick"/>
        </w:rPr>
      </w:pPr>
    </w:p>
    <w:p w:rsidR="00BC0888" w:rsidRPr="00BC0888" w:rsidRDefault="00BC0888" w:rsidP="00BC0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C0888">
        <w:rPr>
          <w:rFonts w:ascii="Times New Roman" w:hAnsi="Times New Roman" w:cs="Times New Roman"/>
          <w:color w:val="000000"/>
          <w:sz w:val="32"/>
          <w:szCs w:val="32"/>
          <w:u w:val="thick"/>
        </w:rPr>
        <w:t xml:space="preserve"> </w:t>
      </w:r>
      <w:r w:rsidRPr="00BC0888">
        <w:rPr>
          <w:rFonts w:ascii="Times New Roman" w:hAnsi="Times New Roman" w:cs="Times New Roman"/>
          <w:b/>
          <w:bCs/>
          <w:color w:val="000000"/>
          <w:sz w:val="32"/>
          <w:szCs w:val="32"/>
          <w:u w:val="thick"/>
        </w:rPr>
        <w:t>FUNCTIONAL REQUIREMENTS</w:t>
      </w:r>
      <w:r w:rsidRPr="00BC088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: </w:t>
      </w:r>
    </w:p>
    <w:p w:rsidR="00BC0888" w:rsidRDefault="00BC0888" w:rsidP="00BC0888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             </w:t>
      </w:r>
      <w:r w:rsidRPr="00BC0888">
        <w:rPr>
          <w:rFonts w:ascii="Times New Roman" w:hAnsi="Times New Roman" w:cs="Times New Roman"/>
          <w:color w:val="000000"/>
          <w:sz w:val="32"/>
          <w:szCs w:val="32"/>
        </w:rPr>
        <w:t>Following are the functional requirements of the proposed solution .</w:t>
      </w:r>
    </w:p>
    <w:tbl>
      <w:tblPr>
        <w:tblStyle w:val="TableGrid"/>
        <w:tblW w:w="0" w:type="auto"/>
        <w:tblLook w:val="04A0"/>
      </w:tblPr>
      <w:tblGrid>
        <w:gridCol w:w="1209"/>
        <w:gridCol w:w="4539"/>
        <w:gridCol w:w="3828"/>
      </w:tblGrid>
      <w:tr w:rsidR="00BC0888" w:rsidTr="00BC0888">
        <w:trPr>
          <w:trHeight w:val="587"/>
        </w:trPr>
        <w:tc>
          <w:tcPr>
            <w:tcW w:w="1101" w:type="dxa"/>
          </w:tcPr>
          <w:p w:rsidR="00D7145F" w:rsidRPr="00D7145F" w:rsidRDefault="00D7145F" w:rsidP="00D71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93"/>
            </w:tblGrid>
            <w:tr w:rsidR="00D7145F" w:rsidRPr="00D7145F">
              <w:trPr>
                <w:trHeight w:val="143"/>
              </w:trPr>
              <w:tc>
                <w:tcPr>
                  <w:tcW w:w="0" w:type="auto"/>
                </w:tcPr>
                <w:p w:rsidR="00D7145F" w:rsidRPr="00D7145F" w:rsidRDefault="00D7145F" w:rsidP="00D7145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7145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</w:rPr>
                    <w:t xml:space="preserve">FR No. 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D7145F" w:rsidRPr="00D7145F" w:rsidRDefault="00D7145F" w:rsidP="00D71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323"/>
            </w:tblGrid>
            <w:tr w:rsidR="00D7145F" w:rsidRPr="00D7145F">
              <w:trPr>
                <w:trHeight w:val="143"/>
              </w:trPr>
              <w:tc>
                <w:tcPr>
                  <w:tcW w:w="0" w:type="auto"/>
                </w:tcPr>
                <w:p w:rsidR="00D7145F" w:rsidRPr="00D7145F" w:rsidRDefault="00D7145F" w:rsidP="00D7145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</w:pPr>
                  <w:r w:rsidRPr="00D7145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7145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</w:rPr>
                    <w:t xml:space="preserve">FunctionalRequirement(Epic) 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073" w:type="dxa"/>
          </w:tcPr>
          <w:p w:rsidR="00D7145F" w:rsidRPr="00D7145F" w:rsidRDefault="00D7145F" w:rsidP="00D71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612"/>
            </w:tblGrid>
            <w:tr w:rsidR="00D7145F" w:rsidRPr="00D7145F">
              <w:trPr>
                <w:trHeight w:val="345"/>
              </w:trPr>
              <w:tc>
                <w:tcPr>
                  <w:tcW w:w="0" w:type="auto"/>
                </w:tcPr>
                <w:p w:rsidR="00D7145F" w:rsidRPr="00D7145F" w:rsidRDefault="00D7145F" w:rsidP="00D7145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</w:pPr>
                  <w:r w:rsidRPr="00D7145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7145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2"/>
                      <w:szCs w:val="32"/>
                    </w:rPr>
                    <w:t xml:space="preserve">Sub Requirement (Story/Sub-Task) 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BC0888" w:rsidTr="00BC0888">
        <w:trPr>
          <w:trHeight w:val="85"/>
        </w:trPr>
        <w:tc>
          <w:tcPr>
            <w:tcW w:w="1101" w:type="dxa"/>
          </w:tcPr>
          <w:p w:rsidR="00D7145F" w:rsidRPr="00D7145F" w:rsidRDefault="00D7145F" w:rsidP="00D71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93"/>
            </w:tblGrid>
            <w:tr w:rsidR="00D7145F" w:rsidRPr="00D7145F">
              <w:trPr>
                <w:trHeight w:val="143"/>
              </w:trPr>
              <w:tc>
                <w:tcPr>
                  <w:tcW w:w="0" w:type="auto"/>
                </w:tcPr>
                <w:p w:rsidR="00D7145F" w:rsidRPr="00D7145F" w:rsidRDefault="00D7145F" w:rsidP="00D7145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D7145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FR-1</w:t>
                  </w:r>
                </w:p>
              </w:tc>
            </w:tr>
          </w:tbl>
          <w:p w:rsidR="00BC0888" w:rsidRPr="00D7145F" w:rsidRDefault="00BC0888" w:rsidP="00BC0888">
            <w:pP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BC0888" w:rsidRPr="00BC0888" w:rsidRDefault="00BC0888" w:rsidP="00BC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457"/>
            </w:tblGrid>
            <w:tr w:rsidR="00BC0888" w:rsidRPr="00BC0888" w:rsidTr="00BC0888">
              <w:trPr>
                <w:trHeight w:val="297"/>
              </w:trPr>
              <w:tc>
                <w:tcPr>
                  <w:tcW w:w="0" w:type="auto"/>
                </w:tcPr>
                <w:p w:rsidR="00BC0888" w:rsidRPr="00BC0888" w:rsidRDefault="00BC0888" w:rsidP="00BC0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</w:pPr>
                  <w:r w:rsidRPr="00BC088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BC0888">
                    <w:rPr>
                      <w:rFonts w:ascii="Times New Roman" w:hAnsi="Times New Roman" w:cs="Times New Roman"/>
                      <w:color w:val="000000"/>
                      <w:sz w:val="32"/>
                      <w:szCs w:val="32"/>
                    </w:rPr>
                    <w:t xml:space="preserve">Images surveillance start 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073" w:type="dxa"/>
          </w:tcPr>
          <w:p w:rsidR="00BC0888" w:rsidRPr="00BC0888" w:rsidRDefault="00BC0888" w:rsidP="00BC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612"/>
            </w:tblGrid>
            <w:tr w:rsidR="00BC0888" w:rsidRPr="00BC0888">
              <w:trPr>
                <w:trHeight w:val="365"/>
              </w:trPr>
              <w:tc>
                <w:tcPr>
                  <w:tcW w:w="0" w:type="auto"/>
                </w:tcPr>
                <w:p w:rsidR="00BC0888" w:rsidRPr="00BC0888" w:rsidRDefault="00BC0888" w:rsidP="00BC0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</w:pPr>
                  <w:r w:rsidRPr="00BC088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BC0888"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 xml:space="preserve">Start surveillance from satellites is a trained model 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BC0888" w:rsidTr="00BC0888">
        <w:tc>
          <w:tcPr>
            <w:tcW w:w="1101" w:type="dxa"/>
          </w:tcPr>
          <w:p w:rsidR="00D7145F" w:rsidRPr="00D7145F" w:rsidRDefault="00D7145F" w:rsidP="00D71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993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93"/>
            </w:tblGrid>
            <w:tr w:rsidR="00D7145F" w:rsidRPr="00D7145F" w:rsidTr="00D7145F">
              <w:trPr>
                <w:trHeight w:val="319"/>
              </w:trPr>
              <w:tc>
                <w:tcPr>
                  <w:tcW w:w="993" w:type="dxa"/>
                </w:tcPr>
                <w:p w:rsidR="00D7145F" w:rsidRPr="00D7145F" w:rsidRDefault="00D7145F" w:rsidP="00D7145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D7145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FR-2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BC0888" w:rsidRPr="00BC0888" w:rsidRDefault="00BC0888" w:rsidP="00BC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323"/>
            </w:tblGrid>
            <w:tr w:rsidR="00BC0888" w:rsidRPr="00BC0888">
              <w:trPr>
                <w:trHeight w:val="367"/>
              </w:trPr>
              <w:tc>
                <w:tcPr>
                  <w:tcW w:w="0" w:type="auto"/>
                </w:tcPr>
                <w:p w:rsidR="00BC0888" w:rsidRPr="00BC0888" w:rsidRDefault="00BC0888" w:rsidP="00BC0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</w:pPr>
                  <w:r w:rsidRPr="00BC088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BC0888"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 xml:space="preserve">Image processing is being used to monitor the fire 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073" w:type="dxa"/>
          </w:tcPr>
          <w:p w:rsidR="00BC0888" w:rsidRPr="00BC0888" w:rsidRDefault="00BC0888" w:rsidP="00BC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612"/>
            </w:tblGrid>
            <w:tr w:rsidR="00BC0888" w:rsidRPr="00BC0888">
              <w:trPr>
                <w:trHeight w:val="367"/>
              </w:trPr>
              <w:tc>
                <w:tcPr>
                  <w:tcW w:w="0" w:type="auto"/>
                </w:tcPr>
                <w:p w:rsidR="00BC0888" w:rsidRPr="00BC0888" w:rsidRDefault="00BC0888" w:rsidP="00BC0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</w:pPr>
                  <w:r w:rsidRPr="00BC088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BC0888"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 xml:space="preserve">Exact location monitoring through camera 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BC0888" w:rsidTr="00BC0888">
        <w:tc>
          <w:tcPr>
            <w:tcW w:w="1101" w:type="dxa"/>
          </w:tcPr>
          <w:p w:rsidR="00D7145F" w:rsidRPr="00D7145F" w:rsidRDefault="00D7145F" w:rsidP="00D71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93"/>
            </w:tblGrid>
            <w:tr w:rsidR="00D7145F" w:rsidRPr="00D7145F">
              <w:trPr>
                <w:trHeight w:val="143"/>
              </w:trPr>
              <w:tc>
                <w:tcPr>
                  <w:tcW w:w="0" w:type="auto"/>
                </w:tcPr>
                <w:p w:rsidR="00D7145F" w:rsidRPr="00D7145F" w:rsidRDefault="00D7145F" w:rsidP="00D7145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D7145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FR-3 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BC0888" w:rsidRPr="00BC0888" w:rsidRDefault="00BC0888" w:rsidP="00BC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335"/>
            </w:tblGrid>
            <w:tr w:rsidR="00BC0888" w:rsidRPr="00BC0888">
              <w:trPr>
                <w:trHeight w:val="163"/>
              </w:trPr>
              <w:tc>
                <w:tcPr>
                  <w:tcW w:w="0" w:type="auto"/>
                </w:tcPr>
                <w:p w:rsidR="00BC0888" w:rsidRPr="00BC0888" w:rsidRDefault="00BC0888" w:rsidP="00BC0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</w:pPr>
                  <w:r w:rsidRPr="00BC088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BC0888"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 xml:space="preserve">Detect the fire 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073" w:type="dxa"/>
          </w:tcPr>
          <w:p w:rsidR="00BC0888" w:rsidRPr="00BC0888" w:rsidRDefault="00BC0888" w:rsidP="00BC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612"/>
            </w:tblGrid>
            <w:tr w:rsidR="00BC0888" w:rsidRPr="00BC0888">
              <w:trPr>
                <w:trHeight w:val="367"/>
              </w:trPr>
              <w:tc>
                <w:tcPr>
                  <w:tcW w:w="0" w:type="auto"/>
                </w:tcPr>
                <w:p w:rsidR="00BC0888" w:rsidRPr="00BC0888" w:rsidRDefault="00BC0888" w:rsidP="00BC0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</w:pPr>
                  <w:r w:rsidRPr="00BC088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BC0888"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 xml:space="preserve">Fire is detected through CNN model 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BC0888" w:rsidTr="00BC0888">
        <w:tc>
          <w:tcPr>
            <w:tcW w:w="1101" w:type="dxa"/>
          </w:tcPr>
          <w:p w:rsidR="00D7145F" w:rsidRPr="00D7145F" w:rsidRDefault="00D7145F" w:rsidP="00D714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93"/>
            </w:tblGrid>
            <w:tr w:rsidR="00D7145F" w:rsidRPr="00D7145F">
              <w:trPr>
                <w:trHeight w:val="143"/>
              </w:trPr>
              <w:tc>
                <w:tcPr>
                  <w:tcW w:w="0" w:type="auto"/>
                </w:tcPr>
                <w:p w:rsidR="00D7145F" w:rsidRPr="00D7145F" w:rsidRDefault="00D7145F" w:rsidP="00D7145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D7145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FR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-4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</w:tcPr>
          <w:p w:rsidR="00BC0888" w:rsidRPr="00BC0888" w:rsidRDefault="00BC0888" w:rsidP="00BC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016"/>
            </w:tblGrid>
            <w:tr w:rsidR="00BC0888" w:rsidRPr="00BC0888">
              <w:trPr>
                <w:trHeight w:val="163"/>
              </w:trPr>
              <w:tc>
                <w:tcPr>
                  <w:tcW w:w="0" w:type="auto"/>
                </w:tcPr>
                <w:p w:rsidR="00BC0888" w:rsidRPr="00BC0888" w:rsidRDefault="00BC0888" w:rsidP="00BC0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</w:pPr>
                  <w:r w:rsidRPr="00BC088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BC0888"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 xml:space="preserve">Alert 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073" w:type="dxa"/>
          </w:tcPr>
          <w:p w:rsidR="00BC0888" w:rsidRPr="00BC0888" w:rsidRDefault="00BC0888" w:rsidP="00BC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612"/>
            </w:tblGrid>
            <w:tr w:rsidR="00BC0888" w:rsidRPr="00BC0888">
              <w:trPr>
                <w:trHeight w:val="365"/>
              </w:trPr>
              <w:tc>
                <w:tcPr>
                  <w:tcW w:w="0" w:type="auto"/>
                </w:tcPr>
                <w:p w:rsidR="00BC0888" w:rsidRPr="00BC0888" w:rsidRDefault="00BC0888" w:rsidP="00BC08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</w:pPr>
                  <w:r w:rsidRPr="00BC088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BC0888"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 xml:space="preserve">sending notification to </w:t>
                  </w:r>
                  <w:r w:rsidRPr="00BC0888"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lastRenderedPageBreak/>
                    <w:t xml:space="preserve">the fire authorities </w:t>
                  </w:r>
                </w:p>
              </w:tc>
            </w:tr>
          </w:tbl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:rsidR="00D7145F" w:rsidRDefault="00D7145F" w:rsidP="00BC0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BC0888" w:rsidRPr="00BC0888" w:rsidRDefault="00BC0888" w:rsidP="00BC0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u w:val="thick"/>
        </w:rPr>
      </w:pPr>
      <w:r w:rsidRPr="00BC0888">
        <w:rPr>
          <w:rFonts w:ascii="Times New Roman" w:hAnsi="Times New Roman" w:cs="Times New Roman"/>
          <w:b/>
          <w:bCs/>
          <w:color w:val="000000"/>
          <w:sz w:val="36"/>
          <w:szCs w:val="36"/>
          <w:u w:val="thick"/>
        </w:rPr>
        <w:t xml:space="preserve">NON-FUNCTIONAL REQUIREMENTS: </w:t>
      </w:r>
    </w:p>
    <w:p w:rsidR="00BC0888" w:rsidRDefault="00BC0888" w:rsidP="00BC0888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        </w:t>
      </w:r>
      <w:r w:rsidRPr="00BC0888">
        <w:rPr>
          <w:rFonts w:ascii="Times New Roman" w:hAnsi="Times New Roman" w:cs="Times New Roman"/>
          <w:color w:val="000000"/>
          <w:sz w:val="32"/>
          <w:szCs w:val="32"/>
        </w:rPr>
        <w:t>Following are the non-functional requirement of the proposed solution.</w:t>
      </w:r>
    </w:p>
    <w:tbl>
      <w:tblPr>
        <w:tblStyle w:val="TableGrid"/>
        <w:tblW w:w="0" w:type="auto"/>
        <w:tblLook w:val="04A0"/>
      </w:tblPr>
      <w:tblGrid>
        <w:gridCol w:w="1496"/>
        <w:gridCol w:w="2417"/>
        <w:gridCol w:w="5663"/>
      </w:tblGrid>
      <w:tr w:rsidR="00BC0888" w:rsidTr="00D377E0">
        <w:tc>
          <w:tcPr>
            <w:tcW w:w="1496" w:type="dxa"/>
          </w:tcPr>
          <w:p w:rsidR="00D377E0" w:rsidRDefault="00D377E0" w:rsidP="00D377E0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NFr.no </w:t>
            </w:r>
          </w:p>
          <w:p w:rsidR="00D377E0" w:rsidRDefault="00D377E0" w:rsidP="00D377E0">
            <w:pPr>
              <w:pStyle w:val="Default"/>
              <w:rPr>
                <w:sz w:val="36"/>
                <w:szCs w:val="36"/>
              </w:rPr>
            </w:pPr>
          </w:p>
          <w:p w:rsidR="00BC0888" w:rsidRP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417" w:type="dxa"/>
          </w:tcPr>
          <w:p w:rsidR="00BC0888" w:rsidRDefault="00BC0888" w:rsidP="00BC0888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BC0888" w:rsidRPr="00BC0888" w:rsidRDefault="00BC0888" w:rsidP="00BC0888">
            <w:pPr>
              <w:pStyle w:val="Default"/>
              <w:rPr>
                <w:sz w:val="32"/>
                <w:szCs w:val="32"/>
              </w:rPr>
            </w:pPr>
            <w:r w:rsidRPr="00BC0888">
              <w:rPr>
                <w:b/>
                <w:bCs/>
                <w:sz w:val="32"/>
                <w:szCs w:val="32"/>
              </w:rPr>
              <w:t xml:space="preserve">Non-functional requirement </w:t>
            </w:r>
          </w:p>
          <w:p w:rsidR="00BC0888" w:rsidRP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663" w:type="dxa"/>
          </w:tcPr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:rsidR="0048724D" w:rsidRDefault="0048724D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          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66"/>
            </w:tblGrid>
            <w:tr w:rsidR="0048724D" w:rsidRPr="0048724D">
              <w:trPr>
                <w:trHeight w:val="355"/>
              </w:trPr>
              <w:tc>
                <w:tcPr>
                  <w:tcW w:w="0" w:type="auto"/>
                </w:tcPr>
                <w:p w:rsidR="0048724D" w:rsidRPr="0048724D" w:rsidRDefault="0048724D" w:rsidP="004872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</w:rPr>
                    <w:t xml:space="preserve">             </w:t>
                  </w:r>
                  <w:r w:rsidRPr="0048724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</w:rPr>
                    <w:t xml:space="preserve">Description </w:t>
                  </w:r>
                </w:p>
              </w:tc>
            </w:tr>
          </w:tbl>
          <w:p w:rsidR="0048724D" w:rsidRDefault="0048724D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BC0888" w:rsidTr="00D377E0">
        <w:tc>
          <w:tcPr>
            <w:tcW w:w="1496" w:type="dxa"/>
          </w:tcPr>
          <w:p w:rsidR="00D7145F" w:rsidRDefault="00D7145F" w:rsidP="00D377E0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377E0" w:rsidRDefault="00D7145F" w:rsidP="00D377E0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NFr-1</w:t>
            </w:r>
            <w:r w:rsidR="00D377E0">
              <w:rPr>
                <w:b/>
                <w:bCs/>
                <w:sz w:val="36"/>
                <w:szCs w:val="36"/>
              </w:rPr>
              <w:t xml:space="preserve"> </w:t>
            </w:r>
          </w:p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417" w:type="dxa"/>
          </w:tcPr>
          <w:p w:rsidR="0048724D" w:rsidRDefault="0048724D" w:rsidP="0048724D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48724D" w:rsidRDefault="0048724D" w:rsidP="0048724D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Usability </w:t>
            </w:r>
          </w:p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:rsidR="0048724D" w:rsidRDefault="0048724D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663" w:type="dxa"/>
          </w:tcPr>
          <w:p w:rsidR="0048724D" w:rsidRDefault="0048724D" w:rsidP="0048724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Usability is a unique and significant perspective to analyse user requirements, which can further improve the design quality, according to AI devices with machine learning.</w:t>
            </w:r>
          </w:p>
          <w:p w:rsidR="00BC0888" w:rsidRPr="0048724D" w:rsidRDefault="0048724D" w:rsidP="0048724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C0888" w:rsidTr="00D377E0">
        <w:tc>
          <w:tcPr>
            <w:tcW w:w="1496" w:type="dxa"/>
          </w:tcPr>
          <w:p w:rsidR="00D7145F" w:rsidRDefault="00D7145F" w:rsidP="00D377E0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377E0" w:rsidRDefault="00D7145F" w:rsidP="00D377E0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NFr-2</w:t>
            </w:r>
            <w:r w:rsidR="00D377E0">
              <w:rPr>
                <w:b/>
                <w:bCs/>
                <w:sz w:val="36"/>
                <w:szCs w:val="36"/>
              </w:rPr>
              <w:t xml:space="preserve"> </w:t>
            </w:r>
          </w:p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417" w:type="dxa"/>
          </w:tcPr>
          <w:p w:rsidR="0048724D" w:rsidRDefault="0048724D" w:rsidP="0048724D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48724D" w:rsidRDefault="0048724D" w:rsidP="0048724D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Security </w:t>
            </w:r>
          </w:p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663" w:type="dxa"/>
          </w:tcPr>
          <w:p w:rsidR="0048724D" w:rsidRDefault="0048724D" w:rsidP="0048724D">
            <w:pPr>
              <w:pStyle w:val="Default"/>
              <w:rPr>
                <w:rFonts w:cstheme="minorBidi"/>
                <w:color w:val="auto"/>
              </w:rPr>
            </w:pPr>
          </w:p>
          <w:p w:rsidR="0048724D" w:rsidRDefault="0048724D" w:rsidP="0048724D">
            <w:pPr>
              <w:pStyle w:val="Defaul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HD and powerful CCTV cameras are used. </w:t>
            </w:r>
          </w:p>
          <w:p w:rsidR="00BC0888" w:rsidRPr="0048724D" w:rsidRDefault="0048724D" w:rsidP="00BC0888">
            <w:pPr>
              <w:pStyle w:val="Defaul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fire is found using image processing and 24-hour monitoring. </w:t>
            </w:r>
          </w:p>
          <w:p w:rsidR="0048724D" w:rsidRPr="0048724D" w:rsidRDefault="0048724D" w:rsidP="00BC0888">
            <w:pPr>
              <w:pStyle w:val="Default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</w:tr>
      <w:tr w:rsidR="00BC0888" w:rsidTr="00D377E0">
        <w:tc>
          <w:tcPr>
            <w:tcW w:w="1496" w:type="dxa"/>
          </w:tcPr>
          <w:p w:rsidR="00D7145F" w:rsidRDefault="00D7145F" w:rsidP="00D377E0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377E0" w:rsidRDefault="00D377E0" w:rsidP="00D377E0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NFr</w:t>
            </w:r>
            <w:r w:rsidR="00D7145F">
              <w:rPr>
                <w:b/>
                <w:bCs/>
                <w:sz w:val="36"/>
                <w:szCs w:val="36"/>
              </w:rPr>
              <w:t>-3</w:t>
            </w:r>
          </w:p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417" w:type="dxa"/>
          </w:tcPr>
          <w:p w:rsidR="0048724D" w:rsidRDefault="0048724D" w:rsidP="0048724D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48724D" w:rsidRDefault="0048724D" w:rsidP="0048724D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Reliability </w:t>
            </w:r>
          </w:p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663" w:type="dxa"/>
          </w:tcPr>
          <w:p w:rsidR="0048724D" w:rsidRDefault="0048724D" w:rsidP="0048724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real-time and dependable fire detection method for an early warning system is required to ensure an effective response to an incident.</w:t>
            </w:r>
          </w:p>
          <w:p w:rsidR="00BC0888" w:rsidRPr="0048724D" w:rsidRDefault="0048724D" w:rsidP="0048724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C0888" w:rsidTr="00D377E0">
        <w:tc>
          <w:tcPr>
            <w:tcW w:w="1496" w:type="dxa"/>
          </w:tcPr>
          <w:p w:rsidR="00D7145F" w:rsidRDefault="00D7145F" w:rsidP="00D377E0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377E0" w:rsidRDefault="00D7145F" w:rsidP="00D377E0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NFr-4</w:t>
            </w:r>
            <w:r w:rsidR="00D377E0">
              <w:rPr>
                <w:b/>
                <w:bCs/>
                <w:sz w:val="36"/>
                <w:szCs w:val="36"/>
              </w:rPr>
              <w:t xml:space="preserve"> </w:t>
            </w:r>
          </w:p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417" w:type="dxa"/>
          </w:tcPr>
          <w:p w:rsidR="0048724D" w:rsidRDefault="0048724D" w:rsidP="0048724D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48724D" w:rsidRDefault="0048724D" w:rsidP="0048724D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48724D" w:rsidRDefault="0048724D" w:rsidP="0048724D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Performance </w:t>
            </w:r>
          </w:p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663" w:type="dxa"/>
          </w:tcPr>
          <w:p w:rsidR="0048724D" w:rsidRDefault="0048724D" w:rsidP="0048724D">
            <w:pPr>
              <w:pStyle w:val="Default"/>
              <w:rPr>
                <w:sz w:val="28"/>
                <w:szCs w:val="28"/>
              </w:rPr>
            </w:pPr>
          </w:p>
          <w:p w:rsidR="0048724D" w:rsidRDefault="0048724D" w:rsidP="0048724D">
            <w:pPr>
              <w:pStyle w:val="Default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system is intended to monitor forest fires through image processing via a camera. </w:t>
            </w:r>
          </w:p>
          <w:p w:rsidR="0048724D" w:rsidRDefault="0048724D" w:rsidP="0048724D">
            <w:pPr>
              <w:pStyle w:val="Defaul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CCTV cameras are used to process images and detect forest fires. </w:t>
            </w:r>
          </w:p>
          <w:p w:rsidR="00BC0888" w:rsidRPr="0048724D" w:rsidRDefault="0048724D" w:rsidP="00BC0888">
            <w:pPr>
              <w:pStyle w:val="Defaul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twilio module is used to send the forest officer an alert message. </w:t>
            </w:r>
          </w:p>
        </w:tc>
      </w:tr>
      <w:tr w:rsidR="00BC0888" w:rsidTr="00D377E0">
        <w:tc>
          <w:tcPr>
            <w:tcW w:w="1496" w:type="dxa"/>
          </w:tcPr>
          <w:p w:rsidR="00D7145F" w:rsidRDefault="00D7145F" w:rsidP="00D377E0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377E0" w:rsidRDefault="00D7145F" w:rsidP="00D377E0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NFr-5</w:t>
            </w:r>
            <w:r w:rsidR="00D377E0">
              <w:rPr>
                <w:b/>
                <w:bCs/>
                <w:sz w:val="36"/>
                <w:szCs w:val="36"/>
              </w:rPr>
              <w:t xml:space="preserve"> </w:t>
            </w:r>
          </w:p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417" w:type="dxa"/>
          </w:tcPr>
          <w:p w:rsidR="0048724D" w:rsidRDefault="0048724D" w:rsidP="0048724D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48724D" w:rsidRDefault="0048724D" w:rsidP="0048724D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 xml:space="preserve">Availability </w:t>
            </w:r>
          </w:p>
          <w:p w:rsidR="00BC0888" w:rsidRDefault="00BC0888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663" w:type="dxa"/>
          </w:tcPr>
          <w:p w:rsidR="0048724D" w:rsidRDefault="0048724D" w:rsidP="0048724D">
            <w:pPr>
              <w:pStyle w:val="Default"/>
              <w:rPr>
                <w:rFonts w:cs="Latha"/>
                <w:color w:val="auto"/>
              </w:rPr>
            </w:pPr>
          </w:p>
          <w:p w:rsidR="0048724D" w:rsidRDefault="0048724D" w:rsidP="0048724D">
            <w:pPr>
              <w:pStyle w:val="Defaul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By progressing to a more advanced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system that uses real-time CCTV cameras to detect and alert on fires. </w:t>
            </w:r>
          </w:p>
          <w:p w:rsidR="00BC0888" w:rsidRPr="0048724D" w:rsidRDefault="0048724D" w:rsidP="00BC0888">
            <w:pPr>
              <w:pStyle w:val="Defaul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convolutional neural network algorithm is extremely useful for detecting fire in captured images. </w:t>
            </w:r>
          </w:p>
        </w:tc>
      </w:tr>
      <w:tr w:rsidR="00D377E0" w:rsidTr="00D377E0">
        <w:tc>
          <w:tcPr>
            <w:tcW w:w="1496" w:type="dxa"/>
          </w:tcPr>
          <w:p w:rsidR="00D7145F" w:rsidRDefault="00D7145F" w:rsidP="00D377E0">
            <w:pPr>
              <w:pStyle w:val="Defaul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 xml:space="preserve"> </w:t>
            </w:r>
          </w:p>
          <w:p w:rsidR="00D377E0" w:rsidRDefault="00D7145F" w:rsidP="00D377E0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NFr-6</w:t>
            </w:r>
            <w:r w:rsidR="00D377E0">
              <w:rPr>
                <w:b/>
                <w:bCs/>
                <w:sz w:val="36"/>
                <w:szCs w:val="36"/>
              </w:rPr>
              <w:t xml:space="preserve"> </w:t>
            </w:r>
          </w:p>
          <w:p w:rsidR="00D377E0" w:rsidRDefault="00D377E0" w:rsidP="00BC0888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417" w:type="dxa"/>
          </w:tcPr>
          <w:p w:rsidR="00D377E0" w:rsidRDefault="00D377E0" w:rsidP="00D377E0">
            <w:pPr>
              <w:pStyle w:val="Default"/>
              <w:rPr>
                <w:b/>
                <w:bCs/>
                <w:sz w:val="36"/>
                <w:szCs w:val="36"/>
              </w:rPr>
            </w:pPr>
          </w:p>
          <w:p w:rsidR="00D377E0" w:rsidRDefault="00D377E0" w:rsidP="00D377E0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Scalability </w:t>
            </w:r>
          </w:p>
          <w:p w:rsidR="00D377E0" w:rsidRDefault="00D377E0" w:rsidP="0048724D">
            <w:pPr>
              <w:pStyle w:val="Defaul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5663" w:type="dxa"/>
          </w:tcPr>
          <w:p w:rsidR="00D377E0" w:rsidRDefault="00D377E0" w:rsidP="00D377E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detecting forest fires early, we can prevent loss of life as well as resource damage while decreasing air pollution, landslides, soil erosion, and Emission emissions into the environment. </w:t>
            </w:r>
          </w:p>
          <w:p w:rsidR="00D377E0" w:rsidRDefault="00D377E0" w:rsidP="0048724D">
            <w:pPr>
              <w:pStyle w:val="Default"/>
              <w:rPr>
                <w:rFonts w:cs="Latha"/>
                <w:color w:val="auto"/>
              </w:rPr>
            </w:pPr>
          </w:p>
        </w:tc>
      </w:tr>
    </w:tbl>
    <w:p w:rsidR="00BC0888" w:rsidRPr="00BC0888" w:rsidRDefault="00BC0888" w:rsidP="00BC0888">
      <w:pPr>
        <w:rPr>
          <w:rFonts w:ascii="Times New Roman" w:hAnsi="Times New Roman" w:cs="Times New Roman"/>
          <w:color w:val="000000"/>
          <w:sz w:val="32"/>
          <w:szCs w:val="32"/>
        </w:rPr>
      </w:pPr>
    </w:p>
    <w:sectPr w:rsidR="00BC0888" w:rsidRPr="00BC0888" w:rsidSect="00C135AD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779E"/>
    <w:multiLevelType w:val="hybridMultilevel"/>
    <w:tmpl w:val="53F2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D1AFD"/>
    <w:multiLevelType w:val="hybridMultilevel"/>
    <w:tmpl w:val="1BEA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935EA"/>
    <w:multiLevelType w:val="hybridMultilevel"/>
    <w:tmpl w:val="1D40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10F15"/>
    <w:multiLevelType w:val="hybridMultilevel"/>
    <w:tmpl w:val="5028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C3DD5"/>
    <w:multiLevelType w:val="hybridMultilevel"/>
    <w:tmpl w:val="CDBC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135AD"/>
    <w:rsid w:val="0048724D"/>
    <w:rsid w:val="004F4966"/>
    <w:rsid w:val="00755C48"/>
    <w:rsid w:val="00BC0888"/>
    <w:rsid w:val="00C135AD"/>
    <w:rsid w:val="00C661BB"/>
    <w:rsid w:val="00D377E0"/>
    <w:rsid w:val="00D71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35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C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Suganth</cp:lastModifiedBy>
  <cp:revision>3</cp:revision>
  <dcterms:created xsi:type="dcterms:W3CDTF">2022-11-04T09:23:00Z</dcterms:created>
  <dcterms:modified xsi:type="dcterms:W3CDTF">2022-11-04T10:05:00Z</dcterms:modified>
</cp:coreProperties>
</file>