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EF" w:rsidRPr="00C764EF" w:rsidRDefault="00C764EF" w:rsidP="00C764EF">
      <w:pPr>
        <w:tabs>
          <w:tab w:val="left" w:pos="2279"/>
        </w:tabs>
        <w:jc w:val="center"/>
        <w:rPr>
          <w:rFonts w:ascii="Elephant" w:hAnsi="Elephant"/>
          <w:sz w:val="28"/>
          <w:szCs w:val="28"/>
        </w:rPr>
      </w:pPr>
      <w:r w:rsidRPr="00C764EF">
        <w:rPr>
          <w:rFonts w:ascii="Elephant" w:hAnsi="Elephant"/>
          <w:sz w:val="28"/>
          <w:szCs w:val="28"/>
        </w:rPr>
        <w:t>IMAGE PROCESSING</w:t>
      </w:r>
    </w:p>
    <w:p w:rsidR="00C764EF" w:rsidRPr="00C764EF" w:rsidRDefault="00C764EF" w:rsidP="00C764EF">
      <w:pPr>
        <w:jc w:val="center"/>
        <w:rPr>
          <w:rFonts w:ascii="Elephant" w:hAnsi="Elephant"/>
          <w:sz w:val="28"/>
          <w:szCs w:val="28"/>
        </w:rPr>
      </w:pPr>
      <w:r w:rsidRPr="00C764EF">
        <w:rPr>
          <w:rFonts w:ascii="Elephant" w:hAnsi="Elephant"/>
          <w:sz w:val="28"/>
          <w:szCs w:val="28"/>
        </w:rPr>
        <w:t>IMEAGE DATA GENER</w:t>
      </w:r>
      <w:r w:rsidR="00DB69A8">
        <w:rPr>
          <w:rFonts w:ascii="Elephant" w:hAnsi="Elephant"/>
          <w:sz w:val="28"/>
          <w:szCs w:val="28"/>
        </w:rPr>
        <w:t>A</w:t>
      </w:r>
      <w:r w:rsidRPr="00C764EF">
        <w:rPr>
          <w:rFonts w:ascii="Elephant" w:hAnsi="Elephant"/>
          <w:sz w:val="28"/>
          <w:szCs w:val="28"/>
        </w:rPr>
        <w:t>TOR CLASS</w:t>
      </w:r>
    </w:p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C764EF" w:rsidTr="00C764EF">
        <w:tc>
          <w:tcPr>
            <w:tcW w:w="2376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07-11-2022</w:t>
            </w:r>
          </w:p>
        </w:tc>
      </w:tr>
      <w:tr w:rsidR="00C764EF" w:rsidTr="00C764EF">
        <w:tc>
          <w:tcPr>
            <w:tcW w:w="2376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PNT2022TMID40220</w:t>
            </w:r>
          </w:p>
        </w:tc>
      </w:tr>
      <w:tr w:rsidR="00C764EF" w:rsidTr="00C764EF">
        <w:trPr>
          <w:trHeight w:val="224"/>
        </w:trPr>
        <w:tc>
          <w:tcPr>
            <w:tcW w:w="2376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C764EF" w:rsidRPr="00C764EF" w:rsidRDefault="00C764EF" w:rsidP="00C76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C764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EMEERGING METHOD FOR EARLY DETECTION OF FOREST FIRES</w:t>
            </w:r>
          </w:p>
        </w:tc>
      </w:tr>
    </w:tbl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"gUJ_JKGYeA78"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"Define the parameters/arguments for 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"D9pBZHPBeLP2"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"train_datagen=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rescale=1./255,shear_range=0.2,rotation_range=180,zoom_range=0.2,horizontal_flip=True)\n",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rescale=1./255)"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"yX7MRgEEeWeD"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C764EF" w:rsidRPr="00C764EF" w:rsidRDefault="00C764EF" w:rsidP="00C7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741A5" w:rsidRDefault="005741A5"/>
    <w:sectPr w:rsidR="005741A5" w:rsidSect="00C764EF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764EF"/>
    <w:rsid w:val="005741A5"/>
    <w:rsid w:val="00C764EF"/>
    <w:rsid w:val="00DB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4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7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Company>Grizli777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2022-11-15T09:52:00Z</dcterms:created>
  <dcterms:modified xsi:type="dcterms:W3CDTF">2022-11-15T09:58:00Z</dcterms:modified>
</cp:coreProperties>
</file>