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E7" w:rsidRPr="00B306E7" w:rsidRDefault="00B306E7" w:rsidP="00B306E7">
      <w:pPr>
        <w:jc w:val="center"/>
        <w:rPr>
          <w:b/>
          <w:bCs/>
          <w:sz w:val="52"/>
          <w:szCs w:val="52"/>
          <w:u w:val="single"/>
        </w:rPr>
      </w:pPr>
      <w:r w:rsidRPr="00B306E7">
        <w:rPr>
          <w:b/>
          <w:bCs/>
          <w:sz w:val="52"/>
          <w:szCs w:val="52"/>
          <w:u w:val="single"/>
        </w:rPr>
        <w:t>Problem statement</w:t>
      </w:r>
    </w:p>
    <w:p w:rsidR="00B306E7" w:rsidRPr="00B306E7" w:rsidRDefault="00B306E7" w:rsidP="00B306E7">
      <w:pPr>
        <w:jc w:val="center"/>
        <w:rPr>
          <w:b/>
          <w:bCs/>
          <w:sz w:val="48"/>
          <w:szCs w:val="48"/>
          <w:u w:val="single"/>
        </w:rPr>
      </w:pPr>
      <w:r w:rsidRPr="00B306E7">
        <w:rPr>
          <w:b/>
          <w:bCs/>
          <w:sz w:val="48"/>
          <w:szCs w:val="48"/>
          <w:u w:val="single"/>
        </w:rPr>
        <w:t>Ideation phase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306E7" w:rsidTr="00B306E7">
        <w:trPr>
          <w:trHeight w:val="454"/>
        </w:trPr>
        <w:tc>
          <w:tcPr>
            <w:tcW w:w="4788" w:type="dxa"/>
          </w:tcPr>
          <w:p w:rsidR="00B306E7" w:rsidRPr="00B306E7" w:rsidRDefault="00B306E7" w:rsidP="00DA61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788" w:type="dxa"/>
          </w:tcPr>
          <w:p w:rsidR="00B306E7" w:rsidRPr="00B306E7" w:rsidRDefault="00B306E7" w:rsidP="00DA61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306E7">
              <w:rPr>
                <w:rFonts w:ascii="Times New Roman" w:hAnsi="Times New Roman" w:cs="Times New Roman"/>
                <w:sz w:val="32"/>
                <w:szCs w:val="32"/>
              </w:rPr>
              <w:t>06-10-2002</w:t>
            </w:r>
          </w:p>
        </w:tc>
      </w:tr>
      <w:tr w:rsidR="00B306E7" w:rsidTr="00B306E7">
        <w:trPr>
          <w:trHeight w:val="70"/>
        </w:trPr>
        <w:tc>
          <w:tcPr>
            <w:tcW w:w="4788" w:type="dxa"/>
          </w:tcPr>
          <w:p w:rsidR="00B306E7" w:rsidRPr="00B306E7" w:rsidRDefault="00B306E7" w:rsidP="00DA61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306E7">
              <w:rPr>
                <w:rFonts w:ascii="Times New Roman" w:hAnsi="Times New Roman" w:cs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4788" w:type="dxa"/>
          </w:tcPr>
          <w:p w:rsidR="00B306E7" w:rsidRPr="00B306E7" w:rsidRDefault="00B306E7" w:rsidP="00DA61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PNT2022TMID40220</w:t>
            </w:r>
          </w:p>
        </w:tc>
      </w:tr>
      <w:tr w:rsidR="00B306E7" w:rsidTr="00B306E7">
        <w:trPr>
          <w:trHeight w:val="70"/>
        </w:trPr>
        <w:tc>
          <w:tcPr>
            <w:tcW w:w="4788" w:type="dxa"/>
          </w:tcPr>
          <w:p w:rsidR="00B306E7" w:rsidRPr="00B306E7" w:rsidRDefault="00B306E7" w:rsidP="00DA61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306E7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788" w:type="dxa"/>
          </w:tcPr>
          <w:p w:rsidR="00B306E7" w:rsidRPr="00B306E7" w:rsidRDefault="00B306E7" w:rsidP="00DA61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306E7">
              <w:rPr>
                <w:rFonts w:ascii="Times New Roman" w:hAnsi="Times New Roman" w:cs="Times New Roman"/>
                <w:sz w:val="32"/>
                <w:szCs w:val="32"/>
              </w:rPr>
              <w:t xml:space="preserve">Emerging methods for early </w:t>
            </w:r>
            <w:proofErr w:type="spellStart"/>
            <w:r w:rsidRPr="00B306E7">
              <w:rPr>
                <w:rFonts w:ascii="Times New Roman" w:hAnsi="Times New Roman" w:cs="Times New Roman"/>
                <w:sz w:val="32"/>
                <w:szCs w:val="32"/>
              </w:rPr>
              <w:t>dedection</w:t>
            </w:r>
            <w:proofErr w:type="spellEnd"/>
            <w:r w:rsidRPr="00B306E7">
              <w:rPr>
                <w:rFonts w:ascii="Times New Roman" w:hAnsi="Times New Roman" w:cs="Times New Roman"/>
                <w:sz w:val="32"/>
                <w:szCs w:val="32"/>
              </w:rPr>
              <w:t xml:space="preserve"> of forest fires</w:t>
            </w:r>
          </w:p>
        </w:tc>
      </w:tr>
      <w:tr w:rsidR="00B306E7" w:rsidTr="00B306E7">
        <w:trPr>
          <w:trHeight w:val="70"/>
        </w:trPr>
        <w:tc>
          <w:tcPr>
            <w:tcW w:w="4788" w:type="dxa"/>
          </w:tcPr>
          <w:p w:rsidR="00B306E7" w:rsidRPr="00B306E7" w:rsidRDefault="00B306E7" w:rsidP="00DA61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306E7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4788" w:type="dxa"/>
          </w:tcPr>
          <w:p w:rsidR="00B306E7" w:rsidRPr="00B306E7" w:rsidRDefault="00B306E7" w:rsidP="00DA61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306E7">
              <w:rPr>
                <w:rFonts w:ascii="Times New Roman" w:hAnsi="Times New Roman" w:cs="Times New Roman"/>
                <w:sz w:val="32"/>
                <w:szCs w:val="32"/>
              </w:rPr>
              <w:t>2marks</w:t>
            </w:r>
          </w:p>
        </w:tc>
      </w:tr>
    </w:tbl>
    <w:p w:rsidR="00B306E7" w:rsidRDefault="00B306E7" w:rsidP="00DA6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A616D" w:rsidRPr="00DA616D" w:rsidRDefault="00DA616D" w:rsidP="00DA6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DA616D">
        <w:rPr>
          <w:rFonts w:ascii="Times New Roman" w:hAnsi="Times New Roman" w:cs="Times New Roman"/>
          <w:b/>
          <w:bCs/>
          <w:sz w:val="48"/>
          <w:szCs w:val="48"/>
        </w:rPr>
        <w:t xml:space="preserve">Problem </w:t>
      </w:r>
      <w:proofErr w:type="gramStart"/>
      <w:r w:rsidRPr="00DA616D">
        <w:rPr>
          <w:rFonts w:ascii="Times New Roman" w:hAnsi="Times New Roman" w:cs="Times New Roman"/>
          <w:b/>
          <w:bCs/>
          <w:sz w:val="48"/>
          <w:szCs w:val="48"/>
        </w:rPr>
        <w:t>statement :</w:t>
      </w:r>
      <w:proofErr w:type="gramEnd"/>
    </w:p>
    <w:p w:rsidR="00DA616D" w:rsidRDefault="00DA616D" w:rsidP="00DA616D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</w:t>
      </w:r>
      <w:r w:rsidRPr="00DA616D">
        <w:rPr>
          <w:rFonts w:ascii="Arial Unicode MS" w:eastAsia="Arial Unicode MS" w:hAnsi="Arial Unicode MS" w:cs="Arial Unicode MS"/>
          <w:sz w:val="32"/>
          <w:szCs w:val="32"/>
        </w:rPr>
        <w:t xml:space="preserve">The most common hazard in forests is forests fire. They pose a </w:t>
      </w:r>
      <w:proofErr w:type="spellStart"/>
      <w:r w:rsidRPr="00DA616D">
        <w:rPr>
          <w:rFonts w:ascii="Arial Unicode MS" w:eastAsia="Arial Unicode MS" w:hAnsi="Arial Unicode MS" w:cs="Arial Unicode MS"/>
          <w:sz w:val="32"/>
          <w:szCs w:val="32"/>
        </w:rPr>
        <w:t>treat</w:t>
      </w:r>
      <w:proofErr w:type="spellEnd"/>
      <w:r w:rsidRPr="00DA616D">
        <w:rPr>
          <w:rFonts w:ascii="Arial Unicode MS" w:eastAsia="Arial Unicode MS" w:hAnsi="Arial Unicode MS" w:cs="Arial Unicode MS"/>
          <w:sz w:val="32"/>
          <w:szCs w:val="32"/>
        </w:rPr>
        <w:t xml:space="preserve"> not only to the forest wealth but also to the entire regime to fauna and flora seriously disturbing the bio –diversity and the ecology and environment of </w:t>
      </w:r>
      <w:proofErr w:type="spellStart"/>
      <w:r w:rsidRPr="00DA616D">
        <w:rPr>
          <w:rFonts w:ascii="Arial Unicode MS" w:eastAsia="Arial Unicode MS" w:hAnsi="Arial Unicode MS" w:cs="Arial Unicode MS"/>
          <w:sz w:val="32"/>
          <w:szCs w:val="32"/>
        </w:rPr>
        <w:t>region.During</w:t>
      </w:r>
      <w:proofErr w:type="spellEnd"/>
      <w:r w:rsidRPr="00DA616D">
        <w:rPr>
          <w:rFonts w:ascii="Arial Unicode MS" w:eastAsia="Arial Unicode MS" w:hAnsi="Arial Unicode MS" w:cs="Arial Unicode MS"/>
          <w:sz w:val="32"/>
          <w:szCs w:val="32"/>
        </w:rPr>
        <w:t xml:space="preserve"> summer , when there is no rain for months, the forests become littered with dry senescent leaves and twinges, which could burst into flames ignited by the slightest </w:t>
      </w:r>
      <w:proofErr w:type="spellStart"/>
      <w:r w:rsidRPr="00DA616D">
        <w:rPr>
          <w:rFonts w:ascii="Arial Unicode MS" w:eastAsia="Arial Unicode MS" w:hAnsi="Arial Unicode MS" w:cs="Arial Unicode MS"/>
          <w:sz w:val="32"/>
          <w:szCs w:val="32"/>
        </w:rPr>
        <w:t>spark.Forest</w:t>
      </w:r>
      <w:proofErr w:type="spellEnd"/>
      <w:r w:rsidRPr="00DA616D">
        <w:rPr>
          <w:rFonts w:ascii="Arial Unicode MS" w:eastAsia="Arial Unicode MS" w:hAnsi="Arial Unicode MS" w:cs="Arial Unicode MS"/>
          <w:sz w:val="32"/>
          <w:szCs w:val="32"/>
        </w:rPr>
        <w:t xml:space="preserve"> fire causes imbalances in nature and endangers biodiversity by reducing faunal and floral </w:t>
      </w:r>
      <w:proofErr w:type="spellStart"/>
      <w:r w:rsidRPr="00DA616D">
        <w:rPr>
          <w:rFonts w:ascii="Arial Unicode MS" w:eastAsia="Arial Unicode MS" w:hAnsi="Arial Unicode MS" w:cs="Arial Unicode MS"/>
          <w:sz w:val="32"/>
          <w:szCs w:val="32"/>
        </w:rPr>
        <w:t>wealth.Traditional</w:t>
      </w:r>
      <w:proofErr w:type="spellEnd"/>
      <w:r w:rsidRPr="00DA616D">
        <w:rPr>
          <w:rFonts w:ascii="Arial Unicode MS" w:eastAsia="Arial Unicode MS" w:hAnsi="Arial Unicode MS" w:cs="Arial Unicode MS"/>
          <w:sz w:val="32"/>
          <w:szCs w:val="32"/>
        </w:rPr>
        <w:t xml:space="preserve"> methods of fire prevention are not proving effective and it is now essential to raise public awareness on the matter , particularly among those people who live close to or in forested areas.</w:t>
      </w:r>
    </w:p>
    <w:p w:rsidR="0080259C" w:rsidRDefault="0080259C" w:rsidP="00DA616D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32"/>
          <w:szCs w:val="32"/>
        </w:rPr>
      </w:pPr>
    </w:p>
    <w:p w:rsidR="00E1589E" w:rsidRPr="00DA616D" w:rsidRDefault="00E1589E" w:rsidP="00DA616D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softHyphen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A616D" w:rsidRPr="00DA616D" w:rsidTr="00E1589E">
        <w:tc>
          <w:tcPr>
            <w:tcW w:w="4788" w:type="dxa"/>
          </w:tcPr>
          <w:p w:rsidR="00E1589E" w:rsidRPr="00E1589E" w:rsidRDefault="00E1589E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E1589E">
              <w:rPr>
                <w:rFonts w:ascii="Arial Unicode MS" w:eastAsia="Arial Unicode MS" w:hAnsi="Arial Unicode MS" w:cs="Arial Unicode MS"/>
                <w:sz w:val="32"/>
                <w:szCs w:val="32"/>
              </w:rPr>
              <w:lastRenderedPageBreak/>
              <w:t>I am</w:t>
            </w:r>
          </w:p>
          <w:p w:rsidR="00E1589E" w:rsidRPr="00E1589E" w:rsidRDefault="00E1589E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</w:p>
          <w:p w:rsidR="00E1589E" w:rsidRPr="00E1589E" w:rsidRDefault="00E1589E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</w:p>
        </w:tc>
        <w:tc>
          <w:tcPr>
            <w:tcW w:w="4788" w:type="dxa"/>
          </w:tcPr>
          <w:p w:rsidR="00DA616D" w:rsidRPr="00E1589E" w:rsidRDefault="00DA616D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E1589E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Humans are </w:t>
            </w:r>
            <w:proofErr w:type="spellStart"/>
            <w:r w:rsidRPr="00E1589E">
              <w:rPr>
                <w:rFonts w:ascii="Arial Unicode MS" w:eastAsia="Arial Unicode MS" w:hAnsi="Arial Unicode MS" w:cs="Arial Unicode MS"/>
                <w:sz w:val="32"/>
                <w:szCs w:val="32"/>
              </w:rPr>
              <w:t>resposnsible</w:t>
            </w:r>
            <w:proofErr w:type="spellEnd"/>
            <w:r w:rsidRPr="00E1589E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for 75% of all forest fire .Naturally occurring forest fires can be caused by </w:t>
            </w:r>
            <w:proofErr w:type="gramStart"/>
            <w:r w:rsidRPr="00E1589E">
              <w:rPr>
                <w:rFonts w:ascii="Arial Unicode MS" w:eastAsia="Arial Unicode MS" w:hAnsi="Arial Unicode MS" w:cs="Arial Unicode MS"/>
                <w:sz w:val="32"/>
                <w:szCs w:val="32"/>
              </w:rPr>
              <w:t>lightning  volcanic</w:t>
            </w:r>
            <w:proofErr w:type="gramEnd"/>
            <w:r w:rsidRPr="00E1589E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activity and coal seam fire through these are relatively rare.</w:t>
            </w:r>
          </w:p>
        </w:tc>
      </w:tr>
    </w:tbl>
    <w:p w:rsidR="00DA616D" w:rsidRDefault="00DA616D">
      <w:pPr>
        <w:rPr>
          <w:rFonts w:ascii="Arial Unicode MS" w:eastAsia="Arial Unicode MS" w:hAnsi="Arial Unicode MS" w:cs="Arial Unicode MS"/>
          <w:sz w:val="32"/>
          <w:szCs w:val="32"/>
        </w:rPr>
      </w:pPr>
    </w:p>
    <w:p w:rsidR="00DA616D" w:rsidRDefault="00DA616D">
      <w:pPr>
        <w:rPr>
          <w:rFonts w:ascii="Arial Unicode MS" w:eastAsia="Arial Unicode MS" w:hAnsi="Arial Unicode MS" w:cs="Arial Unicode MS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A616D" w:rsidTr="00DA616D">
        <w:tc>
          <w:tcPr>
            <w:tcW w:w="4788" w:type="dxa"/>
          </w:tcPr>
          <w:p w:rsidR="00DA616D" w:rsidRDefault="00DA616D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I am trying to</w:t>
            </w:r>
          </w:p>
        </w:tc>
        <w:tc>
          <w:tcPr>
            <w:tcW w:w="4788" w:type="dxa"/>
          </w:tcPr>
          <w:p w:rsidR="00DA616D" w:rsidRDefault="00DA616D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Using the recent technology to avoid forest fire in deep learning based on per-trained satellite image processing and </w:t>
            </w:r>
            <w:r w:rsidR="0080259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forest officer can view the </w:t>
            </w:r>
            <w:proofErr w:type="spellStart"/>
            <w:r w:rsidR="0080259C">
              <w:rPr>
                <w:rFonts w:ascii="Arial Unicode MS" w:eastAsia="Arial Unicode MS" w:hAnsi="Arial Unicode MS" w:cs="Arial Unicode MS"/>
                <w:sz w:val="32"/>
                <w:szCs w:val="32"/>
              </w:rPr>
              <w:t>recommanable</w:t>
            </w:r>
            <w:proofErr w:type="spellEnd"/>
            <w:r w:rsidR="0080259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forest fires through </w:t>
            </w:r>
            <w:proofErr w:type="spellStart"/>
            <w:r w:rsidR="0080259C">
              <w:rPr>
                <w:rFonts w:ascii="Arial Unicode MS" w:eastAsia="Arial Unicode MS" w:hAnsi="Arial Unicode MS" w:cs="Arial Unicode MS"/>
                <w:sz w:val="32"/>
                <w:szCs w:val="32"/>
              </w:rPr>
              <w:t>gmail</w:t>
            </w:r>
            <w:proofErr w:type="spellEnd"/>
            <w:r w:rsidR="0080259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proofErr w:type="spellStart"/>
            <w:r w:rsidR="0080259C">
              <w:rPr>
                <w:rFonts w:ascii="Arial Unicode MS" w:eastAsia="Arial Unicode MS" w:hAnsi="Arial Unicode MS" w:cs="Arial Unicode MS"/>
                <w:sz w:val="32"/>
                <w:szCs w:val="32"/>
              </w:rPr>
              <w:t>sms</w:t>
            </w:r>
            <w:proofErr w:type="spellEnd"/>
            <w:r w:rsidR="0080259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so avoid </w:t>
            </w:r>
            <w:proofErr w:type="gramStart"/>
            <w:r w:rsidR="0080259C">
              <w:rPr>
                <w:rFonts w:ascii="Arial Unicode MS" w:eastAsia="Arial Unicode MS" w:hAnsi="Arial Unicode MS" w:cs="Arial Unicode MS"/>
                <w:sz w:val="32"/>
                <w:szCs w:val="32"/>
              </w:rPr>
              <w:t>overexposure .</w:t>
            </w:r>
            <w:proofErr w:type="gramEnd"/>
          </w:p>
        </w:tc>
      </w:tr>
    </w:tbl>
    <w:p w:rsidR="00DA616D" w:rsidRDefault="00DA616D">
      <w:pPr>
        <w:rPr>
          <w:rFonts w:ascii="Arial Unicode MS" w:eastAsia="Arial Unicode MS" w:hAnsi="Arial Unicode MS" w:cs="Arial Unicode MS"/>
          <w:sz w:val="32"/>
          <w:szCs w:val="32"/>
        </w:rPr>
      </w:pPr>
    </w:p>
    <w:tbl>
      <w:tblPr>
        <w:tblStyle w:val="TableGrid"/>
        <w:tblpPr w:leftFromText="180" w:rightFromText="180" w:horzAnchor="margin" w:tblpY="1263"/>
        <w:tblW w:w="0" w:type="auto"/>
        <w:tblLook w:val="04A0"/>
      </w:tblPr>
      <w:tblGrid>
        <w:gridCol w:w="4788"/>
        <w:gridCol w:w="4788"/>
      </w:tblGrid>
      <w:tr w:rsidR="0080259C" w:rsidTr="00E1589E">
        <w:tc>
          <w:tcPr>
            <w:tcW w:w="4788" w:type="dxa"/>
          </w:tcPr>
          <w:p w:rsidR="0080259C" w:rsidRDefault="0080259C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lastRenderedPageBreak/>
              <w:t>But,</w:t>
            </w:r>
          </w:p>
        </w:tc>
        <w:tc>
          <w:tcPr>
            <w:tcW w:w="4788" w:type="dxa"/>
          </w:tcPr>
          <w:p w:rsidR="0080259C" w:rsidRDefault="0080259C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I don’t know much about the recent technology that helps me predict forest fire, and I have not found the right solutions for forest fires.  </w:t>
            </w:r>
          </w:p>
        </w:tc>
      </w:tr>
    </w:tbl>
    <w:p w:rsidR="0080259C" w:rsidRDefault="0080259C">
      <w:pPr>
        <w:rPr>
          <w:rFonts w:ascii="Arial Unicode MS" w:eastAsia="Arial Unicode MS" w:hAnsi="Arial Unicode MS" w:cs="Arial Unicode MS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5381"/>
        <w:tblW w:w="0" w:type="auto"/>
        <w:tblLook w:val="04A0"/>
      </w:tblPr>
      <w:tblGrid>
        <w:gridCol w:w="4788"/>
        <w:gridCol w:w="4788"/>
      </w:tblGrid>
      <w:tr w:rsidR="0080259C" w:rsidTr="00E1589E">
        <w:tc>
          <w:tcPr>
            <w:tcW w:w="4788" w:type="dxa"/>
          </w:tcPr>
          <w:p w:rsidR="0080259C" w:rsidRDefault="0080259C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Because</w:t>
            </w:r>
          </w:p>
        </w:tc>
        <w:tc>
          <w:tcPr>
            <w:tcW w:w="4788" w:type="dxa"/>
          </w:tcPr>
          <w:p w:rsidR="0080259C" w:rsidRDefault="0080259C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I do not want to causes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devasting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damage to both </w:t>
            </w:r>
            <w:proofErr w:type="gram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nature  and</w:t>
            </w:r>
            <w:proofErr w:type="gram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humans,air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pollution every fire huge amounts of gases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relased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in the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atmoshphere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.</w:t>
            </w:r>
          </w:p>
        </w:tc>
      </w:tr>
      <w:tr w:rsidR="0080259C" w:rsidTr="00E1589E">
        <w:tc>
          <w:tcPr>
            <w:tcW w:w="4788" w:type="dxa"/>
          </w:tcPr>
          <w:p w:rsidR="0080259C" w:rsidRDefault="0080259C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Which makes me feel</w:t>
            </w:r>
          </w:p>
        </w:tc>
        <w:tc>
          <w:tcPr>
            <w:tcW w:w="4788" w:type="dxa"/>
          </w:tcPr>
          <w:p w:rsidR="0080259C" w:rsidRDefault="0080259C" w:rsidP="00E1589E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I m not capable of early detect the fires and maintaining the area clean of forest but I trying solution for this problem. </w:t>
            </w:r>
          </w:p>
        </w:tc>
      </w:tr>
    </w:tbl>
    <w:p w:rsidR="0080259C" w:rsidRPr="00DA616D" w:rsidRDefault="0080259C">
      <w:pPr>
        <w:rPr>
          <w:rFonts w:ascii="Arial Unicode MS" w:eastAsia="Arial Unicode MS" w:hAnsi="Arial Unicode MS" w:cs="Arial Unicode MS"/>
          <w:sz w:val="32"/>
          <w:szCs w:val="32"/>
        </w:rPr>
      </w:pPr>
    </w:p>
    <w:sectPr w:rsidR="0080259C" w:rsidRPr="00DA616D" w:rsidSect="003645DF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A616D"/>
    <w:rsid w:val="003645DF"/>
    <w:rsid w:val="0080259C"/>
    <w:rsid w:val="009B6ED1"/>
    <w:rsid w:val="00B306E7"/>
    <w:rsid w:val="00DA616D"/>
    <w:rsid w:val="00E1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2022-11-03T09:22:00Z</dcterms:created>
  <dcterms:modified xsi:type="dcterms:W3CDTF">2022-11-03T09:22:00Z</dcterms:modified>
</cp:coreProperties>
</file>