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B38" w:rsidRDefault="003D6AA8">
      <w:pPr>
        <w:spacing w:before="87"/>
        <w:ind w:left="957"/>
        <w:rPr>
          <w:rFonts w:ascii="Verdana"/>
        </w:rPr>
      </w:pPr>
      <w:r>
        <w:rPr>
          <w:spacing w:val="-1"/>
          <w:sz w:val="24"/>
        </w:rPr>
        <w:t>SKILL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JOB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RECOMMENDER</w:t>
      </w:r>
      <w:r>
        <w:rPr>
          <w:spacing w:val="15"/>
          <w:sz w:val="24"/>
        </w:rPr>
        <w:t xml:space="preserve"> </w:t>
      </w:r>
      <w:r>
        <w:rPr>
          <w:rFonts w:ascii="Verdana"/>
          <w:color w:val="212121"/>
        </w:rPr>
        <w:t>PNT2022TMID10257</w:t>
      </w:r>
    </w:p>
    <w:p w:rsidR="00B05B38" w:rsidRDefault="00B05B38">
      <w:pPr>
        <w:pStyle w:val="BodyText"/>
        <w:spacing w:before="8"/>
        <w:rPr>
          <w:rFonts w:ascii="Verdana"/>
          <w:sz w:val="35"/>
        </w:rPr>
      </w:pPr>
    </w:p>
    <w:p w:rsidR="00B05B38" w:rsidRDefault="00BC3035">
      <w:pPr>
        <w:pStyle w:val="Title"/>
        <w:spacing w:line="384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977900</wp:posOffset>
                </wp:positionH>
                <wp:positionV relativeFrom="paragraph">
                  <wp:posOffset>536575</wp:posOffset>
                </wp:positionV>
                <wp:extent cx="5746750" cy="10668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360"/>
                              <w:gridCol w:w="4660"/>
                            </w:tblGrid>
                            <w:tr w:rsidR="00B05B38">
                              <w:trPr>
                                <w:trHeight w:val="510"/>
                              </w:trPr>
                              <w:tc>
                                <w:tcPr>
                                  <w:tcW w:w="4360" w:type="dxa"/>
                                </w:tcPr>
                                <w:p w:rsidR="00B05B38" w:rsidRDefault="003D6AA8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4660" w:type="dxa"/>
                                </w:tcPr>
                                <w:p w:rsidR="00B05B38" w:rsidRDefault="003D6AA8">
                                  <w:pPr>
                                    <w:pStyle w:val="TableParagraph"/>
                                    <w:ind w:left="252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03</w:t>
                                  </w:r>
                                  <w:r>
                                    <w:rPr>
                                      <w:spacing w:val="-1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November</w:t>
                                  </w: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2022</w:t>
                                  </w:r>
                                </w:p>
                              </w:tc>
                            </w:tr>
                            <w:tr w:rsidR="00B05B38">
                              <w:trPr>
                                <w:trHeight w:val="529"/>
                              </w:trPr>
                              <w:tc>
                                <w:tcPr>
                                  <w:tcW w:w="4360" w:type="dxa"/>
                                </w:tcPr>
                                <w:p w:rsidR="00B05B38" w:rsidRDefault="003D6AA8">
                                  <w:pPr>
                                    <w:pStyle w:val="TableParagraph"/>
                                    <w:spacing w:before="116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Team</w:t>
                                  </w:r>
                                  <w:r>
                                    <w:rPr>
                                      <w:spacing w:val="-1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660" w:type="dxa"/>
                                </w:tcPr>
                                <w:p w:rsidR="00B05B38" w:rsidRDefault="003D6AA8">
                                  <w:pPr>
                                    <w:pStyle w:val="TableParagraph"/>
                                    <w:spacing w:before="99"/>
                                    <w:ind w:left="102"/>
                                    <w:rPr>
                                      <w:rFonts w:ascii="Verdan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212121"/>
                                      <w:sz w:val="24"/>
                                    </w:rPr>
                                    <w:t>PNT2022TMID10257</w:t>
                                  </w:r>
                                </w:p>
                              </w:tc>
                            </w:tr>
                            <w:tr w:rsidR="00B05B38">
                              <w:trPr>
                                <w:trHeight w:val="530"/>
                              </w:trPr>
                              <w:tc>
                                <w:tcPr>
                                  <w:tcW w:w="4360" w:type="dxa"/>
                                </w:tcPr>
                                <w:p w:rsidR="00B05B38" w:rsidRDefault="003D6AA8">
                                  <w:pPr>
                                    <w:pStyle w:val="TableParagraph"/>
                                    <w:spacing w:before="111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Project</w:t>
                                  </w:r>
                                  <w:r>
                                    <w:rPr>
                                      <w:spacing w:val="-9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660" w:type="dxa"/>
                                </w:tcPr>
                                <w:p w:rsidR="00B05B38" w:rsidRDefault="003D6AA8">
                                  <w:pPr>
                                    <w:pStyle w:val="TableParagraph"/>
                                    <w:spacing w:before="111"/>
                                    <w:ind w:left="252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8"/>
                                    </w:rPr>
                                    <w:t>Skill/Job</w:t>
                                  </w:r>
                                  <w:r>
                                    <w:rPr>
                                      <w:spacing w:val="47"/>
                                      <w:w w:val="9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8"/>
                                    </w:rPr>
                                    <w:t>Recommender</w:t>
                                  </w:r>
                                  <w:r>
                                    <w:rPr>
                                      <w:spacing w:val="22"/>
                                      <w:w w:val="9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8"/>
                                    </w:rPr>
                                    <w:t>Application</w:t>
                                  </w:r>
                                </w:p>
                              </w:tc>
                            </w:tr>
                          </w:tbl>
                          <w:p w:rsidR="00B05B38" w:rsidRDefault="00B05B3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7pt;margin-top:42.25pt;width:452.5pt;height:8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360"/>
                        <w:gridCol w:w="4660"/>
                      </w:tblGrid>
                      <w:tr w:rsidR="00B05B38">
                        <w:trPr>
                          <w:trHeight w:val="510"/>
                        </w:trPr>
                        <w:tc>
                          <w:tcPr>
                            <w:tcW w:w="4360" w:type="dxa"/>
                          </w:tcPr>
                          <w:p w:rsidR="00B05B38" w:rsidRDefault="003D6AA8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4660" w:type="dxa"/>
                          </w:tcPr>
                          <w:p w:rsidR="00B05B38" w:rsidRDefault="003D6AA8">
                            <w:pPr>
                              <w:pStyle w:val="TableParagraph"/>
                              <w:ind w:left="252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03</w:t>
                            </w:r>
                            <w:r>
                              <w:rPr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November</w:t>
                            </w:r>
                            <w:r>
                              <w:rPr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2022</w:t>
                            </w:r>
                          </w:p>
                        </w:tc>
                      </w:tr>
                      <w:tr w:rsidR="00B05B38">
                        <w:trPr>
                          <w:trHeight w:val="529"/>
                        </w:trPr>
                        <w:tc>
                          <w:tcPr>
                            <w:tcW w:w="4360" w:type="dxa"/>
                          </w:tcPr>
                          <w:p w:rsidR="00B05B38" w:rsidRDefault="003D6AA8">
                            <w:pPr>
                              <w:pStyle w:val="TableParagraph"/>
                              <w:spacing w:before="11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Team</w:t>
                            </w:r>
                            <w:r>
                              <w:rPr>
                                <w:spacing w:val="-1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4660" w:type="dxa"/>
                          </w:tcPr>
                          <w:p w:rsidR="00B05B38" w:rsidRDefault="003D6AA8">
                            <w:pPr>
                              <w:pStyle w:val="TableParagraph"/>
                              <w:spacing w:before="99"/>
                              <w:ind w:left="102"/>
                              <w:rPr>
                                <w:rFonts w:ascii="Verdana"/>
                                <w:sz w:val="24"/>
                              </w:rPr>
                            </w:pPr>
                            <w:r>
                              <w:rPr>
                                <w:rFonts w:ascii="Verdana"/>
                                <w:color w:val="212121"/>
                                <w:sz w:val="24"/>
                              </w:rPr>
                              <w:t>PNT2022TMID10257</w:t>
                            </w:r>
                          </w:p>
                        </w:tc>
                      </w:tr>
                      <w:tr w:rsidR="00B05B38">
                        <w:trPr>
                          <w:trHeight w:val="530"/>
                        </w:trPr>
                        <w:tc>
                          <w:tcPr>
                            <w:tcW w:w="4360" w:type="dxa"/>
                          </w:tcPr>
                          <w:p w:rsidR="00B05B38" w:rsidRDefault="003D6AA8">
                            <w:pPr>
                              <w:pStyle w:val="TableParagraph"/>
                              <w:spacing w:before="111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Project</w:t>
                            </w:r>
                            <w:r>
                              <w:rPr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660" w:type="dxa"/>
                          </w:tcPr>
                          <w:p w:rsidR="00B05B38" w:rsidRDefault="003D6AA8">
                            <w:pPr>
                              <w:pStyle w:val="TableParagraph"/>
                              <w:spacing w:before="111"/>
                              <w:ind w:left="252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95"/>
                                <w:sz w:val="28"/>
                              </w:rPr>
                              <w:t>Skill/Job</w:t>
                            </w:r>
                            <w:r>
                              <w:rPr>
                                <w:spacing w:val="47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8"/>
                              </w:rPr>
                              <w:t>Recommender</w:t>
                            </w:r>
                            <w:r>
                              <w:rPr>
                                <w:spacing w:val="22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8"/>
                              </w:rPr>
                              <w:t>Application</w:t>
                            </w:r>
                          </w:p>
                        </w:tc>
                      </w:tr>
                    </w:tbl>
                    <w:p w:rsidR="00B05B38" w:rsidRDefault="00B05B3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D6AA8">
        <w:rPr>
          <w:w w:val="95"/>
        </w:rPr>
        <w:t>Setting</w:t>
      </w:r>
      <w:r w:rsidR="003D6AA8">
        <w:rPr>
          <w:spacing w:val="1"/>
          <w:w w:val="95"/>
        </w:rPr>
        <w:t xml:space="preserve"> </w:t>
      </w:r>
      <w:r w:rsidR="003D6AA8">
        <w:rPr>
          <w:w w:val="95"/>
        </w:rPr>
        <w:t>up Application</w:t>
      </w:r>
      <w:r w:rsidR="003D6AA8">
        <w:rPr>
          <w:spacing w:val="1"/>
          <w:w w:val="95"/>
        </w:rPr>
        <w:t xml:space="preserve"> </w:t>
      </w:r>
      <w:r w:rsidR="003D6AA8">
        <w:rPr>
          <w:w w:val="95"/>
        </w:rPr>
        <w:t>Environment</w:t>
      </w:r>
      <w:r w:rsidR="003D6AA8">
        <w:rPr>
          <w:spacing w:val="-64"/>
          <w:w w:val="95"/>
        </w:rPr>
        <w:t xml:space="preserve"> </w:t>
      </w:r>
      <w:r w:rsidR="003D6AA8">
        <w:t>Docker</w:t>
      </w:r>
      <w:r w:rsidR="003D6AA8">
        <w:rPr>
          <w:spacing w:val="-4"/>
        </w:rPr>
        <w:t xml:space="preserve"> </w:t>
      </w:r>
      <w:r w:rsidR="003D6AA8">
        <w:t>CLI</w:t>
      </w:r>
      <w:r w:rsidR="003D6AA8">
        <w:rPr>
          <w:spacing w:val="-4"/>
        </w:rPr>
        <w:t xml:space="preserve"> </w:t>
      </w:r>
      <w:r w:rsidR="003D6AA8">
        <w:t>Installation</w:t>
      </w:r>
    </w:p>
    <w:p w:rsidR="00B05B38" w:rsidRDefault="00B05B38">
      <w:pPr>
        <w:pStyle w:val="BodyText"/>
        <w:rPr>
          <w:b/>
        </w:rPr>
      </w:pPr>
    </w:p>
    <w:p w:rsidR="00B05B38" w:rsidRDefault="00B05B38">
      <w:pPr>
        <w:pStyle w:val="BodyText"/>
        <w:rPr>
          <w:b/>
        </w:rPr>
      </w:pPr>
    </w:p>
    <w:p w:rsidR="00B05B38" w:rsidRDefault="00B05B38">
      <w:pPr>
        <w:pStyle w:val="BodyText"/>
        <w:rPr>
          <w:b/>
        </w:rPr>
      </w:pPr>
    </w:p>
    <w:p w:rsidR="00B05B38" w:rsidRDefault="00B05B38">
      <w:pPr>
        <w:pStyle w:val="BodyText"/>
        <w:rPr>
          <w:b/>
        </w:rPr>
      </w:pPr>
    </w:p>
    <w:p w:rsidR="00B05B38" w:rsidRDefault="00B05B38">
      <w:pPr>
        <w:pStyle w:val="BodyText"/>
        <w:rPr>
          <w:b/>
        </w:rPr>
      </w:pPr>
    </w:p>
    <w:p w:rsidR="00B05B38" w:rsidRDefault="00B05B38">
      <w:pPr>
        <w:pStyle w:val="BodyText"/>
        <w:rPr>
          <w:b/>
        </w:rPr>
      </w:pPr>
    </w:p>
    <w:p w:rsidR="00B05B38" w:rsidRDefault="003D6AA8">
      <w:pPr>
        <w:pStyle w:val="BodyText"/>
        <w:spacing w:before="167" w:line="244" w:lineRule="auto"/>
        <w:ind w:left="942" w:right="249" w:firstLine="15"/>
      </w:pPr>
      <w:r>
        <w:rPr>
          <w:b/>
        </w:rPr>
        <w:t>Step</w:t>
      </w:r>
      <w:r>
        <w:rPr>
          <w:b/>
          <w:spacing w:val="-11"/>
        </w:rPr>
        <w:t xml:space="preserve"> </w:t>
      </w:r>
      <w:r>
        <w:rPr>
          <w:b/>
        </w:rPr>
        <w:t>1.</w:t>
      </w:r>
      <w:r>
        <w:rPr>
          <w:b/>
          <w:spacing w:val="-11"/>
        </w:rPr>
        <w:t xml:space="preserve"> </w:t>
      </w:r>
      <w:r>
        <w:t>Download</w:t>
      </w:r>
      <w:r>
        <w:rPr>
          <w:spacing w:val="-11"/>
        </w:rPr>
        <w:t xml:space="preserve"> </w:t>
      </w:r>
      <w:r>
        <w:t>Docker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docker.com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install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running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Docker</w:t>
      </w:r>
      <w:r>
        <w:rPr>
          <w:spacing w:val="-67"/>
        </w:rPr>
        <w:t xml:space="preserve"> </w:t>
      </w:r>
      <w:r>
        <w:t>Desktop</w:t>
      </w:r>
      <w:r>
        <w:rPr>
          <w:spacing w:val="-2"/>
        </w:rPr>
        <w:t xml:space="preserve"> </w:t>
      </w:r>
      <w:r>
        <w:t>Installer.exe</w:t>
      </w:r>
      <w:r>
        <w:rPr>
          <w:spacing w:val="-2"/>
        </w:rPr>
        <w:t xml:space="preserve"> </w:t>
      </w:r>
      <w:r>
        <w:t>ﬁle</w:t>
      </w:r>
    </w:p>
    <w:p w:rsidR="00B05B38" w:rsidRDefault="00B05B38">
      <w:pPr>
        <w:pStyle w:val="BodyText"/>
        <w:rPr>
          <w:sz w:val="20"/>
        </w:rPr>
      </w:pPr>
    </w:p>
    <w:p w:rsidR="00B05B38" w:rsidRDefault="003D6AA8">
      <w:pPr>
        <w:pStyle w:val="BodyText"/>
        <w:spacing w:before="1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382270</wp:posOffset>
            </wp:positionH>
            <wp:positionV relativeFrom="paragraph">
              <wp:posOffset>149672</wp:posOffset>
            </wp:positionV>
            <wp:extent cx="6814144" cy="279968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4144" cy="2799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5B38" w:rsidRDefault="003D6AA8">
      <w:pPr>
        <w:spacing w:before="64"/>
        <w:ind w:left="973"/>
        <w:rPr>
          <w:sz w:val="28"/>
        </w:rPr>
      </w:pPr>
      <w:r>
        <w:rPr>
          <w:b/>
          <w:sz w:val="26"/>
        </w:rPr>
        <w:t>Step</w:t>
      </w:r>
      <w:r>
        <w:rPr>
          <w:b/>
          <w:spacing w:val="10"/>
          <w:sz w:val="26"/>
        </w:rPr>
        <w:t xml:space="preserve"> </w:t>
      </w:r>
      <w:r>
        <w:rPr>
          <w:b/>
          <w:sz w:val="26"/>
        </w:rPr>
        <w:t>2.</w:t>
      </w:r>
      <w:r>
        <w:rPr>
          <w:b/>
          <w:spacing w:val="10"/>
          <w:sz w:val="26"/>
        </w:rPr>
        <w:t xml:space="preserve"> </w:t>
      </w:r>
      <w:r>
        <w:rPr>
          <w:sz w:val="26"/>
        </w:rPr>
        <w:t>Goto</w:t>
      </w:r>
      <w:r>
        <w:rPr>
          <w:spacing w:val="10"/>
          <w:sz w:val="26"/>
        </w:rPr>
        <w:t xml:space="preserve"> </w:t>
      </w:r>
      <w:r>
        <w:rPr>
          <w:sz w:val="26"/>
        </w:rPr>
        <w:t>hub.docker.com</w:t>
      </w:r>
      <w:r>
        <w:rPr>
          <w:spacing w:val="10"/>
          <w:sz w:val="26"/>
        </w:rPr>
        <w:t xml:space="preserve"> </w:t>
      </w:r>
      <w:r>
        <w:rPr>
          <w:sz w:val="26"/>
        </w:rPr>
        <w:t>register</w:t>
      </w:r>
      <w:r>
        <w:rPr>
          <w:spacing w:val="10"/>
          <w:sz w:val="26"/>
        </w:rPr>
        <w:t xml:space="preserve"> </w:t>
      </w:r>
      <w:r>
        <w:rPr>
          <w:sz w:val="26"/>
        </w:rPr>
        <w:t>and</w:t>
      </w:r>
      <w:r>
        <w:rPr>
          <w:spacing w:val="10"/>
          <w:sz w:val="26"/>
        </w:rPr>
        <w:t xml:space="preserve"> </w:t>
      </w:r>
      <w:r>
        <w:rPr>
          <w:sz w:val="26"/>
        </w:rPr>
        <w:t>create</w:t>
      </w:r>
      <w:r>
        <w:rPr>
          <w:spacing w:val="10"/>
          <w:sz w:val="26"/>
        </w:rPr>
        <w:t xml:space="preserve"> </w:t>
      </w:r>
      <w:r>
        <w:rPr>
          <w:sz w:val="26"/>
        </w:rPr>
        <w:t>an</w:t>
      </w:r>
      <w:r>
        <w:rPr>
          <w:spacing w:val="11"/>
          <w:sz w:val="26"/>
        </w:rPr>
        <w:t xml:space="preserve"> </w:t>
      </w:r>
      <w:r>
        <w:rPr>
          <w:sz w:val="26"/>
        </w:rPr>
        <w:t>account</w:t>
      </w:r>
      <w:r>
        <w:rPr>
          <w:spacing w:val="10"/>
          <w:sz w:val="26"/>
        </w:rPr>
        <w:t xml:space="preserve"> </w:t>
      </w:r>
      <w:r>
        <w:rPr>
          <w:sz w:val="26"/>
        </w:rPr>
        <w:t>and</w:t>
      </w:r>
      <w:r>
        <w:rPr>
          <w:spacing w:val="10"/>
          <w:sz w:val="26"/>
        </w:rPr>
        <w:t xml:space="preserve"> </w:t>
      </w:r>
      <w:r>
        <w:rPr>
          <w:sz w:val="26"/>
        </w:rPr>
        <w:t>login</w:t>
      </w:r>
      <w:r>
        <w:rPr>
          <w:spacing w:val="10"/>
          <w:sz w:val="26"/>
        </w:rPr>
        <w:t xml:space="preserve"> </w:t>
      </w:r>
      <w:r>
        <w:rPr>
          <w:sz w:val="26"/>
        </w:rPr>
        <w:t>with</w:t>
      </w:r>
      <w:r>
        <w:rPr>
          <w:spacing w:val="10"/>
          <w:sz w:val="26"/>
        </w:rPr>
        <w:t xml:space="preserve"> </w:t>
      </w:r>
      <w:r>
        <w:rPr>
          <w:sz w:val="26"/>
        </w:rPr>
        <w:t>the</w:t>
      </w:r>
      <w:r>
        <w:rPr>
          <w:spacing w:val="10"/>
          <w:sz w:val="26"/>
        </w:rPr>
        <w:t xml:space="preserve"> </w:t>
      </w:r>
      <w:r>
        <w:rPr>
          <w:sz w:val="28"/>
        </w:rPr>
        <w:t>same</w:t>
      </w:r>
    </w:p>
    <w:p w:rsidR="00B05B38" w:rsidRDefault="003D6AA8">
      <w:pPr>
        <w:tabs>
          <w:tab w:val="left" w:pos="3586"/>
          <w:tab w:val="left" w:pos="6056"/>
          <w:tab w:val="left" w:pos="8418"/>
        </w:tabs>
        <w:spacing w:before="9"/>
        <w:ind w:left="957"/>
        <w:rPr>
          <w:sz w:val="24"/>
        </w:rPr>
      </w:pPr>
      <w:r>
        <w:rPr>
          <w:sz w:val="24"/>
        </w:rPr>
        <w:t>SKILL</w:t>
      </w:r>
      <w:r>
        <w:rPr>
          <w:sz w:val="24"/>
        </w:rPr>
        <w:tab/>
        <w:t>AND</w:t>
      </w:r>
      <w:r>
        <w:rPr>
          <w:sz w:val="24"/>
        </w:rPr>
        <w:tab/>
        <w:t>JOB</w:t>
      </w:r>
      <w:r>
        <w:rPr>
          <w:sz w:val="24"/>
        </w:rPr>
        <w:tab/>
        <w:t>RECOMMENDER</w:t>
      </w:r>
    </w:p>
    <w:p w:rsidR="00B05B38" w:rsidRDefault="00B05B38">
      <w:pPr>
        <w:rPr>
          <w:sz w:val="24"/>
        </w:rPr>
        <w:sectPr w:rsidR="00B05B38">
          <w:headerReference w:type="default" r:id="rId7"/>
          <w:type w:val="continuous"/>
          <w:pgSz w:w="11920" w:h="16840"/>
          <w:pgMar w:top="680" w:right="440" w:bottom="280" w:left="500" w:header="171" w:footer="720" w:gutter="0"/>
          <w:pgNumType w:start="1"/>
          <w:cols w:space="720"/>
        </w:sectPr>
      </w:pPr>
    </w:p>
    <w:p w:rsidR="00B05B38" w:rsidRDefault="00B05B38">
      <w:pPr>
        <w:pStyle w:val="BodyText"/>
        <w:spacing w:before="7"/>
        <w:rPr>
          <w:sz w:val="9"/>
        </w:rPr>
      </w:pPr>
    </w:p>
    <w:p w:rsidR="00B05B38" w:rsidRDefault="003D6AA8">
      <w:pPr>
        <w:pStyle w:val="BodyText"/>
        <w:ind w:left="97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38999" cy="229742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999" cy="229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B38" w:rsidRDefault="00B05B38">
      <w:pPr>
        <w:pStyle w:val="BodyText"/>
        <w:spacing w:before="6"/>
        <w:rPr>
          <w:sz w:val="7"/>
        </w:rPr>
      </w:pPr>
    </w:p>
    <w:p w:rsidR="00BC3035" w:rsidRDefault="00BC3035">
      <w:pPr>
        <w:pStyle w:val="BodyText"/>
        <w:ind w:left="972"/>
        <w:rPr>
          <w:noProof/>
          <w:sz w:val="20"/>
          <w:lang w:val="en-IN" w:eastAsia="en-IN"/>
        </w:rPr>
      </w:pPr>
    </w:p>
    <w:p w:rsidR="00B05B38" w:rsidRDefault="003D6AA8">
      <w:pPr>
        <w:pStyle w:val="BodyText"/>
        <w:ind w:left="97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07028" cy="2295916"/>
            <wp:effectExtent l="0" t="0" r="0" b="9525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9" cstate="print"/>
                    <a:srcRect t="14139"/>
                    <a:stretch/>
                  </pic:blipFill>
                  <pic:spPr bwMode="auto">
                    <a:xfrm>
                      <a:off x="0" y="0"/>
                      <a:ext cx="5922717" cy="2302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5B38" w:rsidRDefault="00B05B38">
      <w:pPr>
        <w:pStyle w:val="BodyText"/>
        <w:rPr>
          <w:sz w:val="20"/>
        </w:rPr>
      </w:pPr>
    </w:p>
    <w:p w:rsidR="00B05B38" w:rsidRDefault="00B05B38">
      <w:pPr>
        <w:pStyle w:val="BodyText"/>
        <w:spacing w:before="6"/>
        <w:rPr>
          <w:sz w:val="27"/>
        </w:rPr>
      </w:pPr>
    </w:p>
    <w:p w:rsidR="00B05B38" w:rsidRDefault="003D6AA8">
      <w:pPr>
        <w:pStyle w:val="BodyText"/>
        <w:spacing w:before="29"/>
        <w:ind w:left="957"/>
      </w:pPr>
      <w:r>
        <w:rPr>
          <w:b/>
        </w:rPr>
        <w:t>Step</w:t>
      </w:r>
      <w:r>
        <w:rPr>
          <w:b/>
          <w:spacing w:val="-9"/>
        </w:rPr>
        <w:t xml:space="preserve"> </w:t>
      </w:r>
      <w:r>
        <w:rPr>
          <w:b/>
        </w:rPr>
        <w:t>3.</w:t>
      </w:r>
      <w:r>
        <w:rPr>
          <w:b/>
          <w:spacing w:val="-9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Docker</w:t>
      </w:r>
      <w:r>
        <w:rPr>
          <w:spacing w:val="-9"/>
        </w:rPr>
        <w:t xml:space="preserve"> </w:t>
      </w:r>
      <w:r>
        <w:t>Desktop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creating</w:t>
      </w:r>
      <w:r>
        <w:rPr>
          <w:spacing w:val="-9"/>
        </w:rPr>
        <w:t xml:space="preserve"> </w:t>
      </w:r>
      <w:r>
        <w:t>containers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images</w:t>
      </w:r>
    </w:p>
    <w:p w:rsidR="00BC3035" w:rsidRDefault="00BC3035">
      <w:pPr>
        <w:pStyle w:val="BodyText"/>
        <w:spacing w:before="1"/>
        <w:rPr>
          <w:noProof/>
          <w:lang w:val="en-IN" w:eastAsia="en-IN"/>
        </w:rPr>
      </w:pPr>
      <w:bookmarkStart w:id="0" w:name="_GoBack"/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887583</wp:posOffset>
            </wp:positionH>
            <wp:positionV relativeFrom="paragraph">
              <wp:posOffset>291368</wp:posOffset>
            </wp:positionV>
            <wp:extent cx="5287010" cy="2309495"/>
            <wp:effectExtent l="0" t="0" r="889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10" cstate="print"/>
                    <a:srcRect t="4018"/>
                    <a:stretch/>
                  </pic:blipFill>
                  <pic:spPr bwMode="auto">
                    <a:xfrm>
                      <a:off x="0" y="0"/>
                      <a:ext cx="5287010" cy="2309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:rsidR="00B05B38" w:rsidRDefault="00B05B38">
      <w:pPr>
        <w:pStyle w:val="BodyText"/>
        <w:spacing w:before="1"/>
        <w:rPr>
          <w:sz w:val="25"/>
        </w:rPr>
      </w:pPr>
    </w:p>
    <w:sectPr w:rsidR="00B05B38">
      <w:pgSz w:w="11920" w:h="16840"/>
      <w:pgMar w:top="680" w:right="440" w:bottom="280" w:left="500" w:header="17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AA8" w:rsidRDefault="003D6AA8">
      <w:r>
        <w:separator/>
      </w:r>
    </w:p>
  </w:endnote>
  <w:endnote w:type="continuationSeparator" w:id="0">
    <w:p w:rsidR="003D6AA8" w:rsidRDefault="003D6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AA8" w:rsidRDefault="003D6AA8">
      <w:r>
        <w:separator/>
      </w:r>
    </w:p>
  </w:footnote>
  <w:footnote w:type="continuationSeparator" w:id="0">
    <w:p w:rsidR="003D6AA8" w:rsidRDefault="003D6A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B38" w:rsidRDefault="00BC303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902970</wp:posOffset>
              </wp:positionH>
              <wp:positionV relativeFrom="page">
                <wp:posOffset>95885</wp:posOffset>
              </wp:positionV>
              <wp:extent cx="2253615" cy="3429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361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05B38" w:rsidRDefault="003D6AA8">
                          <w:pPr>
                            <w:spacing w:line="232" w:lineRule="exact"/>
                            <w:ind w:left="35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SKILLANDJOBRECOMMENDER</w:t>
                          </w:r>
                        </w:p>
                        <w:p w:rsidR="00B05B38" w:rsidRDefault="003D6AA8">
                          <w:pPr>
                            <w:spacing w:line="288" w:lineRule="exact"/>
                            <w:ind w:left="20"/>
                            <w:rPr>
                              <w:rFonts w:ascii="Verdana"/>
                              <w:sz w:val="24"/>
                            </w:rPr>
                          </w:pPr>
                          <w:r>
                            <w:rPr>
                              <w:rFonts w:ascii="Verdana"/>
                              <w:color w:val="212121"/>
                              <w:sz w:val="24"/>
                            </w:rPr>
                            <w:t>PNT2022TMID10257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71.1pt;margin-top:7.55pt;width:177.45pt;height:2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" filled="f" stroked="f">
              <v:textbox inset="0,0,0,0">
                <w:txbxContent>
                  <w:p w:rsidR="00B05B38" w:rsidRDefault="003D6AA8">
                    <w:pPr>
                      <w:spacing w:line="232" w:lineRule="exact"/>
                      <w:ind w:left="3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SKILLANDJOBRECOMMENDER</w:t>
                    </w:r>
                  </w:p>
                  <w:p w:rsidR="00B05B38" w:rsidRDefault="003D6AA8">
                    <w:pPr>
                      <w:spacing w:line="288" w:lineRule="exact"/>
                      <w:ind w:left="20"/>
                      <w:rPr>
                        <w:rFonts w:ascii="Verdana"/>
                        <w:sz w:val="24"/>
                      </w:rPr>
                    </w:pPr>
                    <w:r>
                      <w:rPr>
                        <w:rFonts w:ascii="Verdana"/>
                        <w:color w:val="212121"/>
                        <w:sz w:val="24"/>
                      </w:rPr>
                      <w:t>PNT2022TMID10257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B38"/>
    <w:rsid w:val="003D6AA8"/>
    <w:rsid w:val="00B05B38"/>
    <w:rsid w:val="00BC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39220"/>
  <w15:docId w15:val="{4FED714B-F592-4572-905F-41914580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"/>
      <w:ind w:left="4027" w:right="2690" w:hanging="72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1"/>
      <w:ind w:left="23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Docker CLI Installation PNT2002TMID42515</vt:lpstr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CLI Installation PNT2002TMID42515</dc:title>
  <dc:creator>user</dc:creator>
  <cp:lastModifiedBy>user</cp:lastModifiedBy>
  <cp:revision>2</cp:revision>
  <dcterms:created xsi:type="dcterms:W3CDTF">2022-11-07T09:08:00Z</dcterms:created>
  <dcterms:modified xsi:type="dcterms:W3CDTF">2022-11-07T09:08:00Z</dcterms:modified>
</cp:coreProperties>
</file>