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672FC" w:rsidRDefault="00DA731C">
      <w:pPr>
        <w:pStyle w:val="Title"/>
        <w:ind w:left="2956"/>
      </w:pPr>
      <w:r>
        <w:t>Project</w:t>
      </w:r>
      <w:r>
        <w:rPr>
          <w:spacing w:val="11"/>
        </w:rPr>
        <w:t xml:space="preserve"> </w:t>
      </w:r>
      <w:r>
        <w:t>Design</w:t>
      </w:r>
      <w:r>
        <w:rPr>
          <w:spacing w:val="12"/>
        </w:rPr>
        <w:t xml:space="preserve"> </w:t>
      </w:r>
      <w:r>
        <w:t>Phase</w:t>
      </w:r>
      <w:r>
        <w:rPr>
          <w:spacing w:val="-7"/>
        </w:rPr>
        <w:t xml:space="preserve"> </w:t>
      </w:r>
      <w:r>
        <w:t>-</w:t>
      </w:r>
      <w:r>
        <w:rPr>
          <w:spacing w:val="-1"/>
        </w:rPr>
        <w:t xml:space="preserve"> </w:t>
      </w:r>
      <w:r>
        <w:t>II</w:t>
      </w:r>
    </w:p>
    <w:p w:rsidR="008672FC" w:rsidRDefault="00DA731C">
      <w:pPr>
        <w:pStyle w:val="Title"/>
        <w:spacing w:before="124"/>
      </w:pPr>
      <w:r>
        <w:t>Solution</w:t>
      </w:r>
      <w:r>
        <w:rPr>
          <w:spacing w:val="8"/>
        </w:rPr>
        <w:t xml:space="preserve"> </w:t>
      </w:r>
      <w:r>
        <w:t>Requirements</w:t>
      </w:r>
      <w:r>
        <w:rPr>
          <w:spacing w:val="13"/>
        </w:rPr>
        <w:t xml:space="preserve"> </w:t>
      </w:r>
      <w:r>
        <w:t>(Functional</w:t>
      </w:r>
      <w:r>
        <w:rPr>
          <w:spacing w:val="13"/>
        </w:rPr>
        <w:t xml:space="preserve"> </w:t>
      </w:r>
      <w:r>
        <w:t>&amp;</w:t>
      </w:r>
      <w:r>
        <w:rPr>
          <w:spacing w:val="9"/>
        </w:rPr>
        <w:t xml:space="preserve"> </w:t>
      </w:r>
      <w:r>
        <w:t>Non-functional)</w:t>
      </w:r>
    </w:p>
    <w:p w:rsidR="008672FC" w:rsidRDefault="008672FC">
      <w:pPr>
        <w:pStyle w:val="BodyText"/>
        <w:spacing w:before="7"/>
        <w:rPr>
          <w:b/>
          <w:sz w:val="16"/>
        </w:rPr>
      </w:pPr>
    </w:p>
    <w:tbl>
      <w:tblPr>
        <w:tblW w:w="0" w:type="auto"/>
        <w:tblInd w:w="124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/>
      </w:tblPr>
      <w:tblGrid>
        <w:gridCol w:w="4860"/>
        <w:gridCol w:w="5518"/>
      </w:tblGrid>
      <w:tr w:rsidR="008672FC">
        <w:trPr>
          <w:trHeight w:val="364"/>
        </w:trPr>
        <w:tc>
          <w:tcPr>
            <w:tcW w:w="4860" w:type="dxa"/>
          </w:tcPr>
          <w:p w:rsidR="008672FC" w:rsidRDefault="00DA731C">
            <w:pPr>
              <w:pStyle w:val="TableParagraph"/>
              <w:spacing w:before="0" w:line="269" w:lineRule="exact"/>
              <w:ind w:left="115"/>
              <w:rPr>
                <w:rFonts w:ascii="Trebuchet MS"/>
                <w:sz w:val="24"/>
              </w:rPr>
            </w:pPr>
            <w:r>
              <w:rPr>
                <w:rFonts w:ascii="Trebuchet MS"/>
                <w:w w:val="105"/>
                <w:sz w:val="24"/>
              </w:rPr>
              <w:t>Date</w:t>
            </w:r>
          </w:p>
        </w:tc>
        <w:tc>
          <w:tcPr>
            <w:tcW w:w="5518" w:type="dxa"/>
          </w:tcPr>
          <w:p w:rsidR="008672FC" w:rsidRDefault="00DA731C">
            <w:pPr>
              <w:pStyle w:val="TableParagraph"/>
              <w:spacing w:before="0" w:line="269" w:lineRule="exact"/>
              <w:ind w:left="109"/>
              <w:rPr>
                <w:rFonts w:ascii="Trebuchet MS"/>
                <w:sz w:val="24"/>
              </w:rPr>
            </w:pPr>
            <w:r>
              <w:rPr>
                <w:rFonts w:ascii="Trebuchet MS"/>
                <w:w w:val="105"/>
                <w:sz w:val="24"/>
              </w:rPr>
              <w:t>12</w:t>
            </w:r>
            <w:r>
              <w:rPr>
                <w:rFonts w:ascii="Trebuchet MS"/>
                <w:spacing w:val="-19"/>
                <w:w w:val="105"/>
                <w:sz w:val="24"/>
              </w:rPr>
              <w:t xml:space="preserve"> </w:t>
            </w:r>
            <w:r>
              <w:rPr>
                <w:rFonts w:ascii="Trebuchet MS"/>
                <w:w w:val="105"/>
                <w:sz w:val="24"/>
              </w:rPr>
              <w:t>October</w:t>
            </w:r>
            <w:r>
              <w:rPr>
                <w:rFonts w:ascii="Trebuchet MS"/>
                <w:spacing w:val="-7"/>
                <w:w w:val="105"/>
                <w:sz w:val="24"/>
              </w:rPr>
              <w:t xml:space="preserve"> </w:t>
            </w:r>
            <w:r>
              <w:rPr>
                <w:rFonts w:ascii="Trebuchet MS"/>
                <w:w w:val="105"/>
                <w:sz w:val="24"/>
              </w:rPr>
              <w:t>2022</w:t>
            </w:r>
          </w:p>
        </w:tc>
      </w:tr>
      <w:tr w:rsidR="008672FC">
        <w:trPr>
          <w:trHeight w:val="413"/>
        </w:trPr>
        <w:tc>
          <w:tcPr>
            <w:tcW w:w="4860" w:type="dxa"/>
          </w:tcPr>
          <w:p w:rsidR="008672FC" w:rsidRDefault="00DA731C">
            <w:pPr>
              <w:pStyle w:val="TableParagraph"/>
              <w:spacing w:before="0" w:line="274" w:lineRule="exact"/>
              <w:ind w:left="115"/>
              <w:rPr>
                <w:rFonts w:ascii="Trebuchet MS"/>
                <w:sz w:val="24"/>
              </w:rPr>
            </w:pPr>
            <w:r>
              <w:rPr>
                <w:rFonts w:ascii="Trebuchet MS"/>
                <w:w w:val="105"/>
                <w:sz w:val="24"/>
              </w:rPr>
              <w:t>Team</w:t>
            </w:r>
            <w:r>
              <w:rPr>
                <w:rFonts w:ascii="Trebuchet MS"/>
                <w:spacing w:val="-4"/>
                <w:w w:val="105"/>
                <w:sz w:val="24"/>
              </w:rPr>
              <w:t xml:space="preserve"> </w:t>
            </w:r>
            <w:r>
              <w:rPr>
                <w:rFonts w:ascii="Trebuchet MS"/>
                <w:w w:val="105"/>
                <w:sz w:val="24"/>
              </w:rPr>
              <w:t>ID</w:t>
            </w:r>
          </w:p>
        </w:tc>
        <w:tc>
          <w:tcPr>
            <w:tcW w:w="5518" w:type="dxa"/>
          </w:tcPr>
          <w:p w:rsidR="008672FC" w:rsidRPr="00614CA7" w:rsidRDefault="00614CA7">
            <w:pPr>
              <w:pStyle w:val="TableParagraph"/>
              <w:spacing w:before="0" w:line="274" w:lineRule="exact"/>
              <w:ind w:left="109"/>
              <w:rPr>
                <w:rFonts w:ascii="Trebuchet MS"/>
                <w:sz w:val="18"/>
                <w:szCs w:val="18"/>
              </w:rPr>
            </w:pPr>
            <w:r w:rsidRPr="00614CA7">
              <w:rPr>
                <w:rFonts w:ascii="Verdana" w:hAnsi="Verdana"/>
                <w:color w:val="222222"/>
                <w:sz w:val="18"/>
                <w:szCs w:val="18"/>
                <w:shd w:val="clear" w:color="auto" w:fill="FFFFFF"/>
              </w:rPr>
              <w:t>PNT2022TMID47645</w:t>
            </w:r>
          </w:p>
        </w:tc>
      </w:tr>
      <w:tr w:rsidR="008672FC">
        <w:trPr>
          <w:trHeight w:val="700"/>
        </w:trPr>
        <w:tc>
          <w:tcPr>
            <w:tcW w:w="4860" w:type="dxa"/>
          </w:tcPr>
          <w:p w:rsidR="008672FC" w:rsidRDefault="00DA731C">
            <w:pPr>
              <w:pStyle w:val="TableParagraph"/>
              <w:spacing w:before="0" w:line="274" w:lineRule="exact"/>
              <w:ind w:left="115"/>
              <w:rPr>
                <w:rFonts w:ascii="Trebuchet MS"/>
                <w:sz w:val="24"/>
              </w:rPr>
            </w:pPr>
            <w:r>
              <w:rPr>
                <w:rFonts w:ascii="Trebuchet MS"/>
                <w:w w:val="105"/>
                <w:sz w:val="24"/>
              </w:rPr>
              <w:t>Project</w:t>
            </w:r>
            <w:r>
              <w:rPr>
                <w:rFonts w:ascii="Trebuchet MS"/>
                <w:spacing w:val="-13"/>
                <w:w w:val="105"/>
                <w:sz w:val="24"/>
              </w:rPr>
              <w:t xml:space="preserve"> </w:t>
            </w:r>
            <w:r>
              <w:rPr>
                <w:rFonts w:ascii="Trebuchet MS"/>
                <w:w w:val="105"/>
                <w:sz w:val="24"/>
              </w:rPr>
              <w:t>Name</w:t>
            </w:r>
          </w:p>
        </w:tc>
        <w:tc>
          <w:tcPr>
            <w:tcW w:w="5518" w:type="dxa"/>
          </w:tcPr>
          <w:p w:rsidR="008672FC" w:rsidRDefault="00DA731C">
            <w:pPr>
              <w:pStyle w:val="TableParagraph"/>
              <w:spacing w:before="0"/>
              <w:ind w:left="109" w:right="317"/>
              <w:rPr>
                <w:rFonts w:ascii="Trebuchet MS" w:hAnsi="Trebuchet MS"/>
                <w:sz w:val="24"/>
              </w:rPr>
            </w:pPr>
            <w:r>
              <w:rPr>
                <w:rFonts w:ascii="Trebuchet MS" w:hAnsi="Trebuchet MS"/>
                <w:sz w:val="24"/>
              </w:rPr>
              <w:t>SMART</w:t>
            </w:r>
            <w:r>
              <w:rPr>
                <w:rFonts w:ascii="Trebuchet MS" w:hAnsi="Trebuchet MS"/>
                <w:spacing w:val="24"/>
                <w:sz w:val="24"/>
              </w:rPr>
              <w:t xml:space="preserve"> </w:t>
            </w:r>
            <w:r>
              <w:rPr>
                <w:rFonts w:ascii="Trebuchet MS" w:hAnsi="Trebuchet MS"/>
                <w:sz w:val="24"/>
              </w:rPr>
              <w:t>FARMER</w:t>
            </w:r>
            <w:r>
              <w:rPr>
                <w:rFonts w:ascii="Trebuchet MS" w:hAnsi="Trebuchet MS"/>
                <w:spacing w:val="38"/>
                <w:sz w:val="24"/>
              </w:rPr>
              <w:t xml:space="preserve"> </w:t>
            </w:r>
            <w:r>
              <w:rPr>
                <w:rFonts w:ascii="Trebuchet MS" w:hAnsi="Trebuchet MS"/>
                <w:sz w:val="24"/>
              </w:rPr>
              <w:t>–</w:t>
            </w:r>
            <w:r>
              <w:rPr>
                <w:rFonts w:ascii="Trebuchet MS" w:hAnsi="Trebuchet MS"/>
                <w:spacing w:val="10"/>
                <w:sz w:val="24"/>
              </w:rPr>
              <w:t xml:space="preserve"> </w:t>
            </w:r>
            <w:r>
              <w:rPr>
                <w:rFonts w:ascii="Trebuchet MS" w:hAnsi="Trebuchet MS"/>
                <w:sz w:val="24"/>
              </w:rPr>
              <w:t>IOT</w:t>
            </w:r>
            <w:r>
              <w:rPr>
                <w:rFonts w:ascii="Trebuchet MS" w:hAnsi="Trebuchet MS"/>
                <w:spacing w:val="25"/>
                <w:sz w:val="24"/>
              </w:rPr>
              <w:t xml:space="preserve"> </w:t>
            </w:r>
            <w:r>
              <w:rPr>
                <w:rFonts w:ascii="Trebuchet MS" w:hAnsi="Trebuchet MS"/>
                <w:sz w:val="24"/>
              </w:rPr>
              <w:t>ENABLED</w:t>
            </w:r>
            <w:r>
              <w:rPr>
                <w:rFonts w:ascii="Trebuchet MS" w:hAnsi="Trebuchet MS"/>
                <w:spacing w:val="20"/>
                <w:sz w:val="24"/>
              </w:rPr>
              <w:t xml:space="preserve"> </w:t>
            </w:r>
            <w:r>
              <w:rPr>
                <w:rFonts w:ascii="Trebuchet MS" w:hAnsi="Trebuchet MS"/>
                <w:sz w:val="24"/>
              </w:rPr>
              <w:t>SMART</w:t>
            </w:r>
            <w:r>
              <w:rPr>
                <w:rFonts w:ascii="Trebuchet MS" w:hAnsi="Trebuchet MS"/>
                <w:spacing w:val="-69"/>
                <w:sz w:val="24"/>
              </w:rPr>
              <w:t xml:space="preserve"> </w:t>
            </w:r>
            <w:r>
              <w:rPr>
                <w:rFonts w:ascii="Trebuchet MS" w:hAnsi="Trebuchet MS"/>
                <w:spacing w:val="-1"/>
                <w:sz w:val="24"/>
              </w:rPr>
              <w:t>FARMING</w:t>
            </w:r>
            <w:r>
              <w:rPr>
                <w:rFonts w:ascii="Trebuchet MS" w:hAnsi="Trebuchet MS"/>
                <w:spacing w:val="-33"/>
                <w:sz w:val="24"/>
              </w:rPr>
              <w:t xml:space="preserve"> </w:t>
            </w:r>
            <w:r>
              <w:rPr>
                <w:rFonts w:ascii="Trebuchet MS" w:hAnsi="Trebuchet MS"/>
                <w:spacing w:val="-1"/>
                <w:sz w:val="24"/>
              </w:rPr>
              <w:t>APPLICATION</w:t>
            </w:r>
            <w:r>
              <w:rPr>
                <w:rFonts w:ascii="Trebuchet MS" w:hAnsi="Trebuchet MS"/>
                <w:spacing w:val="10"/>
                <w:sz w:val="24"/>
              </w:rPr>
              <w:t xml:space="preserve"> </w:t>
            </w:r>
            <w:r>
              <w:rPr>
                <w:rFonts w:ascii="Trebuchet MS" w:hAnsi="Trebuchet MS"/>
                <w:sz w:val="24"/>
              </w:rPr>
              <w:t>SYSTEM.</w:t>
            </w:r>
          </w:p>
        </w:tc>
      </w:tr>
      <w:tr w:rsidR="008672FC">
        <w:trPr>
          <w:trHeight w:val="402"/>
        </w:trPr>
        <w:tc>
          <w:tcPr>
            <w:tcW w:w="4860" w:type="dxa"/>
          </w:tcPr>
          <w:p w:rsidR="008672FC" w:rsidRDefault="00DA731C">
            <w:pPr>
              <w:pStyle w:val="TableParagraph"/>
              <w:spacing w:before="0"/>
              <w:ind w:left="115"/>
              <w:rPr>
                <w:rFonts w:ascii="Trebuchet MS"/>
                <w:sz w:val="24"/>
              </w:rPr>
            </w:pPr>
            <w:r>
              <w:rPr>
                <w:rFonts w:ascii="Trebuchet MS"/>
                <w:sz w:val="24"/>
              </w:rPr>
              <w:t>Maximum</w:t>
            </w:r>
            <w:r>
              <w:rPr>
                <w:rFonts w:ascii="Trebuchet MS"/>
                <w:spacing w:val="16"/>
                <w:sz w:val="24"/>
              </w:rPr>
              <w:t xml:space="preserve"> </w:t>
            </w:r>
            <w:r>
              <w:rPr>
                <w:rFonts w:ascii="Trebuchet MS"/>
                <w:sz w:val="24"/>
              </w:rPr>
              <w:t>Marks</w:t>
            </w:r>
          </w:p>
        </w:tc>
        <w:tc>
          <w:tcPr>
            <w:tcW w:w="5518" w:type="dxa"/>
          </w:tcPr>
          <w:p w:rsidR="008672FC" w:rsidRDefault="00DA731C">
            <w:pPr>
              <w:pStyle w:val="TableParagraph"/>
              <w:spacing w:before="0"/>
              <w:ind w:left="109"/>
              <w:rPr>
                <w:rFonts w:ascii="Trebuchet MS"/>
                <w:sz w:val="24"/>
              </w:rPr>
            </w:pPr>
            <w:r>
              <w:rPr>
                <w:rFonts w:ascii="Trebuchet MS"/>
                <w:w w:val="105"/>
                <w:sz w:val="24"/>
              </w:rPr>
              <w:t>4</w:t>
            </w:r>
            <w:r>
              <w:rPr>
                <w:rFonts w:ascii="Trebuchet MS"/>
                <w:spacing w:val="-10"/>
                <w:w w:val="105"/>
                <w:sz w:val="24"/>
              </w:rPr>
              <w:t xml:space="preserve"> </w:t>
            </w:r>
            <w:r>
              <w:rPr>
                <w:rFonts w:ascii="Trebuchet MS"/>
                <w:w w:val="105"/>
                <w:sz w:val="24"/>
              </w:rPr>
              <w:t>Marks</w:t>
            </w:r>
          </w:p>
        </w:tc>
      </w:tr>
    </w:tbl>
    <w:p w:rsidR="008672FC" w:rsidRDefault="008672FC">
      <w:pPr>
        <w:pStyle w:val="BodyText"/>
        <w:rPr>
          <w:b/>
          <w:sz w:val="28"/>
        </w:rPr>
      </w:pPr>
    </w:p>
    <w:p w:rsidR="008672FC" w:rsidRDefault="008672FC">
      <w:pPr>
        <w:pStyle w:val="BodyText"/>
        <w:rPr>
          <w:b/>
          <w:sz w:val="28"/>
        </w:rPr>
      </w:pPr>
    </w:p>
    <w:p w:rsidR="008672FC" w:rsidRDefault="008672FC">
      <w:pPr>
        <w:pStyle w:val="BodyText"/>
        <w:spacing w:before="2"/>
        <w:rPr>
          <w:b/>
          <w:sz w:val="23"/>
        </w:rPr>
      </w:pPr>
    </w:p>
    <w:p w:rsidR="008672FC" w:rsidRDefault="00DA731C">
      <w:pPr>
        <w:pStyle w:val="Heading1"/>
      </w:pPr>
      <w:bookmarkStart w:id="0" w:name="Functional_Requirements:"/>
      <w:bookmarkEnd w:id="0"/>
      <w:r>
        <w:t>Functional</w:t>
      </w:r>
      <w:r>
        <w:rPr>
          <w:spacing w:val="8"/>
        </w:rPr>
        <w:t xml:space="preserve"> </w:t>
      </w:r>
      <w:r>
        <w:t>Requirements:</w:t>
      </w:r>
    </w:p>
    <w:p w:rsidR="008672FC" w:rsidRDefault="00DA731C">
      <w:pPr>
        <w:pStyle w:val="BodyText"/>
        <w:spacing w:before="178"/>
        <w:ind w:left="114"/>
      </w:pPr>
      <w:r>
        <w:t>Following</w:t>
      </w:r>
      <w:r>
        <w:rPr>
          <w:spacing w:val="20"/>
        </w:rPr>
        <w:t xml:space="preserve"> </w:t>
      </w:r>
      <w:r>
        <w:t>are</w:t>
      </w:r>
      <w:r>
        <w:rPr>
          <w:spacing w:val="13"/>
        </w:rPr>
        <w:t xml:space="preserve"> </w:t>
      </w:r>
      <w:r>
        <w:t>the</w:t>
      </w:r>
      <w:r>
        <w:rPr>
          <w:spacing w:val="18"/>
        </w:rPr>
        <w:t xml:space="preserve"> </w:t>
      </w:r>
      <w:r>
        <w:t>functional</w:t>
      </w:r>
      <w:r>
        <w:rPr>
          <w:spacing w:val="21"/>
        </w:rPr>
        <w:t xml:space="preserve"> </w:t>
      </w:r>
      <w:r>
        <w:t>requirements</w:t>
      </w:r>
      <w:r>
        <w:rPr>
          <w:spacing w:val="16"/>
        </w:rPr>
        <w:t xml:space="preserve"> </w:t>
      </w:r>
      <w:r>
        <w:t>of</w:t>
      </w:r>
      <w:r>
        <w:rPr>
          <w:spacing w:val="11"/>
        </w:rPr>
        <w:t xml:space="preserve"> </w:t>
      </w:r>
      <w:r>
        <w:t>the</w:t>
      </w:r>
      <w:r>
        <w:rPr>
          <w:spacing w:val="18"/>
        </w:rPr>
        <w:t xml:space="preserve"> </w:t>
      </w:r>
      <w:r>
        <w:t>proposed</w:t>
      </w:r>
      <w:r>
        <w:rPr>
          <w:spacing w:val="18"/>
        </w:rPr>
        <w:t xml:space="preserve"> </w:t>
      </w:r>
      <w:r>
        <w:t>solution.</w:t>
      </w:r>
    </w:p>
    <w:p w:rsidR="008672FC" w:rsidRDefault="008672FC">
      <w:pPr>
        <w:pStyle w:val="BodyText"/>
        <w:spacing w:before="4" w:after="1"/>
        <w:rPr>
          <w:sz w:val="14"/>
        </w:rPr>
      </w:pPr>
    </w:p>
    <w:tbl>
      <w:tblPr>
        <w:tblW w:w="0" w:type="auto"/>
        <w:tblInd w:w="124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/>
      </w:tblPr>
      <w:tblGrid>
        <w:gridCol w:w="874"/>
        <w:gridCol w:w="3404"/>
        <w:gridCol w:w="5815"/>
      </w:tblGrid>
      <w:tr w:rsidR="008672FC">
        <w:trPr>
          <w:trHeight w:val="312"/>
        </w:trPr>
        <w:tc>
          <w:tcPr>
            <w:tcW w:w="874" w:type="dxa"/>
          </w:tcPr>
          <w:p w:rsidR="008672FC" w:rsidRDefault="00DA731C">
            <w:pPr>
              <w:pStyle w:val="TableParagraph"/>
              <w:spacing w:before="7" w:line="285" w:lineRule="exact"/>
              <w:ind w:left="115"/>
              <w:rPr>
                <w:b/>
                <w:sz w:val="24"/>
              </w:rPr>
            </w:pPr>
            <w:r>
              <w:rPr>
                <w:b/>
                <w:w w:val="105"/>
                <w:sz w:val="24"/>
              </w:rPr>
              <w:t>FR</w:t>
            </w:r>
            <w:r>
              <w:rPr>
                <w:b/>
                <w:spacing w:val="-10"/>
                <w:w w:val="105"/>
                <w:sz w:val="24"/>
              </w:rPr>
              <w:t xml:space="preserve"> </w:t>
            </w:r>
            <w:r>
              <w:rPr>
                <w:b/>
                <w:w w:val="105"/>
                <w:sz w:val="24"/>
              </w:rPr>
              <w:t>No.</w:t>
            </w:r>
          </w:p>
        </w:tc>
        <w:tc>
          <w:tcPr>
            <w:tcW w:w="3404" w:type="dxa"/>
          </w:tcPr>
          <w:p w:rsidR="008672FC" w:rsidRDefault="00DA731C">
            <w:pPr>
              <w:pStyle w:val="TableParagraph"/>
              <w:spacing w:before="7" w:line="285" w:lineRule="exact"/>
              <w:rPr>
                <w:b/>
                <w:sz w:val="24"/>
              </w:rPr>
            </w:pPr>
            <w:r>
              <w:rPr>
                <w:b/>
                <w:sz w:val="24"/>
              </w:rPr>
              <w:t>Functional</w:t>
            </w:r>
            <w:r>
              <w:rPr>
                <w:b/>
                <w:spacing w:val="9"/>
                <w:sz w:val="24"/>
              </w:rPr>
              <w:t xml:space="preserve"> </w:t>
            </w:r>
            <w:r>
              <w:rPr>
                <w:b/>
                <w:sz w:val="24"/>
              </w:rPr>
              <w:t>Requirement</w:t>
            </w:r>
            <w:r>
              <w:rPr>
                <w:b/>
                <w:spacing w:val="22"/>
                <w:sz w:val="24"/>
              </w:rPr>
              <w:t xml:space="preserve"> </w:t>
            </w:r>
            <w:r>
              <w:rPr>
                <w:b/>
                <w:sz w:val="24"/>
              </w:rPr>
              <w:t>(Epic)</w:t>
            </w:r>
          </w:p>
        </w:tc>
        <w:tc>
          <w:tcPr>
            <w:tcW w:w="5815" w:type="dxa"/>
          </w:tcPr>
          <w:p w:rsidR="008672FC" w:rsidRDefault="00DA731C">
            <w:pPr>
              <w:pStyle w:val="TableParagraph"/>
              <w:spacing w:before="7" w:line="285" w:lineRule="exact"/>
              <w:rPr>
                <w:b/>
                <w:sz w:val="24"/>
              </w:rPr>
            </w:pPr>
            <w:r>
              <w:rPr>
                <w:b/>
                <w:sz w:val="24"/>
              </w:rPr>
              <w:t>Sub</w:t>
            </w:r>
            <w:r>
              <w:rPr>
                <w:b/>
                <w:spacing w:val="15"/>
                <w:sz w:val="24"/>
              </w:rPr>
              <w:t xml:space="preserve"> </w:t>
            </w:r>
            <w:r>
              <w:rPr>
                <w:b/>
                <w:sz w:val="24"/>
              </w:rPr>
              <w:t>Requirement</w:t>
            </w:r>
            <w:r>
              <w:rPr>
                <w:b/>
                <w:spacing w:val="18"/>
                <w:sz w:val="24"/>
              </w:rPr>
              <w:t xml:space="preserve"> </w:t>
            </w:r>
            <w:r>
              <w:rPr>
                <w:b/>
                <w:sz w:val="24"/>
              </w:rPr>
              <w:t>(Story</w:t>
            </w:r>
            <w:r>
              <w:rPr>
                <w:b/>
                <w:spacing w:val="17"/>
                <w:sz w:val="24"/>
              </w:rPr>
              <w:t xml:space="preserve"> </w:t>
            </w:r>
            <w:r>
              <w:rPr>
                <w:b/>
                <w:sz w:val="24"/>
              </w:rPr>
              <w:t>/</w:t>
            </w:r>
            <w:r>
              <w:rPr>
                <w:b/>
                <w:spacing w:val="13"/>
                <w:sz w:val="24"/>
              </w:rPr>
              <w:t xml:space="preserve"> </w:t>
            </w:r>
            <w:r>
              <w:rPr>
                <w:b/>
                <w:sz w:val="24"/>
              </w:rPr>
              <w:t>Sub-Task)</w:t>
            </w:r>
          </w:p>
        </w:tc>
      </w:tr>
      <w:tr w:rsidR="008672FC">
        <w:trPr>
          <w:trHeight w:val="455"/>
        </w:trPr>
        <w:tc>
          <w:tcPr>
            <w:tcW w:w="874" w:type="dxa"/>
          </w:tcPr>
          <w:p w:rsidR="008672FC" w:rsidRDefault="00DA731C">
            <w:pPr>
              <w:pStyle w:val="TableParagraph"/>
              <w:spacing w:before="1"/>
              <w:ind w:left="115"/>
              <w:rPr>
                <w:sz w:val="24"/>
              </w:rPr>
            </w:pPr>
            <w:r>
              <w:rPr>
                <w:w w:val="105"/>
                <w:sz w:val="24"/>
              </w:rPr>
              <w:t>FR-1</w:t>
            </w:r>
          </w:p>
        </w:tc>
        <w:tc>
          <w:tcPr>
            <w:tcW w:w="3404" w:type="dxa"/>
          </w:tcPr>
          <w:p w:rsidR="008672FC" w:rsidRDefault="00DA731C">
            <w:pPr>
              <w:pStyle w:val="TableParagraph"/>
              <w:rPr>
                <w:sz w:val="24"/>
              </w:rPr>
            </w:pPr>
            <w:r>
              <w:rPr>
                <w:sz w:val="24"/>
              </w:rPr>
              <w:t>User</w:t>
            </w:r>
            <w:r>
              <w:rPr>
                <w:spacing w:val="3"/>
                <w:sz w:val="24"/>
              </w:rPr>
              <w:t xml:space="preserve"> </w:t>
            </w:r>
            <w:r>
              <w:rPr>
                <w:sz w:val="24"/>
              </w:rPr>
              <w:t>Registration</w:t>
            </w:r>
          </w:p>
        </w:tc>
        <w:tc>
          <w:tcPr>
            <w:tcW w:w="5815" w:type="dxa"/>
          </w:tcPr>
          <w:p w:rsidR="008672FC" w:rsidRDefault="00DA731C">
            <w:pPr>
              <w:pStyle w:val="TableParagraph"/>
              <w:spacing w:before="1"/>
              <w:rPr>
                <w:sz w:val="24"/>
              </w:rPr>
            </w:pPr>
            <w:r>
              <w:rPr>
                <w:sz w:val="24"/>
              </w:rPr>
              <w:t>Registration</w:t>
            </w:r>
            <w:r>
              <w:rPr>
                <w:spacing w:val="10"/>
                <w:sz w:val="24"/>
              </w:rPr>
              <w:t xml:space="preserve"> </w:t>
            </w:r>
            <w:r>
              <w:rPr>
                <w:sz w:val="24"/>
              </w:rPr>
              <w:t>through</w:t>
            </w:r>
            <w:r>
              <w:rPr>
                <w:spacing w:val="20"/>
                <w:sz w:val="24"/>
              </w:rPr>
              <w:t xml:space="preserve"> </w:t>
            </w:r>
            <w:r>
              <w:rPr>
                <w:sz w:val="24"/>
              </w:rPr>
              <w:t>Gmail</w:t>
            </w:r>
          </w:p>
        </w:tc>
      </w:tr>
      <w:tr w:rsidR="008672FC">
        <w:trPr>
          <w:trHeight w:val="532"/>
        </w:trPr>
        <w:tc>
          <w:tcPr>
            <w:tcW w:w="874" w:type="dxa"/>
          </w:tcPr>
          <w:p w:rsidR="008672FC" w:rsidRDefault="00DA731C">
            <w:pPr>
              <w:pStyle w:val="TableParagraph"/>
              <w:ind w:left="115"/>
              <w:rPr>
                <w:sz w:val="24"/>
              </w:rPr>
            </w:pPr>
            <w:r>
              <w:rPr>
                <w:w w:val="105"/>
                <w:sz w:val="24"/>
              </w:rPr>
              <w:t>FR-2</w:t>
            </w:r>
          </w:p>
        </w:tc>
        <w:tc>
          <w:tcPr>
            <w:tcW w:w="3404" w:type="dxa"/>
          </w:tcPr>
          <w:p w:rsidR="008672FC" w:rsidRDefault="00DA731C">
            <w:pPr>
              <w:pStyle w:val="TableParagraph"/>
              <w:rPr>
                <w:sz w:val="24"/>
              </w:rPr>
            </w:pPr>
            <w:r>
              <w:rPr>
                <w:sz w:val="24"/>
              </w:rPr>
              <w:t>User</w:t>
            </w:r>
            <w:r>
              <w:rPr>
                <w:spacing w:val="2"/>
                <w:sz w:val="24"/>
              </w:rPr>
              <w:t xml:space="preserve"> </w:t>
            </w:r>
            <w:r>
              <w:rPr>
                <w:sz w:val="24"/>
              </w:rPr>
              <w:t>Confirmation</w:t>
            </w:r>
          </w:p>
        </w:tc>
        <w:tc>
          <w:tcPr>
            <w:tcW w:w="5815" w:type="dxa"/>
          </w:tcPr>
          <w:p w:rsidR="008672FC" w:rsidRDefault="00DA731C">
            <w:pPr>
              <w:pStyle w:val="TableParagraph"/>
              <w:spacing w:before="4" w:line="254" w:lineRule="exact"/>
              <w:ind w:right="3476"/>
              <w:rPr>
                <w:sz w:val="24"/>
              </w:rPr>
            </w:pPr>
            <w:r>
              <w:rPr>
                <w:sz w:val="24"/>
              </w:rPr>
              <w:t>Confirmation</w:t>
            </w:r>
            <w:r>
              <w:rPr>
                <w:spacing w:val="-7"/>
                <w:sz w:val="24"/>
              </w:rPr>
              <w:t xml:space="preserve"> </w:t>
            </w:r>
            <w:r>
              <w:rPr>
                <w:sz w:val="24"/>
              </w:rPr>
              <w:t>via</w:t>
            </w:r>
            <w:r>
              <w:rPr>
                <w:spacing w:val="-3"/>
                <w:sz w:val="24"/>
              </w:rPr>
              <w:t xml:space="preserve"> </w:t>
            </w:r>
            <w:r>
              <w:rPr>
                <w:sz w:val="24"/>
              </w:rPr>
              <w:t>Email</w:t>
            </w:r>
            <w:r>
              <w:rPr>
                <w:spacing w:val="-51"/>
                <w:sz w:val="24"/>
              </w:rPr>
              <w:t xml:space="preserve"> </w:t>
            </w:r>
            <w:r>
              <w:rPr>
                <w:sz w:val="24"/>
              </w:rPr>
              <w:t>Confirmation</w:t>
            </w:r>
            <w:r>
              <w:rPr>
                <w:spacing w:val="13"/>
                <w:sz w:val="24"/>
              </w:rPr>
              <w:t xml:space="preserve"> </w:t>
            </w:r>
            <w:r>
              <w:rPr>
                <w:sz w:val="24"/>
              </w:rPr>
              <w:t>via</w:t>
            </w:r>
            <w:r>
              <w:rPr>
                <w:spacing w:val="21"/>
                <w:sz w:val="24"/>
              </w:rPr>
              <w:t xml:space="preserve"> </w:t>
            </w:r>
            <w:r>
              <w:rPr>
                <w:sz w:val="24"/>
              </w:rPr>
              <w:t>OTP</w:t>
            </w:r>
          </w:p>
        </w:tc>
      </w:tr>
      <w:tr w:rsidR="008672FC">
        <w:trPr>
          <w:trHeight w:val="585"/>
        </w:trPr>
        <w:tc>
          <w:tcPr>
            <w:tcW w:w="874" w:type="dxa"/>
          </w:tcPr>
          <w:p w:rsidR="008672FC" w:rsidRDefault="00DA731C">
            <w:pPr>
              <w:pStyle w:val="TableParagraph"/>
              <w:ind w:left="115"/>
              <w:rPr>
                <w:sz w:val="24"/>
              </w:rPr>
            </w:pPr>
            <w:r>
              <w:rPr>
                <w:w w:val="105"/>
                <w:sz w:val="24"/>
              </w:rPr>
              <w:t>FR-3</w:t>
            </w:r>
          </w:p>
        </w:tc>
        <w:tc>
          <w:tcPr>
            <w:tcW w:w="3404" w:type="dxa"/>
          </w:tcPr>
          <w:p w:rsidR="008672FC" w:rsidRDefault="00DA731C">
            <w:pPr>
              <w:pStyle w:val="TableParagraph"/>
              <w:rPr>
                <w:sz w:val="24"/>
              </w:rPr>
            </w:pPr>
            <w:r>
              <w:rPr>
                <w:sz w:val="24"/>
              </w:rPr>
              <w:t>Log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in</w:t>
            </w:r>
            <w:r>
              <w:rPr>
                <w:spacing w:val="2"/>
                <w:sz w:val="24"/>
              </w:rPr>
              <w:t xml:space="preserve"> </w:t>
            </w:r>
            <w:r>
              <w:rPr>
                <w:sz w:val="24"/>
              </w:rPr>
              <w:t>to</w:t>
            </w:r>
            <w:r>
              <w:rPr>
                <w:spacing w:val="5"/>
                <w:sz w:val="24"/>
              </w:rPr>
              <w:t xml:space="preserve"> </w:t>
            </w:r>
            <w:r>
              <w:rPr>
                <w:sz w:val="24"/>
              </w:rPr>
              <w:t>system</w:t>
            </w:r>
          </w:p>
        </w:tc>
        <w:tc>
          <w:tcPr>
            <w:tcW w:w="5815" w:type="dxa"/>
          </w:tcPr>
          <w:p w:rsidR="008672FC" w:rsidRDefault="00DA731C">
            <w:pPr>
              <w:pStyle w:val="TableParagraph"/>
              <w:spacing w:before="9" w:line="278" w:lineRule="exact"/>
              <w:ind w:right="3197"/>
              <w:rPr>
                <w:sz w:val="24"/>
              </w:rPr>
            </w:pPr>
            <w:r>
              <w:rPr>
                <w:w w:val="105"/>
                <w:sz w:val="24"/>
              </w:rPr>
              <w:t>Check</w:t>
            </w:r>
            <w:r>
              <w:rPr>
                <w:spacing w:val="-11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Credentials</w:t>
            </w:r>
            <w:r>
              <w:rPr>
                <w:spacing w:val="-9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Check</w:t>
            </w:r>
            <w:r>
              <w:rPr>
                <w:spacing w:val="-54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Roles</w:t>
            </w:r>
            <w:r>
              <w:rPr>
                <w:spacing w:val="-12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of</w:t>
            </w:r>
            <w:r>
              <w:rPr>
                <w:spacing w:val="-9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Access.</w:t>
            </w:r>
          </w:p>
        </w:tc>
      </w:tr>
      <w:tr w:rsidR="008672FC">
        <w:trPr>
          <w:trHeight w:val="887"/>
        </w:trPr>
        <w:tc>
          <w:tcPr>
            <w:tcW w:w="874" w:type="dxa"/>
          </w:tcPr>
          <w:p w:rsidR="008672FC" w:rsidRDefault="00DA731C">
            <w:pPr>
              <w:pStyle w:val="TableParagraph"/>
              <w:spacing w:before="11"/>
              <w:ind w:left="115"/>
              <w:rPr>
                <w:sz w:val="24"/>
              </w:rPr>
            </w:pPr>
            <w:r>
              <w:rPr>
                <w:w w:val="105"/>
                <w:sz w:val="24"/>
              </w:rPr>
              <w:t>FR-4</w:t>
            </w:r>
          </w:p>
        </w:tc>
        <w:tc>
          <w:tcPr>
            <w:tcW w:w="3404" w:type="dxa"/>
          </w:tcPr>
          <w:p w:rsidR="008672FC" w:rsidRDefault="00DA731C">
            <w:pPr>
              <w:pStyle w:val="TableParagraph"/>
              <w:spacing w:before="1"/>
              <w:rPr>
                <w:sz w:val="24"/>
              </w:rPr>
            </w:pPr>
            <w:r>
              <w:rPr>
                <w:sz w:val="24"/>
              </w:rPr>
              <w:t>Manage Modules</w:t>
            </w:r>
          </w:p>
        </w:tc>
        <w:tc>
          <w:tcPr>
            <w:tcW w:w="5815" w:type="dxa"/>
          </w:tcPr>
          <w:p w:rsidR="008672FC" w:rsidRDefault="00DA731C">
            <w:pPr>
              <w:pStyle w:val="TableParagraph"/>
              <w:spacing w:before="0" w:line="290" w:lineRule="atLeast"/>
              <w:ind w:right="3233"/>
              <w:rPr>
                <w:sz w:val="24"/>
              </w:rPr>
            </w:pPr>
            <w:r>
              <w:rPr>
                <w:sz w:val="24"/>
              </w:rPr>
              <w:t xml:space="preserve">Manage System </w:t>
            </w:r>
            <w:proofErr w:type="spellStart"/>
            <w:r>
              <w:rPr>
                <w:sz w:val="24"/>
              </w:rPr>
              <w:t>Admins</w:t>
            </w:r>
            <w:proofErr w:type="spellEnd"/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Manage Roles of User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Manage</w:t>
            </w:r>
            <w:r>
              <w:rPr>
                <w:spacing w:val="10"/>
                <w:sz w:val="24"/>
              </w:rPr>
              <w:t xml:space="preserve"> </w:t>
            </w:r>
            <w:r>
              <w:rPr>
                <w:sz w:val="24"/>
              </w:rPr>
              <w:t>User</w:t>
            </w:r>
            <w:r>
              <w:rPr>
                <w:spacing w:val="7"/>
                <w:sz w:val="24"/>
              </w:rPr>
              <w:t xml:space="preserve"> </w:t>
            </w:r>
            <w:r>
              <w:rPr>
                <w:sz w:val="24"/>
              </w:rPr>
              <w:t>permission</w:t>
            </w:r>
          </w:p>
        </w:tc>
      </w:tr>
      <w:tr w:rsidR="008672FC">
        <w:trPr>
          <w:trHeight w:val="537"/>
        </w:trPr>
        <w:tc>
          <w:tcPr>
            <w:tcW w:w="874" w:type="dxa"/>
          </w:tcPr>
          <w:p w:rsidR="008672FC" w:rsidRDefault="00DA731C">
            <w:pPr>
              <w:pStyle w:val="TableParagraph"/>
              <w:ind w:left="115"/>
              <w:rPr>
                <w:sz w:val="24"/>
              </w:rPr>
            </w:pPr>
            <w:r>
              <w:rPr>
                <w:w w:val="105"/>
                <w:sz w:val="24"/>
              </w:rPr>
              <w:t>FR-5</w:t>
            </w:r>
          </w:p>
        </w:tc>
        <w:tc>
          <w:tcPr>
            <w:tcW w:w="3404" w:type="dxa"/>
          </w:tcPr>
          <w:p w:rsidR="008672FC" w:rsidRDefault="00DA731C">
            <w:pPr>
              <w:pStyle w:val="TableParagraph"/>
              <w:rPr>
                <w:sz w:val="24"/>
              </w:rPr>
            </w:pPr>
            <w:r>
              <w:rPr>
                <w:sz w:val="24"/>
              </w:rPr>
              <w:t>Check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whether</w:t>
            </w:r>
            <w:r>
              <w:rPr>
                <w:spacing w:val="4"/>
                <w:sz w:val="24"/>
              </w:rPr>
              <w:t xml:space="preserve"> </w:t>
            </w:r>
            <w:r>
              <w:rPr>
                <w:sz w:val="24"/>
              </w:rPr>
              <w:t>details</w:t>
            </w:r>
          </w:p>
        </w:tc>
        <w:tc>
          <w:tcPr>
            <w:tcW w:w="5815" w:type="dxa"/>
          </w:tcPr>
          <w:p w:rsidR="008672FC" w:rsidRDefault="00DA731C">
            <w:pPr>
              <w:pStyle w:val="TableParagraph"/>
              <w:spacing w:before="0" w:line="260" w:lineRule="exact"/>
              <w:ind w:right="3704"/>
              <w:rPr>
                <w:sz w:val="24"/>
              </w:rPr>
            </w:pPr>
            <w:r>
              <w:rPr>
                <w:sz w:val="24"/>
              </w:rPr>
              <w:t>Temperature</w:t>
            </w:r>
            <w:r>
              <w:rPr>
                <w:spacing w:val="-10"/>
                <w:sz w:val="24"/>
              </w:rPr>
              <w:t xml:space="preserve"> </w:t>
            </w:r>
            <w:r>
              <w:rPr>
                <w:sz w:val="24"/>
              </w:rPr>
              <w:t>details</w:t>
            </w:r>
            <w:r>
              <w:rPr>
                <w:spacing w:val="-51"/>
                <w:sz w:val="24"/>
              </w:rPr>
              <w:t xml:space="preserve"> </w:t>
            </w:r>
            <w:r>
              <w:rPr>
                <w:sz w:val="24"/>
              </w:rPr>
              <w:t>Humidity details</w:t>
            </w:r>
          </w:p>
        </w:tc>
      </w:tr>
      <w:tr w:rsidR="008672FC">
        <w:trPr>
          <w:trHeight w:val="460"/>
        </w:trPr>
        <w:tc>
          <w:tcPr>
            <w:tcW w:w="874" w:type="dxa"/>
          </w:tcPr>
          <w:p w:rsidR="008672FC" w:rsidRDefault="00DA731C">
            <w:pPr>
              <w:pStyle w:val="TableParagraph"/>
              <w:spacing w:before="7"/>
              <w:ind w:left="115"/>
              <w:rPr>
                <w:sz w:val="24"/>
              </w:rPr>
            </w:pPr>
            <w:r>
              <w:rPr>
                <w:w w:val="105"/>
                <w:sz w:val="24"/>
              </w:rPr>
              <w:t>FR-6</w:t>
            </w:r>
          </w:p>
        </w:tc>
        <w:tc>
          <w:tcPr>
            <w:tcW w:w="3404" w:type="dxa"/>
          </w:tcPr>
          <w:p w:rsidR="008672FC" w:rsidRDefault="00DA731C">
            <w:pPr>
              <w:pStyle w:val="TableParagraph"/>
              <w:spacing w:before="7"/>
              <w:rPr>
                <w:sz w:val="24"/>
              </w:rPr>
            </w:pPr>
            <w:r>
              <w:rPr>
                <w:color w:val="202020"/>
                <w:sz w:val="24"/>
              </w:rPr>
              <w:t>Log</w:t>
            </w:r>
            <w:r>
              <w:rPr>
                <w:color w:val="202020"/>
                <w:spacing w:val="2"/>
                <w:sz w:val="24"/>
              </w:rPr>
              <w:t xml:space="preserve"> </w:t>
            </w:r>
            <w:r>
              <w:rPr>
                <w:color w:val="202020"/>
                <w:sz w:val="24"/>
              </w:rPr>
              <w:t>out</w:t>
            </w:r>
          </w:p>
        </w:tc>
        <w:tc>
          <w:tcPr>
            <w:tcW w:w="5815" w:type="dxa"/>
          </w:tcPr>
          <w:p w:rsidR="008672FC" w:rsidRDefault="00DA731C">
            <w:pPr>
              <w:pStyle w:val="TableParagraph"/>
              <w:spacing w:before="7"/>
              <w:rPr>
                <w:sz w:val="24"/>
              </w:rPr>
            </w:pPr>
            <w:r>
              <w:rPr>
                <w:w w:val="105"/>
                <w:sz w:val="24"/>
              </w:rPr>
              <w:t>Exit</w:t>
            </w:r>
          </w:p>
        </w:tc>
      </w:tr>
    </w:tbl>
    <w:p w:rsidR="008672FC" w:rsidRDefault="008672FC">
      <w:pPr>
        <w:pStyle w:val="BodyText"/>
      </w:pPr>
    </w:p>
    <w:p w:rsidR="008672FC" w:rsidRDefault="008672FC">
      <w:pPr>
        <w:pStyle w:val="BodyText"/>
      </w:pPr>
    </w:p>
    <w:p w:rsidR="008672FC" w:rsidRDefault="008672FC">
      <w:pPr>
        <w:pStyle w:val="BodyText"/>
      </w:pPr>
    </w:p>
    <w:p w:rsidR="008672FC" w:rsidRDefault="008672FC">
      <w:pPr>
        <w:pStyle w:val="BodyText"/>
        <w:spacing w:before="9"/>
        <w:rPr>
          <w:sz w:val="21"/>
        </w:rPr>
      </w:pPr>
    </w:p>
    <w:p w:rsidR="008672FC" w:rsidRDefault="00DA731C">
      <w:pPr>
        <w:pStyle w:val="Heading1"/>
      </w:pPr>
      <w:bookmarkStart w:id="1" w:name="Non-functional_Requirements:"/>
      <w:bookmarkEnd w:id="1"/>
      <w:r>
        <w:t>Non-functional</w:t>
      </w:r>
      <w:r>
        <w:rPr>
          <w:spacing w:val="88"/>
        </w:rPr>
        <w:t xml:space="preserve"> </w:t>
      </w:r>
      <w:r>
        <w:t>Requirements:</w:t>
      </w:r>
    </w:p>
    <w:p w:rsidR="008672FC" w:rsidRDefault="00DA731C">
      <w:pPr>
        <w:pStyle w:val="BodyText"/>
        <w:spacing w:before="178"/>
        <w:ind w:left="114"/>
      </w:pPr>
      <w:r>
        <w:t>Following</w:t>
      </w:r>
      <w:r>
        <w:rPr>
          <w:spacing w:val="20"/>
        </w:rPr>
        <w:t xml:space="preserve"> </w:t>
      </w:r>
      <w:r>
        <w:t>are</w:t>
      </w:r>
      <w:r>
        <w:rPr>
          <w:spacing w:val="14"/>
        </w:rPr>
        <w:t xml:space="preserve"> </w:t>
      </w:r>
      <w:r>
        <w:t>the</w:t>
      </w:r>
      <w:r>
        <w:rPr>
          <w:spacing w:val="23"/>
        </w:rPr>
        <w:t xml:space="preserve"> </w:t>
      </w:r>
      <w:r>
        <w:t>non-functional</w:t>
      </w:r>
      <w:r>
        <w:rPr>
          <w:spacing w:val="17"/>
        </w:rPr>
        <w:t xml:space="preserve"> </w:t>
      </w:r>
      <w:r>
        <w:t>requirements</w:t>
      </w:r>
      <w:r>
        <w:rPr>
          <w:spacing w:val="26"/>
        </w:rPr>
        <w:t xml:space="preserve"> </w:t>
      </w:r>
      <w:r>
        <w:t>of</w:t>
      </w:r>
      <w:r>
        <w:rPr>
          <w:spacing w:val="8"/>
        </w:rPr>
        <w:t xml:space="preserve"> </w:t>
      </w:r>
      <w:r>
        <w:t>the</w:t>
      </w:r>
      <w:r>
        <w:rPr>
          <w:spacing w:val="18"/>
        </w:rPr>
        <w:t xml:space="preserve"> </w:t>
      </w:r>
      <w:r>
        <w:t>proposed</w:t>
      </w:r>
      <w:r>
        <w:rPr>
          <w:spacing w:val="18"/>
        </w:rPr>
        <w:t xml:space="preserve"> </w:t>
      </w:r>
      <w:r>
        <w:t>solution.</w:t>
      </w:r>
    </w:p>
    <w:p w:rsidR="008672FC" w:rsidRDefault="008672FC">
      <w:pPr>
        <w:pStyle w:val="BodyText"/>
        <w:spacing w:before="7"/>
      </w:pPr>
    </w:p>
    <w:tbl>
      <w:tblPr>
        <w:tblW w:w="0" w:type="auto"/>
        <w:tblInd w:w="124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/>
      </w:tblPr>
      <w:tblGrid>
        <w:gridCol w:w="874"/>
        <w:gridCol w:w="3260"/>
        <w:gridCol w:w="6098"/>
      </w:tblGrid>
      <w:tr w:rsidR="008672FC">
        <w:trPr>
          <w:trHeight w:val="316"/>
        </w:trPr>
        <w:tc>
          <w:tcPr>
            <w:tcW w:w="874" w:type="dxa"/>
          </w:tcPr>
          <w:p w:rsidR="008672FC" w:rsidRDefault="00DA731C">
            <w:pPr>
              <w:pStyle w:val="TableParagraph"/>
              <w:spacing w:before="11" w:line="285" w:lineRule="exact"/>
              <w:ind w:left="115"/>
              <w:rPr>
                <w:b/>
                <w:sz w:val="24"/>
              </w:rPr>
            </w:pPr>
            <w:r>
              <w:rPr>
                <w:b/>
                <w:w w:val="105"/>
                <w:sz w:val="24"/>
              </w:rPr>
              <w:t>FR</w:t>
            </w:r>
            <w:r>
              <w:rPr>
                <w:b/>
                <w:spacing w:val="-10"/>
                <w:w w:val="105"/>
                <w:sz w:val="24"/>
              </w:rPr>
              <w:t xml:space="preserve"> </w:t>
            </w:r>
            <w:r>
              <w:rPr>
                <w:b/>
                <w:w w:val="105"/>
                <w:sz w:val="24"/>
              </w:rPr>
              <w:t>No.</w:t>
            </w:r>
          </w:p>
        </w:tc>
        <w:tc>
          <w:tcPr>
            <w:tcW w:w="3260" w:type="dxa"/>
          </w:tcPr>
          <w:p w:rsidR="008672FC" w:rsidRDefault="00DA731C">
            <w:pPr>
              <w:pStyle w:val="TableParagraph"/>
              <w:spacing w:before="11" w:line="285" w:lineRule="exact"/>
              <w:rPr>
                <w:b/>
                <w:sz w:val="24"/>
              </w:rPr>
            </w:pPr>
            <w:r>
              <w:rPr>
                <w:b/>
                <w:sz w:val="24"/>
              </w:rPr>
              <w:t>Non-Functional</w:t>
            </w:r>
            <w:r>
              <w:rPr>
                <w:b/>
                <w:spacing w:val="28"/>
                <w:sz w:val="24"/>
              </w:rPr>
              <w:t xml:space="preserve"> </w:t>
            </w:r>
            <w:r>
              <w:rPr>
                <w:b/>
                <w:sz w:val="24"/>
              </w:rPr>
              <w:t>Requirement</w:t>
            </w:r>
          </w:p>
        </w:tc>
        <w:tc>
          <w:tcPr>
            <w:tcW w:w="6098" w:type="dxa"/>
          </w:tcPr>
          <w:p w:rsidR="008672FC" w:rsidRDefault="00DA731C">
            <w:pPr>
              <w:pStyle w:val="TableParagraph"/>
              <w:spacing w:before="11" w:line="285" w:lineRule="exact"/>
              <w:rPr>
                <w:b/>
                <w:sz w:val="24"/>
              </w:rPr>
            </w:pPr>
            <w:r>
              <w:rPr>
                <w:b/>
                <w:w w:val="105"/>
                <w:sz w:val="24"/>
              </w:rPr>
              <w:t>Description</w:t>
            </w:r>
          </w:p>
        </w:tc>
      </w:tr>
      <w:tr w:rsidR="008672FC">
        <w:trPr>
          <w:trHeight w:val="998"/>
        </w:trPr>
        <w:tc>
          <w:tcPr>
            <w:tcW w:w="874" w:type="dxa"/>
          </w:tcPr>
          <w:p w:rsidR="008672FC" w:rsidRDefault="00DA731C">
            <w:pPr>
              <w:pStyle w:val="TableParagraph"/>
              <w:ind w:left="115"/>
              <w:rPr>
                <w:sz w:val="24"/>
              </w:rPr>
            </w:pPr>
            <w:r>
              <w:rPr>
                <w:w w:val="105"/>
                <w:sz w:val="24"/>
              </w:rPr>
              <w:t>NFR-1</w:t>
            </w:r>
          </w:p>
        </w:tc>
        <w:tc>
          <w:tcPr>
            <w:tcW w:w="3260" w:type="dxa"/>
          </w:tcPr>
          <w:p w:rsidR="008672FC" w:rsidRDefault="00DA731C">
            <w:pPr>
              <w:pStyle w:val="TableParagraph"/>
              <w:rPr>
                <w:b/>
                <w:sz w:val="24"/>
              </w:rPr>
            </w:pPr>
            <w:r>
              <w:rPr>
                <w:b/>
                <w:w w:val="105"/>
                <w:sz w:val="24"/>
              </w:rPr>
              <w:t>Usability</w:t>
            </w:r>
          </w:p>
        </w:tc>
        <w:tc>
          <w:tcPr>
            <w:tcW w:w="6098" w:type="dxa"/>
          </w:tcPr>
          <w:p w:rsidR="008672FC" w:rsidRDefault="00DA731C">
            <w:pPr>
              <w:pStyle w:val="TableParagraph"/>
              <w:ind w:right="396"/>
              <w:rPr>
                <w:sz w:val="24"/>
              </w:rPr>
            </w:pPr>
            <w:r>
              <w:rPr>
                <w:sz w:val="24"/>
              </w:rPr>
              <w:t>Usability</w:t>
            </w:r>
            <w:r>
              <w:rPr>
                <w:spacing w:val="12"/>
                <w:sz w:val="24"/>
              </w:rPr>
              <w:t xml:space="preserve"> </w:t>
            </w:r>
            <w:r>
              <w:rPr>
                <w:sz w:val="24"/>
              </w:rPr>
              <w:t>includes</w:t>
            </w:r>
            <w:r>
              <w:rPr>
                <w:spacing w:val="17"/>
                <w:sz w:val="24"/>
              </w:rPr>
              <w:t xml:space="preserve"> </w:t>
            </w:r>
            <w:r>
              <w:rPr>
                <w:sz w:val="24"/>
              </w:rPr>
              <w:t>easy</w:t>
            </w:r>
            <w:r>
              <w:rPr>
                <w:spacing w:val="21"/>
                <w:sz w:val="24"/>
              </w:rPr>
              <w:t xml:space="preserve"> </w:t>
            </w:r>
            <w:r>
              <w:rPr>
                <w:sz w:val="24"/>
              </w:rPr>
              <w:t>learn</w:t>
            </w:r>
            <w:r>
              <w:rPr>
                <w:spacing w:val="18"/>
                <w:sz w:val="24"/>
              </w:rPr>
              <w:t xml:space="preserve"> </w:t>
            </w:r>
            <w:r>
              <w:rPr>
                <w:sz w:val="24"/>
              </w:rPr>
              <w:t>ability,</w:t>
            </w:r>
            <w:r>
              <w:rPr>
                <w:spacing w:val="17"/>
                <w:sz w:val="24"/>
              </w:rPr>
              <w:t xml:space="preserve"> </w:t>
            </w:r>
            <w:r>
              <w:rPr>
                <w:sz w:val="24"/>
              </w:rPr>
              <w:t>efficiency</w:t>
            </w:r>
            <w:r>
              <w:rPr>
                <w:spacing w:val="16"/>
                <w:sz w:val="24"/>
              </w:rPr>
              <w:t xml:space="preserve"> </w:t>
            </w:r>
            <w:r>
              <w:rPr>
                <w:sz w:val="24"/>
              </w:rPr>
              <w:t>in</w:t>
            </w:r>
            <w:r>
              <w:rPr>
                <w:spacing w:val="23"/>
                <w:sz w:val="24"/>
              </w:rPr>
              <w:t xml:space="preserve"> </w:t>
            </w:r>
            <w:proofErr w:type="gramStart"/>
            <w:r>
              <w:rPr>
                <w:sz w:val="24"/>
              </w:rPr>
              <w:t>use,</w:t>
            </w:r>
            <w:proofErr w:type="gramEnd"/>
            <w:r>
              <w:rPr>
                <w:spacing w:val="-52"/>
                <w:sz w:val="24"/>
              </w:rPr>
              <w:t xml:space="preserve"> </w:t>
            </w:r>
            <w:r>
              <w:rPr>
                <w:sz w:val="24"/>
              </w:rPr>
              <w:t>remember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ability,</w:t>
            </w:r>
            <w:r>
              <w:rPr>
                <w:spacing w:val="5"/>
                <w:sz w:val="24"/>
              </w:rPr>
              <w:t xml:space="preserve"> </w:t>
            </w:r>
            <w:r>
              <w:rPr>
                <w:sz w:val="24"/>
              </w:rPr>
              <w:t>lack</w:t>
            </w:r>
            <w:r>
              <w:rPr>
                <w:spacing w:val="3"/>
                <w:sz w:val="24"/>
              </w:rPr>
              <w:t xml:space="preserve"> </w:t>
            </w:r>
            <w:r>
              <w:rPr>
                <w:sz w:val="24"/>
              </w:rPr>
              <w:t>of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errors</w:t>
            </w:r>
            <w:r>
              <w:rPr>
                <w:spacing w:val="5"/>
                <w:sz w:val="24"/>
              </w:rPr>
              <w:t xml:space="preserve"> </w:t>
            </w:r>
            <w:r>
              <w:rPr>
                <w:sz w:val="24"/>
              </w:rPr>
              <w:t>in</w:t>
            </w:r>
            <w:r>
              <w:rPr>
                <w:spacing w:val="5"/>
                <w:sz w:val="24"/>
              </w:rPr>
              <w:t xml:space="preserve"> </w:t>
            </w:r>
            <w:r>
              <w:rPr>
                <w:sz w:val="24"/>
              </w:rPr>
              <w:t>operation</w:t>
            </w:r>
            <w:r>
              <w:rPr>
                <w:spacing w:val="6"/>
                <w:sz w:val="24"/>
              </w:rPr>
              <w:t xml:space="preserve"> </w:t>
            </w:r>
            <w:r>
              <w:rPr>
                <w:sz w:val="24"/>
              </w:rPr>
              <w:t>and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subjective</w:t>
            </w:r>
            <w:r>
              <w:rPr>
                <w:spacing w:val="5"/>
                <w:sz w:val="24"/>
              </w:rPr>
              <w:t xml:space="preserve"> </w:t>
            </w:r>
            <w:r>
              <w:rPr>
                <w:sz w:val="24"/>
              </w:rPr>
              <w:t>pleasure.</w:t>
            </w:r>
          </w:p>
        </w:tc>
      </w:tr>
      <w:tr w:rsidR="008672FC">
        <w:trPr>
          <w:trHeight w:val="988"/>
        </w:trPr>
        <w:tc>
          <w:tcPr>
            <w:tcW w:w="874" w:type="dxa"/>
          </w:tcPr>
          <w:p w:rsidR="008672FC" w:rsidRDefault="00DA731C">
            <w:pPr>
              <w:pStyle w:val="TableParagraph"/>
              <w:ind w:left="115"/>
              <w:rPr>
                <w:sz w:val="24"/>
              </w:rPr>
            </w:pPr>
            <w:r>
              <w:rPr>
                <w:w w:val="105"/>
                <w:sz w:val="24"/>
              </w:rPr>
              <w:t>NFR-2</w:t>
            </w:r>
          </w:p>
        </w:tc>
        <w:tc>
          <w:tcPr>
            <w:tcW w:w="3260" w:type="dxa"/>
          </w:tcPr>
          <w:p w:rsidR="008672FC" w:rsidRDefault="00DA731C">
            <w:pPr>
              <w:pStyle w:val="TableParagraph"/>
              <w:rPr>
                <w:b/>
                <w:sz w:val="24"/>
              </w:rPr>
            </w:pPr>
            <w:r>
              <w:rPr>
                <w:b/>
                <w:w w:val="105"/>
                <w:sz w:val="24"/>
              </w:rPr>
              <w:t>Security</w:t>
            </w:r>
          </w:p>
        </w:tc>
        <w:tc>
          <w:tcPr>
            <w:tcW w:w="6098" w:type="dxa"/>
          </w:tcPr>
          <w:p w:rsidR="008672FC" w:rsidRDefault="00DA731C">
            <w:pPr>
              <w:pStyle w:val="TableParagraph"/>
              <w:spacing w:line="242" w:lineRule="auto"/>
              <w:ind w:right="727"/>
              <w:rPr>
                <w:sz w:val="24"/>
              </w:rPr>
            </w:pPr>
            <w:r>
              <w:rPr>
                <w:sz w:val="24"/>
              </w:rPr>
              <w:t>Sensitive</w:t>
            </w:r>
            <w:r>
              <w:rPr>
                <w:spacing w:val="17"/>
                <w:sz w:val="24"/>
              </w:rPr>
              <w:t xml:space="preserve"> </w:t>
            </w:r>
            <w:r>
              <w:rPr>
                <w:sz w:val="24"/>
              </w:rPr>
              <w:t>and</w:t>
            </w:r>
            <w:r>
              <w:rPr>
                <w:spacing w:val="19"/>
                <w:sz w:val="24"/>
              </w:rPr>
              <w:t xml:space="preserve"> </w:t>
            </w:r>
            <w:r>
              <w:rPr>
                <w:sz w:val="24"/>
              </w:rPr>
              <w:t>private</w:t>
            </w:r>
            <w:r>
              <w:rPr>
                <w:spacing w:val="18"/>
                <w:sz w:val="24"/>
              </w:rPr>
              <w:t xml:space="preserve"> </w:t>
            </w:r>
            <w:r>
              <w:rPr>
                <w:sz w:val="24"/>
              </w:rPr>
              <w:t>data</w:t>
            </w:r>
            <w:r>
              <w:rPr>
                <w:spacing w:val="21"/>
                <w:sz w:val="24"/>
              </w:rPr>
              <w:t xml:space="preserve"> </w:t>
            </w:r>
            <w:r>
              <w:rPr>
                <w:sz w:val="24"/>
              </w:rPr>
              <w:t>must</w:t>
            </w:r>
            <w:r>
              <w:rPr>
                <w:spacing w:val="17"/>
                <w:sz w:val="24"/>
              </w:rPr>
              <w:t xml:space="preserve"> </w:t>
            </w:r>
            <w:r>
              <w:rPr>
                <w:sz w:val="24"/>
              </w:rPr>
              <w:t>be</w:t>
            </w:r>
            <w:r>
              <w:rPr>
                <w:spacing w:val="17"/>
                <w:sz w:val="24"/>
              </w:rPr>
              <w:t xml:space="preserve"> </w:t>
            </w:r>
            <w:r>
              <w:rPr>
                <w:sz w:val="24"/>
              </w:rPr>
              <w:t>protected</w:t>
            </w:r>
            <w:r>
              <w:rPr>
                <w:spacing w:val="15"/>
                <w:sz w:val="24"/>
              </w:rPr>
              <w:t xml:space="preserve"> </w:t>
            </w:r>
            <w:r>
              <w:rPr>
                <w:sz w:val="24"/>
              </w:rPr>
              <w:t>from</w:t>
            </w:r>
            <w:r>
              <w:rPr>
                <w:spacing w:val="-51"/>
                <w:sz w:val="24"/>
              </w:rPr>
              <w:t xml:space="preserve"> </w:t>
            </w:r>
            <w:r>
              <w:rPr>
                <w:sz w:val="24"/>
              </w:rPr>
              <w:t>their production until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the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decision-making and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storage</w:t>
            </w:r>
            <w:r>
              <w:rPr>
                <w:spacing w:val="4"/>
                <w:sz w:val="24"/>
              </w:rPr>
              <w:t xml:space="preserve"> </w:t>
            </w:r>
            <w:r>
              <w:rPr>
                <w:sz w:val="24"/>
              </w:rPr>
              <w:t>stages.</w:t>
            </w:r>
          </w:p>
        </w:tc>
      </w:tr>
      <w:tr w:rsidR="008672FC">
        <w:trPr>
          <w:trHeight w:val="1272"/>
        </w:trPr>
        <w:tc>
          <w:tcPr>
            <w:tcW w:w="874" w:type="dxa"/>
          </w:tcPr>
          <w:p w:rsidR="008672FC" w:rsidRDefault="00DA731C">
            <w:pPr>
              <w:pStyle w:val="TableParagraph"/>
              <w:spacing w:before="7"/>
              <w:ind w:left="115"/>
              <w:rPr>
                <w:sz w:val="24"/>
              </w:rPr>
            </w:pPr>
            <w:r>
              <w:rPr>
                <w:w w:val="105"/>
                <w:sz w:val="24"/>
              </w:rPr>
              <w:t>NFR-3</w:t>
            </w:r>
          </w:p>
        </w:tc>
        <w:tc>
          <w:tcPr>
            <w:tcW w:w="3260" w:type="dxa"/>
          </w:tcPr>
          <w:p w:rsidR="008672FC" w:rsidRDefault="00DA731C">
            <w:pPr>
              <w:pStyle w:val="TableParagraph"/>
              <w:spacing w:before="7"/>
              <w:rPr>
                <w:b/>
                <w:sz w:val="24"/>
              </w:rPr>
            </w:pPr>
            <w:r>
              <w:rPr>
                <w:b/>
                <w:w w:val="105"/>
                <w:sz w:val="24"/>
              </w:rPr>
              <w:t>Reliability</w:t>
            </w:r>
          </w:p>
        </w:tc>
        <w:tc>
          <w:tcPr>
            <w:tcW w:w="6098" w:type="dxa"/>
          </w:tcPr>
          <w:p w:rsidR="008672FC" w:rsidRDefault="00DA731C">
            <w:pPr>
              <w:pStyle w:val="TableParagraph"/>
              <w:spacing w:before="7" w:line="247" w:lineRule="auto"/>
              <w:ind w:right="396"/>
              <w:rPr>
                <w:sz w:val="24"/>
              </w:rPr>
            </w:pPr>
            <w:r>
              <w:rPr>
                <w:sz w:val="24"/>
              </w:rPr>
              <w:t>The</w:t>
            </w:r>
            <w:r>
              <w:rPr>
                <w:spacing w:val="15"/>
                <w:sz w:val="24"/>
              </w:rPr>
              <w:t xml:space="preserve"> </w:t>
            </w:r>
            <w:r>
              <w:rPr>
                <w:sz w:val="24"/>
              </w:rPr>
              <w:t>shared</w:t>
            </w:r>
            <w:r>
              <w:rPr>
                <w:spacing w:val="19"/>
                <w:sz w:val="24"/>
              </w:rPr>
              <w:t xml:space="preserve"> </w:t>
            </w:r>
            <w:r>
              <w:rPr>
                <w:sz w:val="24"/>
              </w:rPr>
              <w:t>protection</w:t>
            </w:r>
            <w:r>
              <w:rPr>
                <w:spacing w:val="25"/>
                <w:sz w:val="24"/>
              </w:rPr>
              <w:t xml:space="preserve"> </w:t>
            </w:r>
            <w:r>
              <w:rPr>
                <w:sz w:val="24"/>
              </w:rPr>
              <w:t>achieves</w:t>
            </w:r>
            <w:r>
              <w:rPr>
                <w:spacing w:val="23"/>
                <w:sz w:val="24"/>
              </w:rPr>
              <w:t xml:space="preserve"> </w:t>
            </w:r>
            <w:r>
              <w:rPr>
                <w:sz w:val="24"/>
              </w:rPr>
              <w:t>a</w:t>
            </w:r>
            <w:r>
              <w:rPr>
                <w:spacing w:val="20"/>
                <w:sz w:val="24"/>
              </w:rPr>
              <w:t xml:space="preserve"> </w:t>
            </w:r>
            <w:r>
              <w:rPr>
                <w:sz w:val="24"/>
              </w:rPr>
              <w:t>better</w:t>
            </w:r>
            <w:r>
              <w:rPr>
                <w:spacing w:val="14"/>
                <w:sz w:val="24"/>
              </w:rPr>
              <w:t xml:space="preserve"> </w:t>
            </w:r>
            <w:r>
              <w:rPr>
                <w:sz w:val="24"/>
              </w:rPr>
              <w:t>trade-off</w:t>
            </w:r>
            <w:r>
              <w:rPr>
                <w:spacing w:val="-51"/>
                <w:sz w:val="24"/>
              </w:rPr>
              <w:t xml:space="preserve"> </w:t>
            </w:r>
            <w:r>
              <w:rPr>
                <w:sz w:val="24"/>
              </w:rPr>
              <w:t>between costs</w:t>
            </w:r>
            <w:r>
              <w:rPr>
                <w:spacing w:val="6"/>
                <w:sz w:val="24"/>
              </w:rPr>
              <w:t xml:space="preserve"> </w:t>
            </w:r>
            <w:r>
              <w:rPr>
                <w:sz w:val="24"/>
              </w:rPr>
              <w:t>and</w:t>
            </w:r>
            <w:r>
              <w:rPr>
                <w:spacing w:val="5"/>
                <w:sz w:val="24"/>
              </w:rPr>
              <w:t xml:space="preserve"> </w:t>
            </w:r>
            <w:r>
              <w:rPr>
                <w:sz w:val="24"/>
              </w:rPr>
              <w:t>reliability.</w:t>
            </w:r>
          </w:p>
          <w:p w:rsidR="008672FC" w:rsidRDefault="00DA731C">
            <w:pPr>
              <w:pStyle w:val="TableParagraph"/>
              <w:spacing w:before="13" w:line="192" w:lineRule="auto"/>
              <w:ind w:right="1210"/>
              <w:rPr>
                <w:sz w:val="24"/>
              </w:rPr>
            </w:pPr>
            <w:r>
              <w:rPr>
                <w:sz w:val="24"/>
              </w:rPr>
              <w:t>The</w:t>
            </w:r>
            <w:r>
              <w:rPr>
                <w:spacing w:val="-4"/>
                <w:sz w:val="24"/>
              </w:rPr>
              <w:t xml:space="preserve"> </w:t>
            </w:r>
            <w:r>
              <w:rPr>
                <w:sz w:val="24"/>
              </w:rPr>
              <w:t>model</w:t>
            </w:r>
            <w:r>
              <w:rPr>
                <w:spacing w:val="-5"/>
                <w:sz w:val="24"/>
              </w:rPr>
              <w:t xml:space="preserve"> </w:t>
            </w:r>
            <w:r>
              <w:rPr>
                <w:sz w:val="24"/>
              </w:rPr>
              <w:t>uses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dedicated</w:t>
            </w:r>
            <w:r>
              <w:rPr>
                <w:spacing w:val="-4"/>
                <w:sz w:val="24"/>
              </w:rPr>
              <w:t xml:space="preserve"> </w:t>
            </w:r>
            <w:r>
              <w:rPr>
                <w:sz w:val="24"/>
              </w:rPr>
              <w:t>and</w:t>
            </w:r>
            <w:r>
              <w:rPr>
                <w:spacing w:val="-5"/>
                <w:sz w:val="24"/>
              </w:rPr>
              <w:t xml:space="preserve"> </w:t>
            </w:r>
            <w:r>
              <w:rPr>
                <w:sz w:val="24"/>
              </w:rPr>
              <w:t>shared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protection</w:t>
            </w:r>
            <w:r>
              <w:rPr>
                <w:spacing w:val="-51"/>
                <w:sz w:val="24"/>
              </w:rPr>
              <w:t xml:space="preserve"> </w:t>
            </w:r>
            <w:r>
              <w:rPr>
                <w:sz w:val="24"/>
              </w:rPr>
              <w:t>schemes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to</w:t>
            </w:r>
            <w:r>
              <w:rPr>
                <w:spacing w:val="-2"/>
                <w:sz w:val="24"/>
              </w:rPr>
              <w:t xml:space="preserve"> </w:t>
            </w:r>
            <w:r>
              <w:rPr>
                <w:sz w:val="24"/>
              </w:rPr>
              <w:t>avoid farm</w:t>
            </w:r>
            <w:r>
              <w:rPr>
                <w:spacing w:val="-1"/>
                <w:sz w:val="24"/>
              </w:rPr>
              <w:t xml:space="preserve"> </w:t>
            </w:r>
            <w:r>
              <w:rPr>
                <w:sz w:val="24"/>
              </w:rPr>
              <w:t>service</w:t>
            </w:r>
            <w:r>
              <w:rPr>
                <w:spacing w:val="3"/>
                <w:sz w:val="24"/>
              </w:rPr>
              <w:t xml:space="preserve"> </w:t>
            </w:r>
            <w:r>
              <w:rPr>
                <w:sz w:val="24"/>
              </w:rPr>
              <w:t>outages.</w:t>
            </w:r>
          </w:p>
        </w:tc>
      </w:tr>
    </w:tbl>
    <w:p w:rsidR="008672FC" w:rsidRDefault="008672FC">
      <w:pPr>
        <w:spacing w:line="192" w:lineRule="auto"/>
        <w:rPr>
          <w:sz w:val="24"/>
        </w:rPr>
        <w:sectPr w:rsidR="008672FC">
          <w:type w:val="continuous"/>
          <w:pgSz w:w="12240" w:h="15840"/>
          <w:pgMar w:top="780" w:right="380" w:bottom="280" w:left="1240" w:header="720" w:footer="720" w:gutter="0"/>
          <w:cols w:space="720"/>
        </w:sectPr>
      </w:pPr>
    </w:p>
    <w:tbl>
      <w:tblPr>
        <w:tblW w:w="0" w:type="auto"/>
        <w:tblInd w:w="124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/>
      </w:tblPr>
      <w:tblGrid>
        <w:gridCol w:w="874"/>
        <w:gridCol w:w="3260"/>
        <w:gridCol w:w="6098"/>
      </w:tblGrid>
      <w:tr w:rsidR="008672FC">
        <w:trPr>
          <w:trHeight w:val="1262"/>
        </w:trPr>
        <w:tc>
          <w:tcPr>
            <w:tcW w:w="874" w:type="dxa"/>
          </w:tcPr>
          <w:p w:rsidR="008672FC" w:rsidRDefault="00DA731C">
            <w:pPr>
              <w:pStyle w:val="TableParagraph"/>
              <w:spacing w:before="7"/>
              <w:ind w:left="115"/>
              <w:rPr>
                <w:sz w:val="24"/>
              </w:rPr>
            </w:pPr>
            <w:r>
              <w:rPr>
                <w:w w:val="105"/>
                <w:sz w:val="24"/>
              </w:rPr>
              <w:lastRenderedPageBreak/>
              <w:t>NFR-4</w:t>
            </w:r>
          </w:p>
        </w:tc>
        <w:tc>
          <w:tcPr>
            <w:tcW w:w="3260" w:type="dxa"/>
          </w:tcPr>
          <w:p w:rsidR="008672FC" w:rsidRDefault="00DA731C">
            <w:pPr>
              <w:pStyle w:val="TableParagraph"/>
              <w:spacing w:before="7"/>
              <w:rPr>
                <w:b/>
                <w:sz w:val="24"/>
              </w:rPr>
            </w:pPr>
            <w:r>
              <w:rPr>
                <w:b/>
                <w:w w:val="105"/>
                <w:sz w:val="24"/>
              </w:rPr>
              <w:t>Performance</w:t>
            </w:r>
          </w:p>
        </w:tc>
        <w:tc>
          <w:tcPr>
            <w:tcW w:w="6098" w:type="dxa"/>
          </w:tcPr>
          <w:p w:rsidR="008672FC" w:rsidRDefault="00DA731C">
            <w:pPr>
              <w:pStyle w:val="TableParagraph"/>
              <w:spacing w:before="7" w:line="247" w:lineRule="auto"/>
              <w:ind w:right="396"/>
              <w:rPr>
                <w:sz w:val="24"/>
              </w:rPr>
            </w:pPr>
            <w:r>
              <w:rPr>
                <w:w w:val="105"/>
                <w:sz w:val="24"/>
              </w:rPr>
              <w:t>the idea of implementing integrated sensors with</w:t>
            </w:r>
            <w:r>
              <w:rPr>
                <w:spacing w:val="1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sensing</w:t>
            </w:r>
            <w:r>
              <w:rPr>
                <w:spacing w:val="-10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soil</w:t>
            </w:r>
            <w:r>
              <w:rPr>
                <w:spacing w:val="-7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and</w:t>
            </w:r>
            <w:r>
              <w:rPr>
                <w:spacing w:val="-5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environmental</w:t>
            </w:r>
            <w:r>
              <w:rPr>
                <w:spacing w:val="-1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or</w:t>
            </w:r>
            <w:r>
              <w:rPr>
                <w:spacing w:val="-9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ambient</w:t>
            </w:r>
            <w:r>
              <w:rPr>
                <w:spacing w:val="-9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parameters</w:t>
            </w:r>
            <w:r>
              <w:rPr>
                <w:spacing w:val="-54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in</w:t>
            </w:r>
            <w:r>
              <w:rPr>
                <w:spacing w:val="-12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farming</w:t>
            </w:r>
            <w:r>
              <w:rPr>
                <w:spacing w:val="-6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will</w:t>
            </w:r>
            <w:r>
              <w:rPr>
                <w:spacing w:val="-4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be more</w:t>
            </w:r>
            <w:r>
              <w:rPr>
                <w:spacing w:val="-5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efficient</w:t>
            </w:r>
            <w:r>
              <w:rPr>
                <w:spacing w:val="-7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for</w:t>
            </w:r>
          </w:p>
          <w:p w:rsidR="008672FC" w:rsidRDefault="00DA731C">
            <w:pPr>
              <w:pStyle w:val="TableParagraph"/>
              <w:spacing w:before="0" w:line="261" w:lineRule="exact"/>
              <w:rPr>
                <w:sz w:val="24"/>
              </w:rPr>
            </w:pPr>
            <w:proofErr w:type="gramStart"/>
            <w:r>
              <w:rPr>
                <w:sz w:val="24"/>
              </w:rPr>
              <w:t>overall</w:t>
            </w:r>
            <w:proofErr w:type="gramEnd"/>
            <w:r>
              <w:rPr>
                <w:spacing w:val="15"/>
                <w:sz w:val="24"/>
              </w:rPr>
              <w:t xml:space="preserve"> </w:t>
            </w:r>
            <w:r>
              <w:rPr>
                <w:sz w:val="24"/>
              </w:rPr>
              <w:t>monitoring.</w:t>
            </w:r>
          </w:p>
        </w:tc>
      </w:tr>
      <w:tr w:rsidR="008672FC">
        <w:trPr>
          <w:trHeight w:val="1262"/>
        </w:trPr>
        <w:tc>
          <w:tcPr>
            <w:tcW w:w="874" w:type="dxa"/>
          </w:tcPr>
          <w:p w:rsidR="008672FC" w:rsidRDefault="00DA731C">
            <w:pPr>
              <w:pStyle w:val="TableParagraph"/>
              <w:ind w:left="115"/>
              <w:rPr>
                <w:sz w:val="24"/>
              </w:rPr>
            </w:pPr>
            <w:r>
              <w:rPr>
                <w:w w:val="105"/>
                <w:sz w:val="24"/>
              </w:rPr>
              <w:t>NFR-5</w:t>
            </w:r>
          </w:p>
        </w:tc>
        <w:tc>
          <w:tcPr>
            <w:tcW w:w="3260" w:type="dxa"/>
          </w:tcPr>
          <w:p w:rsidR="008672FC" w:rsidRDefault="00DA731C">
            <w:pPr>
              <w:pStyle w:val="TableParagraph"/>
              <w:rPr>
                <w:b/>
                <w:sz w:val="24"/>
              </w:rPr>
            </w:pPr>
            <w:r>
              <w:rPr>
                <w:b/>
                <w:w w:val="105"/>
                <w:sz w:val="24"/>
              </w:rPr>
              <w:t>Availability</w:t>
            </w:r>
          </w:p>
        </w:tc>
        <w:tc>
          <w:tcPr>
            <w:tcW w:w="6098" w:type="dxa"/>
          </w:tcPr>
          <w:p w:rsidR="008672FC" w:rsidRDefault="00DA731C">
            <w:pPr>
              <w:pStyle w:val="TableParagraph"/>
              <w:ind w:right="657"/>
              <w:rPr>
                <w:sz w:val="24"/>
              </w:rPr>
            </w:pPr>
            <w:r>
              <w:rPr>
                <w:sz w:val="24"/>
              </w:rPr>
              <w:t>Automatic</w:t>
            </w:r>
            <w:r>
              <w:rPr>
                <w:spacing w:val="6"/>
                <w:sz w:val="24"/>
              </w:rPr>
              <w:t xml:space="preserve"> </w:t>
            </w:r>
            <w:r>
              <w:rPr>
                <w:sz w:val="24"/>
              </w:rPr>
              <w:t>adjustment</w:t>
            </w:r>
            <w:r>
              <w:rPr>
                <w:spacing w:val="8"/>
                <w:sz w:val="24"/>
              </w:rPr>
              <w:t xml:space="preserve"> </w:t>
            </w:r>
            <w:r>
              <w:rPr>
                <w:sz w:val="24"/>
              </w:rPr>
              <w:t>of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farming</w:t>
            </w:r>
            <w:r>
              <w:rPr>
                <w:spacing w:val="10"/>
                <w:sz w:val="24"/>
              </w:rPr>
              <w:t xml:space="preserve"> </w:t>
            </w:r>
            <w:r>
              <w:rPr>
                <w:sz w:val="24"/>
              </w:rPr>
              <w:t>equipment</w:t>
            </w:r>
            <w:r>
              <w:rPr>
                <w:spacing w:val="8"/>
                <w:sz w:val="24"/>
              </w:rPr>
              <w:t xml:space="preserve"> </w:t>
            </w:r>
            <w:r>
              <w:rPr>
                <w:sz w:val="24"/>
              </w:rPr>
              <w:t>made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possible by linking information like crops/weather and</w:t>
            </w:r>
            <w:r>
              <w:rPr>
                <w:spacing w:val="-52"/>
                <w:sz w:val="24"/>
              </w:rPr>
              <w:t xml:space="preserve"> </w:t>
            </w:r>
            <w:r>
              <w:rPr>
                <w:sz w:val="24"/>
              </w:rPr>
              <w:t>equipment</w:t>
            </w:r>
            <w:r>
              <w:rPr>
                <w:spacing w:val="-3"/>
                <w:sz w:val="24"/>
              </w:rPr>
              <w:t xml:space="preserve"> </w:t>
            </w:r>
            <w:r>
              <w:rPr>
                <w:sz w:val="24"/>
              </w:rPr>
              <w:t>to</w:t>
            </w:r>
            <w:r>
              <w:rPr>
                <w:spacing w:val="-9"/>
                <w:sz w:val="24"/>
              </w:rPr>
              <w:t xml:space="preserve"> </w:t>
            </w:r>
            <w:r>
              <w:rPr>
                <w:sz w:val="24"/>
              </w:rPr>
              <w:t>auto-adjust</w:t>
            </w:r>
            <w:r>
              <w:rPr>
                <w:spacing w:val="3"/>
                <w:sz w:val="24"/>
              </w:rPr>
              <w:t xml:space="preserve"> </w:t>
            </w:r>
            <w:r>
              <w:rPr>
                <w:sz w:val="24"/>
              </w:rPr>
              <w:t>temperature,</w:t>
            </w:r>
          </w:p>
          <w:p w:rsidR="008672FC" w:rsidRDefault="00DA731C">
            <w:pPr>
              <w:pStyle w:val="TableParagraph"/>
              <w:spacing w:before="0"/>
              <w:rPr>
                <w:sz w:val="24"/>
              </w:rPr>
            </w:pPr>
            <w:r>
              <w:rPr>
                <w:sz w:val="24"/>
              </w:rPr>
              <w:t>humidity,</w:t>
            </w:r>
            <w:r>
              <w:rPr>
                <w:spacing w:val="8"/>
                <w:sz w:val="24"/>
              </w:rPr>
              <w:t xml:space="preserve"> </w:t>
            </w:r>
            <w:r>
              <w:rPr>
                <w:sz w:val="24"/>
              </w:rPr>
              <w:t>etc.</w:t>
            </w:r>
          </w:p>
        </w:tc>
      </w:tr>
      <w:tr w:rsidR="008672FC">
        <w:trPr>
          <w:trHeight w:val="1694"/>
        </w:trPr>
        <w:tc>
          <w:tcPr>
            <w:tcW w:w="874" w:type="dxa"/>
          </w:tcPr>
          <w:p w:rsidR="008672FC" w:rsidRDefault="00DA731C">
            <w:pPr>
              <w:pStyle w:val="TableParagraph"/>
              <w:ind w:left="115"/>
              <w:rPr>
                <w:sz w:val="24"/>
              </w:rPr>
            </w:pPr>
            <w:r>
              <w:rPr>
                <w:w w:val="105"/>
                <w:sz w:val="24"/>
              </w:rPr>
              <w:t>NFR-6</w:t>
            </w:r>
          </w:p>
        </w:tc>
        <w:tc>
          <w:tcPr>
            <w:tcW w:w="3260" w:type="dxa"/>
          </w:tcPr>
          <w:p w:rsidR="008672FC" w:rsidRDefault="00DA731C">
            <w:pPr>
              <w:pStyle w:val="TableParagraph"/>
              <w:rPr>
                <w:b/>
                <w:sz w:val="24"/>
              </w:rPr>
            </w:pPr>
            <w:r>
              <w:rPr>
                <w:b/>
                <w:color w:val="202020"/>
                <w:w w:val="105"/>
                <w:sz w:val="24"/>
              </w:rPr>
              <w:t>Scalability</w:t>
            </w:r>
          </w:p>
        </w:tc>
        <w:tc>
          <w:tcPr>
            <w:tcW w:w="6098" w:type="dxa"/>
          </w:tcPr>
          <w:p w:rsidR="008672FC" w:rsidRDefault="00DA731C">
            <w:pPr>
              <w:pStyle w:val="TableParagraph"/>
              <w:spacing w:before="1" w:line="247" w:lineRule="auto"/>
              <w:ind w:right="396"/>
              <w:rPr>
                <w:sz w:val="24"/>
              </w:rPr>
            </w:pPr>
            <w:r>
              <w:rPr>
                <w:sz w:val="24"/>
              </w:rPr>
              <w:t>Scalability</w:t>
            </w:r>
            <w:r>
              <w:rPr>
                <w:spacing w:val="10"/>
                <w:sz w:val="24"/>
              </w:rPr>
              <w:t xml:space="preserve"> </w:t>
            </w:r>
            <w:r>
              <w:rPr>
                <w:sz w:val="24"/>
              </w:rPr>
              <w:t>is</w:t>
            </w:r>
            <w:r>
              <w:rPr>
                <w:spacing w:val="9"/>
                <w:sz w:val="24"/>
              </w:rPr>
              <w:t xml:space="preserve"> </w:t>
            </w:r>
            <w:r>
              <w:rPr>
                <w:sz w:val="24"/>
              </w:rPr>
              <w:t>a</w:t>
            </w:r>
            <w:r>
              <w:rPr>
                <w:spacing w:val="12"/>
                <w:sz w:val="24"/>
              </w:rPr>
              <w:t xml:space="preserve"> </w:t>
            </w:r>
            <w:r>
              <w:rPr>
                <w:sz w:val="24"/>
              </w:rPr>
              <w:t>major</w:t>
            </w:r>
            <w:r>
              <w:rPr>
                <w:spacing w:val="6"/>
                <w:sz w:val="24"/>
              </w:rPr>
              <w:t xml:space="preserve"> </w:t>
            </w:r>
            <w:r>
              <w:rPr>
                <w:sz w:val="24"/>
              </w:rPr>
              <w:t>concern</w:t>
            </w:r>
            <w:r>
              <w:rPr>
                <w:spacing w:val="11"/>
                <w:sz w:val="24"/>
              </w:rPr>
              <w:t xml:space="preserve"> </w:t>
            </w:r>
            <w:r>
              <w:rPr>
                <w:sz w:val="24"/>
              </w:rPr>
              <w:t>for</w:t>
            </w:r>
            <w:r>
              <w:rPr>
                <w:spacing w:val="5"/>
                <w:sz w:val="24"/>
              </w:rPr>
              <w:t xml:space="preserve"> </w:t>
            </w:r>
            <w:proofErr w:type="spellStart"/>
            <w:r>
              <w:rPr>
                <w:sz w:val="24"/>
              </w:rPr>
              <w:t>IoT</w:t>
            </w:r>
            <w:proofErr w:type="spellEnd"/>
            <w:r>
              <w:rPr>
                <w:spacing w:val="1"/>
                <w:sz w:val="24"/>
              </w:rPr>
              <w:t xml:space="preserve"> </w:t>
            </w:r>
            <w:r>
              <w:rPr>
                <w:sz w:val="24"/>
              </w:rPr>
              <w:t>platforms.</w:t>
            </w:r>
            <w:r>
              <w:rPr>
                <w:spacing w:val="16"/>
                <w:sz w:val="24"/>
              </w:rPr>
              <w:t xml:space="preserve"> </w:t>
            </w:r>
            <w:r>
              <w:rPr>
                <w:sz w:val="24"/>
              </w:rPr>
              <w:t>It</w:t>
            </w:r>
            <w:r>
              <w:rPr>
                <w:spacing w:val="8"/>
                <w:sz w:val="24"/>
              </w:rPr>
              <w:t xml:space="preserve"> </w:t>
            </w:r>
            <w:r>
              <w:rPr>
                <w:sz w:val="24"/>
              </w:rPr>
              <w:t>has</w:t>
            </w:r>
            <w:r>
              <w:rPr>
                <w:spacing w:val="1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 xml:space="preserve">shown that different architectural choices of </w:t>
            </w:r>
            <w:proofErr w:type="spellStart"/>
            <w:r>
              <w:rPr>
                <w:w w:val="105"/>
                <w:sz w:val="24"/>
              </w:rPr>
              <w:t>IoT</w:t>
            </w:r>
            <w:proofErr w:type="spellEnd"/>
            <w:r>
              <w:rPr>
                <w:spacing w:val="1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platforms</w:t>
            </w:r>
            <w:r>
              <w:rPr>
                <w:spacing w:val="-6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affect</w:t>
            </w:r>
            <w:r>
              <w:rPr>
                <w:spacing w:val="-6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system</w:t>
            </w:r>
            <w:r>
              <w:rPr>
                <w:spacing w:val="-7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scalability</w:t>
            </w:r>
            <w:r>
              <w:rPr>
                <w:spacing w:val="-6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and</w:t>
            </w:r>
            <w:r>
              <w:rPr>
                <w:spacing w:val="-6"/>
                <w:w w:val="105"/>
                <w:sz w:val="24"/>
              </w:rPr>
              <w:t xml:space="preserve"> </w:t>
            </w:r>
            <w:proofErr w:type="spellStart"/>
            <w:r>
              <w:rPr>
                <w:w w:val="105"/>
                <w:sz w:val="24"/>
              </w:rPr>
              <w:t>thatautomatic</w:t>
            </w:r>
            <w:proofErr w:type="spellEnd"/>
            <w:r>
              <w:rPr>
                <w:spacing w:val="-54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real</w:t>
            </w:r>
            <w:r>
              <w:rPr>
                <w:spacing w:val="-5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time</w:t>
            </w:r>
            <w:r>
              <w:rPr>
                <w:spacing w:val="-4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decision-making</w:t>
            </w:r>
            <w:r>
              <w:rPr>
                <w:spacing w:val="-7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is</w:t>
            </w:r>
            <w:r>
              <w:rPr>
                <w:spacing w:val="-6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feasible</w:t>
            </w:r>
            <w:r>
              <w:rPr>
                <w:spacing w:val="-4"/>
                <w:w w:val="105"/>
                <w:sz w:val="24"/>
              </w:rPr>
              <w:t xml:space="preserve"> </w:t>
            </w:r>
            <w:r>
              <w:rPr>
                <w:w w:val="105"/>
                <w:sz w:val="24"/>
              </w:rPr>
              <w:t>in</w:t>
            </w:r>
          </w:p>
          <w:p w:rsidR="008672FC" w:rsidRDefault="00DA731C">
            <w:pPr>
              <w:pStyle w:val="TableParagraph"/>
              <w:spacing w:before="8"/>
              <w:rPr>
                <w:sz w:val="24"/>
              </w:rPr>
            </w:pPr>
            <w:proofErr w:type="gramStart"/>
            <w:r>
              <w:rPr>
                <w:sz w:val="24"/>
              </w:rPr>
              <w:t>an</w:t>
            </w:r>
            <w:proofErr w:type="gramEnd"/>
            <w:r>
              <w:rPr>
                <w:spacing w:val="10"/>
                <w:sz w:val="24"/>
              </w:rPr>
              <w:t xml:space="preserve"> </w:t>
            </w:r>
            <w:r>
              <w:rPr>
                <w:sz w:val="24"/>
              </w:rPr>
              <w:t>environment</w:t>
            </w:r>
            <w:r>
              <w:rPr>
                <w:spacing w:val="17"/>
                <w:sz w:val="24"/>
              </w:rPr>
              <w:t xml:space="preserve"> </w:t>
            </w:r>
            <w:r>
              <w:rPr>
                <w:sz w:val="24"/>
              </w:rPr>
              <w:t>composed</w:t>
            </w:r>
            <w:r>
              <w:rPr>
                <w:spacing w:val="12"/>
                <w:sz w:val="24"/>
              </w:rPr>
              <w:t xml:space="preserve"> </w:t>
            </w:r>
            <w:r>
              <w:rPr>
                <w:sz w:val="24"/>
              </w:rPr>
              <w:t>of</w:t>
            </w:r>
            <w:r>
              <w:rPr>
                <w:spacing w:val="67"/>
                <w:sz w:val="24"/>
              </w:rPr>
              <w:t xml:space="preserve"> </w:t>
            </w:r>
            <w:r>
              <w:rPr>
                <w:sz w:val="24"/>
              </w:rPr>
              <w:t>dozens</w:t>
            </w:r>
            <w:r>
              <w:rPr>
                <w:spacing w:val="65"/>
                <w:sz w:val="24"/>
              </w:rPr>
              <w:t xml:space="preserve"> </w:t>
            </w:r>
            <w:r>
              <w:rPr>
                <w:sz w:val="24"/>
              </w:rPr>
              <w:t>of</w:t>
            </w:r>
            <w:r>
              <w:rPr>
                <w:spacing w:val="68"/>
                <w:sz w:val="24"/>
              </w:rPr>
              <w:t xml:space="preserve"> </w:t>
            </w:r>
            <w:r>
              <w:rPr>
                <w:sz w:val="24"/>
              </w:rPr>
              <w:t>thousand.</w:t>
            </w:r>
          </w:p>
        </w:tc>
      </w:tr>
    </w:tbl>
    <w:p w:rsidR="00DA731C" w:rsidRDefault="00DA731C"/>
    <w:sectPr w:rsidR="00DA731C" w:rsidSect="008672FC">
      <w:pgSz w:w="12240" w:h="15840"/>
      <w:pgMar w:top="760" w:right="380" w:bottom="280" w:left="12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rebuchet MS">
    <w:altName w:val="Trebuchet MS"/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shapeLayoutLikeWW8/>
  </w:compat>
  <w:rsids>
    <w:rsidRoot w:val="008672FC"/>
    <w:rsid w:val="00614CA7"/>
    <w:rsid w:val="008672FC"/>
    <w:rsid w:val="00DA731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1"/>
    <w:qFormat/>
    <w:rsid w:val="008672FC"/>
    <w:rPr>
      <w:rFonts w:ascii="Calibri" w:eastAsia="Calibri" w:hAnsi="Calibri" w:cs="Calibri"/>
    </w:rPr>
  </w:style>
  <w:style w:type="paragraph" w:styleId="Heading1">
    <w:name w:val="heading 1"/>
    <w:basedOn w:val="Normal"/>
    <w:uiPriority w:val="1"/>
    <w:qFormat/>
    <w:rsid w:val="008672FC"/>
    <w:pPr>
      <w:ind w:left="114"/>
      <w:outlineLvl w:val="0"/>
    </w:pPr>
    <w:rPr>
      <w:b/>
      <w:bCs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sid w:val="008672FC"/>
    <w:rPr>
      <w:sz w:val="24"/>
      <w:szCs w:val="24"/>
    </w:rPr>
  </w:style>
  <w:style w:type="paragraph" w:styleId="Title">
    <w:name w:val="Title"/>
    <w:basedOn w:val="Normal"/>
    <w:uiPriority w:val="1"/>
    <w:qFormat/>
    <w:rsid w:val="008672FC"/>
    <w:pPr>
      <w:spacing w:before="29"/>
      <w:ind w:left="1434"/>
    </w:pPr>
    <w:rPr>
      <w:b/>
      <w:bCs/>
      <w:sz w:val="28"/>
      <w:szCs w:val="28"/>
    </w:rPr>
  </w:style>
  <w:style w:type="paragraph" w:styleId="ListParagraph">
    <w:name w:val="List Paragraph"/>
    <w:basedOn w:val="Normal"/>
    <w:uiPriority w:val="1"/>
    <w:qFormat/>
    <w:rsid w:val="008672FC"/>
  </w:style>
  <w:style w:type="paragraph" w:customStyle="1" w:styleId="TableParagraph">
    <w:name w:val="Table Paragraph"/>
    <w:basedOn w:val="Normal"/>
    <w:uiPriority w:val="1"/>
    <w:qFormat/>
    <w:rsid w:val="008672FC"/>
    <w:pPr>
      <w:spacing w:before="6"/>
      <w:ind w:left="110"/>
    </w:p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Solution Requirements</Template>
  <TotalTime>0</TotalTime>
  <Pages>2</Pages>
  <Words>296</Words>
  <Characters>1690</Characters>
  <Application>Microsoft Office Word</Application>
  <DocSecurity>0</DocSecurity>
  <Lines>14</Lines>
  <Paragraphs>3</Paragraphs>
  <ScaleCrop>false</ScaleCrop>
  <Company/>
  <LinksUpToDate>false</LinksUpToDate>
  <CharactersWithSpaces>1983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Microsoft Word - Solution Requirements new.docx</dc:title>
  <dc:creator>ARUN MAGI SRI</dc:creator>
  <cp:lastModifiedBy>Admin</cp:lastModifiedBy>
  <cp:revision>2</cp:revision>
  <dcterms:created xsi:type="dcterms:W3CDTF">2022-11-01T09:29:00Z</dcterms:created>
  <dcterms:modified xsi:type="dcterms:W3CDTF">2022-11-01T09:29:00Z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2022-10-16T00:00:00Z</vt:filetime>
  </property>
  <property fmtid="{D5CDD505-2E9C-101B-9397-08002B2CF9AE}" pid="3" name="Creator">
    <vt:lpwstr>Microsoft® Word 2016</vt:lpwstr>
  </property>
  <property fmtid="{D5CDD505-2E9C-101B-9397-08002B2CF9AE}" pid="4" name="LastSaved">
    <vt:filetime>2022-11-01T00:00:00Z</vt:filetime>
  </property>
</Properties>
</file>