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0CB17383" w:rsidR="000708AF" w:rsidRPr="00366C3D" w:rsidRDefault="000708AF" w:rsidP="000708AF">
            <w:pPr>
              <w:rPr>
                <w:rFonts w:ascii="Arial" w:hAnsi="Arial" w:cs="Arial"/>
              </w:rPr>
            </w:pPr>
            <w:r w:rsidRPr="00366C3D">
              <w:rPr>
                <w:rFonts w:ascii="Arial" w:hAnsi="Arial" w:cs="Arial"/>
              </w:rPr>
              <w:t>PNT2022TMID</w:t>
            </w:r>
            <w:r w:rsidR="00852B4D">
              <w:rPr>
                <w:rFonts w:ascii="Arial" w:hAnsi="Arial" w:cs="Arial"/>
              </w:rPr>
              <w:t>52022</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3B623DBD" w:rsidR="000708AF" w:rsidRPr="00366C3D" w:rsidRDefault="000708AF" w:rsidP="000708AF">
            <w:pPr>
              <w:rPr>
                <w:rFonts w:ascii="Arial" w:hAnsi="Arial" w:cs="Arial"/>
              </w:rPr>
            </w:pPr>
            <w:r w:rsidRPr="00366C3D">
              <w:rPr>
                <w:rFonts w:ascii="Arial" w:hAnsi="Arial" w:cs="Arial"/>
              </w:rPr>
              <w:t xml:space="preserve">Project </w:t>
            </w:r>
            <w:r w:rsidR="00852B4D">
              <w:rPr>
                <w:rFonts w:ascii="Arial" w:hAnsi="Arial" w:cs="Arial"/>
              </w:rPr>
              <w:t>–</w:t>
            </w:r>
            <w:r w:rsidRPr="00366C3D">
              <w:rPr>
                <w:rFonts w:ascii="Arial" w:hAnsi="Arial" w:cs="Arial"/>
              </w:rPr>
              <w:t xml:space="preserve"> </w:t>
            </w:r>
            <w:r w:rsidR="00852B4D">
              <w:rPr>
                <w:rFonts w:ascii="Arial" w:hAnsi="Arial" w:cs="Arial"/>
              </w:rPr>
              <w:t>IoT Based Safety Gadgets for Child Safety Monitoring &amp; Notification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8C3BA57" w14:textId="5D8C3C48" w:rsidR="001166A4" w:rsidRDefault="00570191" w:rsidP="00570191">
      <w:pPr>
        <w:rPr>
          <w:rFonts w:ascii="Arial" w:hAnsi="Arial" w:cs="Arial"/>
          <w:b/>
          <w:bCs/>
        </w:rPr>
      </w:pPr>
      <w:r w:rsidRPr="00570191">
        <w:rPr>
          <w:rFonts w:ascii="Arial" w:hAnsi="Arial" w:cs="Arial"/>
          <w:b/>
          <w:bCs/>
        </w:rPr>
        <w:lastRenderedPageBreak/>
        <w:drawing>
          <wp:inline distT="0" distB="0" distL="0" distR="0" wp14:anchorId="06297A97" wp14:editId="67F16BF2">
            <wp:extent cx="8550381" cy="4320914"/>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550381" cy="4320914"/>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528" w:type="dxa"/>
        <w:tblLook w:val="04A0" w:firstRow="1" w:lastRow="0" w:firstColumn="1" w:lastColumn="0" w:noHBand="0" w:noVBand="1"/>
      </w:tblPr>
      <w:tblGrid>
        <w:gridCol w:w="1670"/>
        <w:gridCol w:w="1853"/>
        <w:gridCol w:w="1311"/>
        <w:gridCol w:w="4338"/>
        <w:gridCol w:w="2602"/>
        <w:gridCol w:w="1377"/>
        <w:gridCol w:w="1377"/>
      </w:tblGrid>
      <w:tr w:rsidR="00A07668" w:rsidRPr="000D4790" w14:paraId="108C8CBB" w14:textId="7EF937BF" w:rsidTr="0016048C">
        <w:trPr>
          <w:trHeight w:val="259"/>
          <w:tblHeader/>
        </w:trPr>
        <w:tc>
          <w:tcPr>
            <w:tcW w:w="1670"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lastRenderedPageBreak/>
              <w:t>User Type</w:t>
            </w:r>
          </w:p>
        </w:tc>
        <w:tc>
          <w:tcPr>
            <w:tcW w:w="1853"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11"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3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602"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7"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7"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16048C">
        <w:trPr>
          <w:trHeight w:val="380"/>
        </w:trPr>
        <w:tc>
          <w:tcPr>
            <w:tcW w:w="1670"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3"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11"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3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602"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7"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7"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16048C">
        <w:trPr>
          <w:trHeight w:val="142"/>
        </w:trPr>
        <w:tc>
          <w:tcPr>
            <w:tcW w:w="1670" w:type="dxa"/>
          </w:tcPr>
          <w:p w14:paraId="016E68E2" w14:textId="77777777" w:rsidR="00A07668" w:rsidRPr="000D4790" w:rsidRDefault="00A07668" w:rsidP="000E5D02">
            <w:pPr>
              <w:rPr>
                <w:rFonts w:ascii="Arial" w:hAnsi="Arial" w:cs="Arial"/>
                <w:sz w:val="20"/>
                <w:szCs w:val="20"/>
              </w:rPr>
            </w:pPr>
          </w:p>
        </w:tc>
        <w:tc>
          <w:tcPr>
            <w:tcW w:w="1853" w:type="dxa"/>
          </w:tcPr>
          <w:p w14:paraId="03BA64D2" w14:textId="77777777" w:rsidR="00A07668" w:rsidRPr="000D4790" w:rsidRDefault="00A07668" w:rsidP="00AB20AC">
            <w:pPr>
              <w:rPr>
                <w:rFonts w:ascii="Arial" w:hAnsi="Arial" w:cs="Arial"/>
                <w:sz w:val="20"/>
                <w:szCs w:val="20"/>
              </w:rPr>
            </w:pPr>
          </w:p>
        </w:tc>
        <w:tc>
          <w:tcPr>
            <w:tcW w:w="1311"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3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602"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7"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7"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570191" w:rsidRPr="000D4790" w14:paraId="07758912" w14:textId="7DE77F6E" w:rsidTr="0016048C">
        <w:trPr>
          <w:trHeight w:val="53"/>
        </w:trPr>
        <w:tc>
          <w:tcPr>
            <w:tcW w:w="1670" w:type="dxa"/>
          </w:tcPr>
          <w:p w14:paraId="7CE669D6" w14:textId="77777777" w:rsidR="00570191" w:rsidRPr="000D4790" w:rsidRDefault="00570191" w:rsidP="00570191">
            <w:pPr>
              <w:rPr>
                <w:rFonts w:ascii="Arial" w:hAnsi="Arial" w:cs="Arial"/>
                <w:sz w:val="20"/>
                <w:szCs w:val="20"/>
              </w:rPr>
            </w:pPr>
          </w:p>
        </w:tc>
        <w:tc>
          <w:tcPr>
            <w:tcW w:w="1853" w:type="dxa"/>
          </w:tcPr>
          <w:p w14:paraId="2E774316" w14:textId="77777777" w:rsidR="00570191" w:rsidRPr="000D4790" w:rsidRDefault="00570191" w:rsidP="00570191">
            <w:pPr>
              <w:rPr>
                <w:rFonts w:ascii="Arial" w:hAnsi="Arial" w:cs="Arial"/>
                <w:sz w:val="20"/>
                <w:szCs w:val="20"/>
              </w:rPr>
            </w:pPr>
          </w:p>
        </w:tc>
        <w:tc>
          <w:tcPr>
            <w:tcW w:w="1311" w:type="dxa"/>
          </w:tcPr>
          <w:p w14:paraId="51BFCE7D" w14:textId="48035A79" w:rsidR="00570191" w:rsidRPr="000D4790" w:rsidRDefault="00570191" w:rsidP="00570191">
            <w:pPr>
              <w:rPr>
                <w:rFonts w:ascii="Arial" w:hAnsi="Arial" w:cs="Arial"/>
                <w:sz w:val="20"/>
                <w:szCs w:val="20"/>
              </w:rPr>
            </w:pPr>
            <w:r w:rsidRPr="000D4790">
              <w:rPr>
                <w:rFonts w:ascii="Arial" w:hAnsi="Arial" w:cs="Arial"/>
                <w:sz w:val="20"/>
                <w:szCs w:val="20"/>
              </w:rPr>
              <w:t>USN-</w:t>
            </w:r>
            <w:r>
              <w:rPr>
                <w:rFonts w:ascii="Arial" w:hAnsi="Arial" w:cs="Arial"/>
                <w:sz w:val="20"/>
                <w:szCs w:val="20"/>
              </w:rPr>
              <w:t>3</w:t>
            </w:r>
          </w:p>
        </w:tc>
        <w:tc>
          <w:tcPr>
            <w:tcW w:w="4338" w:type="dxa"/>
          </w:tcPr>
          <w:p w14:paraId="30555EB6" w14:textId="0EF49DD6" w:rsidR="00570191" w:rsidRPr="000D4790" w:rsidRDefault="00570191" w:rsidP="00570191">
            <w:pPr>
              <w:rPr>
                <w:rFonts w:ascii="Arial" w:hAnsi="Arial" w:cs="Arial"/>
                <w:sz w:val="20"/>
                <w:szCs w:val="20"/>
              </w:rPr>
            </w:pPr>
            <w:r w:rsidRPr="000D4790">
              <w:rPr>
                <w:rFonts w:ascii="Arial" w:hAnsi="Arial" w:cs="Arial"/>
                <w:sz w:val="20"/>
                <w:szCs w:val="20"/>
              </w:rPr>
              <w:t>As a user, I can register for the application through Gmail</w:t>
            </w:r>
          </w:p>
        </w:tc>
        <w:tc>
          <w:tcPr>
            <w:tcW w:w="2602" w:type="dxa"/>
          </w:tcPr>
          <w:p w14:paraId="561F3D0A" w14:textId="2E5DBB9C" w:rsidR="00570191" w:rsidRPr="000D4790" w:rsidRDefault="0016048C" w:rsidP="00570191">
            <w:pPr>
              <w:rPr>
                <w:rFonts w:ascii="Arial" w:hAnsi="Arial" w:cs="Arial"/>
                <w:sz w:val="20"/>
                <w:szCs w:val="20"/>
              </w:rPr>
            </w:pPr>
            <w:r>
              <w:rPr>
                <w:rFonts w:ascii="Arial" w:hAnsi="Arial" w:cs="Arial"/>
                <w:sz w:val="20"/>
                <w:szCs w:val="20"/>
              </w:rPr>
              <w:t>I can receive verification code and invi</w:t>
            </w:r>
            <w:r w:rsidR="00852B4D">
              <w:rPr>
                <w:rFonts w:ascii="Arial" w:hAnsi="Arial" w:cs="Arial"/>
                <w:sz w:val="20"/>
                <w:szCs w:val="20"/>
              </w:rPr>
              <w:t>tation</w:t>
            </w:r>
          </w:p>
        </w:tc>
        <w:tc>
          <w:tcPr>
            <w:tcW w:w="1377" w:type="dxa"/>
          </w:tcPr>
          <w:p w14:paraId="03805E98" w14:textId="783FCFFE" w:rsidR="00570191" w:rsidRPr="000D4790" w:rsidRDefault="00570191" w:rsidP="00570191">
            <w:pPr>
              <w:rPr>
                <w:rFonts w:ascii="Arial" w:hAnsi="Arial" w:cs="Arial"/>
                <w:sz w:val="20"/>
                <w:szCs w:val="20"/>
              </w:rPr>
            </w:pPr>
            <w:r w:rsidRPr="000D4790">
              <w:rPr>
                <w:rFonts w:ascii="Arial" w:hAnsi="Arial" w:cs="Arial"/>
                <w:sz w:val="20"/>
                <w:szCs w:val="20"/>
              </w:rPr>
              <w:t>Medium</w:t>
            </w:r>
          </w:p>
        </w:tc>
        <w:tc>
          <w:tcPr>
            <w:tcW w:w="1377" w:type="dxa"/>
          </w:tcPr>
          <w:p w14:paraId="6B655423" w14:textId="02BEFEEE" w:rsidR="00570191" w:rsidRPr="000D4790" w:rsidRDefault="00570191" w:rsidP="00570191">
            <w:pPr>
              <w:rPr>
                <w:rFonts w:ascii="Arial" w:hAnsi="Arial" w:cs="Arial"/>
                <w:sz w:val="20"/>
                <w:szCs w:val="20"/>
              </w:rPr>
            </w:pPr>
            <w:r w:rsidRPr="000D4790">
              <w:rPr>
                <w:rFonts w:ascii="Arial" w:hAnsi="Arial" w:cs="Arial"/>
                <w:sz w:val="20"/>
                <w:szCs w:val="20"/>
              </w:rPr>
              <w:t>Sprint-1</w:t>
            </w:r>
          </w:p>
        </w:tc>
      </w:tr>
      <w:tr w:rsidR="00570191" w:rsidRPr="000D4790" w14:paraId="5C2A16CC" w14:textId="646117D6" w:rsidTr="0016048C">
        <w:trPr>
          <w:trHeight w:val="380"/>
        </w:trPr>
        <w:tc>
          <w:tcPr>
            <w:tcW w:w="1670" w:type="dxa"/>
          </w:tcPr>
          <w:p w14:paraId="18CC699B" w14:textId="0E24A7D5" w:rsidR="00570191" w:rsidRPr="000D4790" w:rsidRDefault="0016048C" w:rsidP="00570191">
            <w:pPr>
              <w:rPr>
                <w:rFonts w:ascii="Arial" w:hAnsi="Arial" w:cs="Arial"/>
                <w:sz w:val="20"/>
                <w:szCs w:val="20"/>
              </w:rPr>
            </w:pPr>
            <w:r>
              <w:rPr>
                <w:rFonts w:ascii="Arial" w:hAnsi="Arial" w:cs="Arial"/>
                <w:sz w:val="20"/>
                <w:szCs w:val="20"/>
              </w:rPr>
              <w:t>Administrator</w:t>
            </w:r>
          </w:p>
        </w:tc>
        <w:tc>
          <w:tcPr>
            <w:tcW w:w="1853" w:type="dxa"/>
          </w:tcPr>
          <w:p w14:paraId="74FC2690" w14:textId="135462BE" w:rsidR="00570191" w:rsidRPr="000D4790" w:rsidRDefault="0016048C" w:rsidP="00570191">
            <w:pPr>
              <w:rPr>
                <w:rFonts w:ascii="Arial" w:hAnsi="Arial" w:cs="Arial"/>
                <w:sz w:val="20"/>
                <w:szCs w:val="20"/>
              </w:rPr>
            </w:pPr>
            <w:r>
              <w:rPr>
                <w:rFonts w:ascii="Arial" w:hAnsi="Arial" w:cs="Arial"/>
                <w:sz w:val="20"/>
                <w:szCs w:val="20"/>
              </w:rPr>
              <w:t>Login</w:t>
            </w:r>
          </w:p>
        </w:tc>
        <w:tc>
          <w:tcPr>
            <w:tcW w:w="1311" w:type="dxa"/>
          </w:tcPr>
          <w:p w14:paraId="78C92755" w14:textId="2CB6B974" w:rsidR="00570191" w:rsidRPr="000D4790" w:rsidRDefault="00570191" w:rsidP="00570191">
            <w:pPr>
              <w:rPr>
                <w:rFonts w:ascii="Arial" w:hAnsi="Arial" w:cs="Arial"/>
                <w:sz w:val="20"/>
                <w:szCs w:val="20"/>
              </w:rPr>
            </w:pPr>
            <w:r>
              <w:rPr>
                <w:rFonts w:ascii="Arial" w:hAnsi="Arial" w:cs="Arial"/>
                <w:sz w:val="20"/>
                <w:szCs w:val="20"/>
              </w:rPr>
              <w:t>USN-4</w:t>
            </w:r>
          </w:p>
        </w:tc>
        <w:tc>
          <w:tcPr>
            <w:tcW w:w="4338" w:type="dxa"/>
          </w:tcPr>
          <w:p w14:paraId="0860588E" w14:textId="2E9E9BBF" w:rsidR="00570191" w:rsidRPr="000D4790" w:rsidRDefault="00570191" w:rsidP="00570191">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602" w:type="dxa"/>
          </w:tcPr>
          <w:p w14:paraId="7331E4F9" w14:textId="77C21221" w:rsidR="00570191" w:rsidRPr="000D4790" w:rsidRDefault="00852B4D" w:rsidP="00570191">
            <w:pPr>
              <w:rPr>
                <w:rFonts w:ascii="Arial" w:hAnsi="Arial" w:cs="Arial"/>
                <w:sz w:val="20"/>
                <w:szCs w:val="20"/>
              </w:rPr>
            </w:pPr>
            <w:r>
              <w:rPr>
                <w:rFonts w:ascii="Arial" w:hAnsi="Arial" w:cs="Arial"/>
                <w:sz w:val="20"/>
                <w:szCs w:val="20"/>
              </w:rPr>
              <w:t>I can login to my account</w:t>
            </w:r>
          </w:p>
        </w:tc>
        <w:tc>
          <w:tcPr>
            <w:tcW w:w="1377" w:type="dxa"/>
          </w:tcPr>
          <w:p w14:paraId="378F750D" w14:textId="0AB7C11C" w:rsidR="00570191" w:rsidRPr="000D4790" w:rsidRDefault="00570191" w:rsidP="00570191">
            <w:pPr>
              <w:rPr>
                <w:rFonts w:ascii="Arial" w:hAnsi="Arial" w:cs="Arial"/>
                <w:sz w:val="20"/>
                <w:szCs w:val="20"/>
              </w:rPr>
            </w:pPr>
            <w:r w:rsidRPr="000D4790">
              <w:rPr>
                <w:rFonts w:ascii="Arial" w:hAnsi="Arial" w:cs="Arial"/>
                <w:sz w:val="20"/>
                <w:szCs w:val="20"/>
              </w:rPr>
              <w:t>High</w:t>
            </w:r>
          </w:p>
        </w:tc>
        <w:tc>
          <w:tcPr>
            <w:tcW w:w="1377" w:type="dxa"/>
          </w:tcPr>
          <w:p w14:paraId="49091953" w14:textId="79B2EC54" w:rsidR="00570191" w:rsidRPr="000D4790" w:rsidRDefault="00570191" w:rsidP="00570191">
            <w:pPr>
              <w:rPr>
                <w:rFonts w:ascii="Arial" w:hAnsi="Arial" w:cs="Arial"/>
                <w:sz w:val="20"/>
                <w:szCs w:val="20"/>
              </w:rPr>
            </w:pPr>
            <w:r>
              <w:rPr>
                <w:rFonts w:ascii="Arial" w:hAnsi="Arial" w:cs="Arial"/>
                <w:sz w:val="20"/>
                <w:szCs w:val="20"/>
              </w:rPr>
              <w:t>Sprint-1</w:t>
            </w:r>
          </w:p>
        </w:tc>
      </w:tr>
      <w:tr w:rsidR="00570191" w:rsidRPr="000D4790" w14:paraId="65CF29FA" w14:textId="4E30F86C" w:rsidTr="0016048C">
        <w:trPr>
          <w:trHeight w:val="380"/>
        </w:trPr>
        <w:tc>
          <w:tcPr>
            <w:tcW w:w="1670" w:type="dxa"/>
          </w:tcPr>
          <w:p w14:paraId="6309A77A" w14:textId="77777777" w:rsidR="00570191" w:rsidRDefault="00570191" w:rsidP="00570191">
            <w:pPr>
              <w:rPr>
                <w:rFonts w:ascii="Arial" w:hAnsi="Arial" w:cs="Arial"/>
                <w:sz w:val="20"/>
                <w:szCs w:val="20"/>
              </w:rPr>
            </w:pPr>
            <w:r>
              <w:rPr>
                <w:rFonts w:ascii="Arial" w:hAnsi="Arial" w:cs="Arial"/>
                <w:sz w:val="20"/>
                <w:szCs w:val="20"/>
              </w:rPr>
              <w:t xml:space="preserve">Customer </w:t>
            </w:r>
          </w:p>
          <w:p w14:paraId="429F9F07" w14:textId="58DCE739" w:rsidR="00570191" w:rsidRPr="000D4790" w:rsidRDefault="00570191" w:rsidP="00570191">
            <w:pPr>
              <w:rPr>
                <w:rFonts w:ascii="Arial" w:hAnsi="Arial" w:cs="Arial"/>
                <w:sz w:val="20"/>
                <w:szCs w:val="20"/>
              </w:rPr>
            </w:pPr>
            <w:r>
              <w:rPr>
                <w:rFonts w:ascii="Arial" w:hAnsi="Arial" w:cs="Arial"/>
                <w:sz w:val="20"/>
                <w:szCs w:val="20"/>
              </w:rPr>
              <w:t>Service</w:t>
            </w:r>
          </w:p>
        </w:tc>
        <w:tc>
          <w:tcPr>
            <w:tcW w:w="1853" w:type="dxa"/>
          </w:tcPr>
          <w:p w14:paraId="00A49920" w14:textId="5AF16CD2" w:rsidR="00570191" w:rsidRPr="000D4790" w:rsidRDefault="00366012" w:rsidP="00570191">
            <w:pPr>
              <w:rPr>
                <w:rFonts w:ascii="Arial" w:hAnsi="Arial" w:cs="Arial"/>
                <w:sz w:val="20"/>
                <w:szCs w:val="20"/>
              </w:rPr>
            </w:pPr>
            <w:r>
              <w:rPr>
                <w:rFonts w:ascii="Arial" w:hAnsi="Arial" w:cs="Arial"/>
                <w:sz w:val="20"/>
                <w:szCs w:val="20"/>
              </w:rPr>
              <w:t>User Data</w:t>
            </w:r>
          </w:p>
        </w:tc>
        <w:tc>
          <w:tcPr>
            <w:tcW w:w="1311" w:type="dxa"/>
          </w:tcPr>
          <w:p w14:paraId="3C4AC2FB" w14:textId="56637342" w:rsidR="00570191" w:rsidRPr="000D4790" w:rsidRDefault="00570191" w:rsidP="00570191">
            <w:pPr>
              <w:rPr>
                <w:rFonts w:ascii="Arial" w:hAnsi="Arial" w:cs="Arial"/>
                <w:sz w:val="20"/>
                <w:szCs w:val="20"/>
              </w:rPr>
            </w:pPr>
            <w:r w:rsidRPr="000D4790">
              <w:rPr>
                <w:rFonts w:ascii="Arial" w:hAnsi="Arial" w:cs="Arial"/>
                <w:sz w:val="20"/>
                <w:szCs w:val="20"/>
              </w:rPr>
              <w:t>USN-5</w:t>
            </w:r>
          </w:p>
        </w:tc>
        <w:tc>
          <w:tcPr>
            <w:tcW w:w="4338" w:type="dxa"/>
          </w:tcPr>
          <w:p w14:paraId="45932256" w14:textId="531C883F" w:rsidR="00570191" w:rsidRPr="000D4790" w:rsidRDefault="00366012" w:rsidP="00570191">
            <w:pPr>
              <w:rPr>
                <w:rFonts w:ascii="Arial" w:hAnsi="Arial" w:cs="Arial"/>
                <w:sz w:val="20"/>
                <w:szCs w:val="20"/>
              </w:rPr>
            </w:pPr>
            <w:r>
              <w:rPr>
                <w:rFonts w:ascii="Arial" w:hAnsi="Arial" w:cs="Arial"/>
                <w:sz w:val="20"/>
                <w:szCs w:val="20"/>
              </w:rPr>
              <w:t xml:space="preserve">Ask for normal range of temperature, pulse rate and respiratory rate </w:t>
            </w:r>
          </w:p>
        </w:tc>
        <w:tc>
          <w:tcPr>
            <w:tcW w:w="2602" w:type="dxa"/>
          </w:tcPr>
          <w:p w14:paraId="3899228C" w14:textId="4C1F3EA9" w:rsidR="00570191" w:rsidRPr="000D4790" w:rsidRDefault="00366012" w:rsidP="00570191">
            <w:pPr>
              <w:rPr>
                <w:rFonts w:ascii="Arial" w:hAnsi="Arial" w:cs="Arial"/>
                <w:sz w:val="20"/>
                <w:szCs w:val="20"/>
              </w:rPr>
            </w:pPr>
            <w:r>
              <w:rPr>
                <w:rFonts w:ascii="Arial" w:hAnsi="Arial" w:cs="Arial"/>
                <w:sz w:val="20"/>
                <w:szCs w:val="20"/>
              </w:rPr>
              <w:t>I am adding the normal temperature, pulse rate and respiratory rate</w:t>
            </w:r>
          </w:p>
        </w:tc>
        <w:tc>
          <w:tcPr>
            <w:tcW w:w="1377" w:type="dxa"/>
          </w:tcPr>
          <w:p w14:paraId="50D42D9B" w14:textId="182B30DD" w:rsidR="00570191" w:rsidRPr="000D4790" w:rsidRDefault="00366012" w:rsidP="00570191">
            <w:pPr>
              <w:rPr>
                <w:rFonts w:ascii="Arial" w:hAnsi="Arial" w:cs="Arial"/>
                <w:sz w:val="20"/>
                <w:szCs w:val="20"/>
              </w:rPr>
            </w:pPr>
            <w:r>
              <w:rPr>
                <w:rFonts w:ascii="Arial" w:hAnsi="Arial" w:cs="Arial"/>
                <w:sz w:val="20"/>
                <w:szCs w:val="20"/>
              </w:rPr>
              <w:t>High</w:t>
            </w:r>
          </w:p>
        </w:tc>
        <w:tc>
          <w:tcPr>
            <w:tcW w:w="1377" w:type="dxa"/>
          </w:tcPr>
          <w:p w14:paraId="62A5E532" w14:textId="384603B1" w:rsidR="00570191" w:rsidRPr="000D4790" w:rsidRDefault="00366012" w:rsidP="00570191">
            <w:pPr>
              <w:rPr>
                <w:rFonts w:ascii="Arial" w:hAnsi="Arial" w:cs="Arial"/>
                <w:sz w:val="20"/>
                <w:szCs w:val="20"/>
              </w:rPr>
            </w:pPr>
            <w:r>
              <w:rPr>
                <w:rFonts w:ascii="Arial" w:hAnsi="Arial" w:cs="Arial"/>
                <w:sz w:val="20"/>
                <w:szCs w:val="20"/>
              </w:rPr>
              <w:t>Sprint-1</w:t>
            </w:r>
          </w:p>
        </w:tc>
      </w:tr>
      <w:tr w:rsidR="00570191" w:rsidRPr="000D4790" w14:paraId="2949E27F" w14:textId="3917A4C0" w:rsidTr="0016048C">
        <w:trPr>
          <w:trHeight w:val="380"/>
        </w:trPr>
        <w:tc>
          <w:tcPr>
            <w:tcW w:w="1670" w:type="dxa"/>
          </w:tcPr>
          <w:p w14:paraId="293807CE" w14:textId="77717CC7" w:rsidR="00570191" w:rsidRPr="000D4790" w:rsidRDefault="00366012" w:rsidP="00570191">
            <w:pPr>
              <w:rPr>
                <w:rFonts w:ascii="Arial" w:hAnsi="Arial" w:cs="Arial"/>
                <w:sz w:val="20"/>
                <w:szCs w:val="20"/>
              </w:rPr>
            </w:pPr>
            <w:r>
              <w:rPr>
                <w:rFonts w:ascii="Arial" w:hAnsi="Arial" w:cs="Arial"/>
                <w:sz w:val="20"/>
                <w:szCs w:val="20"/>
              </w:rPr>
              <w:t>Customer</w:t>
            </w:r>
          </w:p>
        </w:tc>
        <w:tc>
          <w:tcPr>
            <w:tcW w:w="1853" w:type="dxa"/>
          </w:tcPr>
          <w:p w14:paraId="35252926" w14:textId="77777777" w:rsidR="00570191" w:rsidRDefault="00366012" w:rsidP="00570191">
            <w:pPr>
              <w:rPr>
                <w:rFonts w:ascii="Arial" w:hAnsi="Arial" w:cs="Arial"/>
                <w:sz w:val="20"/>
                <w:szCs w:val="20"/>
              </w:rPr>
            </w:pPr>
            <w:r>
              <w:rPr>
                <w:rFonts w:ascii="Arial" w:hAnsi="Arial" w:cs="Arial"/>
                <w:sz w:val="20"/>
                <w:szCs w:val="20"/>
              </w:rPr>
              <w:t xml:space="preserve">Temperature </w:t>
            </w:r>
          </w:p>
          <w:p w14:paraId="6590368F" w14:textId="70992985" w:rsidR="00366012" w:rsidRPr="000D4790" w:rsidRDefault="00366012" w:rsidP="00570191">
            <w:pPr>
              <w:rPr>
                <w:rFonts w:ascii="Arial" w:hAnsi="Arial" w:cs="Arial"/>
                <w:sz w:val="20"/>
                <w:szCs w:val="20"/>
              </w:rPr>
            </w:pPr>
            <w:r>
              <w:rPr>
                <w:rFonts w:ascii="Arial" w:hAnsi="Arial" w:cs="Arial"/>
                <w:sz w:val="20"/>
                <w:szCs w:val="20"/>
              </w:rPr>
              <w:t>Sensing</w:t>
            </w:r>
          </w:p>
        </w:tc>
        <w:tc>
          <w:tcPr>
            <w:tcW w:w="1311" w:type="dxa"/>
          </w:tcPr>
          <w:p w14:paraId="53F0EA6E" w14:textId="55D44E51" w:rsidR="00570191" w:rsidRPr="000D4790" w:rsidRDefault="00366012" w:rsidP="00570191">
            <w:pPr>
              <w:rPr>
                <w:rFonts w:ascii="Arial" w:hAnsi="Arial" w:cs="Arial"/>
                <w:sz w:val="20"/>
                <w:szCs w:val="20"/>
              </w:rPr>
            </w:pPr>
            <w:r>
              <w:rPr>
                <w:rFonts w:ascii="Arial" w:hAnsi="Arial" w:cs="Arial"/>
                <w:sz w:val="20"/>
                <w:szCs w:val="20"/>
              </w:rPr>
              <w:t>USN-6</w:t>
            </w:r>
          </w:p>
        </w:tc>
        <w:tc>
          <w:tcPr>
            <w:tcW w:w="4338" w:type="dxa"/>
          </w:tcPr>
          <w:p w14:paraId="688A0C26" w14:textId="649A4592" w:rsidR="00570191" w:rsidRPr="000D4790" w:rsidRDefault="00366012" w:rsidP="00570191">
            <w:pPr>
              <w:rPr>
                <w:rFonts w:ascii="Arial" w:hAnsi="Arial" w:cs="Arial"/>
                <w:sz w:val="20"/>
                <w:szCs w:val="20"/>
              </w:rPr>
            </w:pPr>
            <w:r>
              <w:rPr>
                <w:rFonts w:ascii="Arial" w:hAnsi="Arial" w:cs="Arial"/>
                <w:sz w:val="20"/>
                <w:szCs w:val="20"/>
              </w:rPr>
              <w:t>Sensing the temperature of the child</w:t>
            </w:r>
          </w:p>
        </w:tc>
        <w:tc>
          <w:tcPr>
            <w:tcW w:w="2602" w:type="dxa"/>
          </w:tcPr>
          <w:p w14:paraId="130105D8" w14:textId="140A9F14" w:rsidR="00570191" w:rsidRPr="000D4790" w:rsidRDefault="00366012" w:rsidP="00570191">
            <w:pPr>
              <w:rPr>
                <w:rFonts w:ascii="Arial" w:hAnsi="Arial" w:cs="Arial"/>
                <w:sz w:val="20"/>
                <w:szCs w:val="20"/>
              </w:rPr>
            </w:pPr>
            <w:r>
              <w:rPr>
                <w:rFonts w:ascii="Arial" w:hAnsi="Arial" w:cs="Arial"/>
                <w:sz w:val="20"/>
                <w:szCs w:val="20"/>
              </w:rPr>
              <w:t xml:space="preserve">I can able to receive the             data about the temperature of the child </w:t>
            </w:r>
          </w:p>
        </w:tc>
        <w:tc>
          <w:tcPr>
            <w:tcW w:w="1377" w:type="dxa"/>
          </w:tcPr>
          <w:p w14:paraId="09CB8661" w14:textId="362DDDEB" w:rsidR="00570191" w:rsidRPr="000D4790" w:rsidRDefault="00366012" w:rsidP="00570191">
            <w:pPr>
              <w:rPr>
                <w:rFonts w:ascii="Arial" w:hAnsi="Arial" w:cs="Arial"/>
                <w:sz w:val="20"/>
                <w:szCs w:val="20"/>
              </w:rPr>
            </w:pPr>
            <w:r>
              <w:rPr>
                <w:rFonts w:ascii="Arial" w:hAnsi="Arial" w:cs="Arial"/>
                <w:sz w:val="20"/>
                <w:szCs w:val="20"/>
              </w:rPr>
              <w:t>High</w:t>
            </w:r>
          </w:p>
        </w:tc>
        <w:tc>
          <w:tcPr>
            <w:tcW w:w="1377" w:type="dxa"/>
          </w:tcPr>
          <w:p w14:paraId="036563BD" w14:textId="420D6C84" w:rsidR="00570191" w:rsidRPr="000D4790" w:rsidRDefault="00366012" w:rsidP="00570191">
            <w:pPr>
              <w:rPr>
                <w:rFonts w:ascii="Arial" w:hAnsi="Arial" w:cs="Arial"/>
                <w:sz w:val="20"/>
                <w:szCs w:val="20"/>
              </w:rPr>
            </w:pPr>
            <w:r>
              <w:rPr>
                <w:rFonts w:ascii="Arial" w:hAnsi="Arial" w:cs="Arial"/>
                <w:sz w:val="20"/>
                <w:szCs w:val="20"/>
              </w:rPr>
              <w:t>Sprint-</w:t>
            </w:r>
            <w:r w:rsidR="0016048C">
              <w:rPr>
                <w:rFonts w:ascii="Arial" w:hAnsi="Arial" w:cs="Arial"/>
                <w:sz w:val="20"/>
                <w:szCs w:val="20"/>
              </w:rPr>
              <w:t>2</w:t>
            </w:r>
          </w:p>
        </w:tc>
      </w:tr>
      <w:tr w:rsidR="00366012" w:rsidRPr="000D4790" w14:paraId="485F0120" w14:textId="7F0E4B6D" w:rsidTr="0016048C">
        <w:trPr>
          <w:trHeight w:val="380"/>
        </w:trPr>
        <w:tc>
          <w:tcPr>
            <w:tcW w:w="1670" w:type="dxa"/>
          </w:tcPr>
          <w:p w14:paraId="66A780F4" w14:textId="08090535" w:rsidR="00366012" w:rsidRPr="000D4790" w:rsidRDefault="00366012" w:rsidP="00366012">
            <w:pPr>
              <w:rPr>
                <w:rFonts w:ascii="Arial" w:hAnsi="Arial" w:cs="Arial"/>
                <w:sz w:val="20"/>
                <w:szCs w:val="20"/>
              </w:rPr>
            </w:pPr>
            <w:r>
              <w:rPr>
                <w:rFonts w:ascii="Arial" w:hAnsi="Arial" w:cs="Arial"/>
                <w:sz w:val="20"/>
                <w:szCs w:val="20"/>
              </w:rPr>
              <w:t>Customer</w:t>
            </w:r>
          </w:p>
        </w:tc>
        <w:tc>
          <w:tcPr>
            <w:tcW w:w="1853" w:type="dxa"/>
          </w:tcPr>
          <w:p w14:paraId="60E8FF8F" w14:textId="77777777" w:rsidR="00366012" w:rsidRDefault="00366012" w:rsidP="00366012">
            <w:pPr>
              <w:rPr>
                <w:rFonts w:ascii="Arial" w:hAnsi="Arial" w:cs="Arial"/>
                <w:sz w:val="20"/>
                <w:szCs w:val="20"/>
              </w:rPr>
            </w:pPr>
            <w:r>
              <w:rPr>
                <w:rFonts w:ascii="Arial" w:hAnsi="Arial" w:cs="Arial"/>
                <w:sz w:val="20"/>
                <w:szCs w:val="20"/>
              </w:rPr>
              <w:t>Respiratory Rate</w:t>
            </w:r>
          </w:p>
          <w:p w14:paraId="430AEDDA" w14:textId="33134AB2" w:rsidR="00366012" w:rsidRPr="000D4790" w:rsidRDefault="00366012" w:rsidP="00366012">
            <w:pPr>
              <w:rPr>
                <w:rFonts w:ascii="Arial" w:hAnsi="Arial" w:cs="Arial"/>
                <w:sz w:val="20"/>
                <w:szCs w:val="20"/>
              </w:rPr>
            </w:pPr>
            <w:r>
              <w:rPr>
                <w:rFonts w:ascii="Arial" w:hAnsi="Arial" w:cs="Arial"/>
                <w:sz w:val="20"/>
                <w:szCs w:val="20"/>
              </w:rPr>
              <w:t>Sensing</w:t>
            </w:r>
          </w:p>
        </w:tc>
        <w:tc>
          <w:tcPr>
            <w:tcW w:w="1311" w:type="dxa"/>
          </w:tcPr>
          <w:p w14:paraId="7DE92C7B" w14:textId="32EACCE1" w:rsidR="00366012" w:rsidRPr="000D4790" w:rsidRDefault="00366012" w:rsidP="00366012">
            <w:pPr>
              <w:rPr>
                <w:rFonts w:ascii="Arial" w:hAnsi="Arial" w:cs="Arial"/>
                <w:sz w:val="20"/>
                <w:szCs w:val="20"/>
              </w:rPr>
            </w:pPr>
            <w:r>
              <w:rPr>
                <w:rFonts w:ascii="Arial" w:hAnsi="Arial" w:cs="Arial"/>
                <w:sz w:val="20"/>
                <w:szCs w:val="20"/>
              </w:rPr>
              <w:t>USN-</w:t>
            </w:r>
            <w:r>
              <w:rPr>
                <w:rFonts w:ascii="Arial" w:hAnsi="Arial" w:cs="Arial"/>
                <w:sz w:val="20"/>
                <w:szCs w:val="20"/>
              </w:rPr>
              <w:t>7</w:t>
            </w:r>
          </w:p>
        </w:tc>
        <w:tc>
          <w:tcPr>
            <w:tcW w:w="4338" w:type="dxa"/>
          </w:tcPr>
          <w:p w14:paraId="15539C8A" w14:textId="3AB0AFDD" w:rsidR="00366012" w:rsidRPr="000D4790" w:rsidRDefault="00366012" w:rsidP="00366012">
            <w:pPr>
              <w:rPr>
                <w:rFonts w:ascii="Arial" w:hAnsi="Arial" w:cs="Arial"/>
                <w:sz w:val="20"/>
                <w:szCs w:val="20"/>
              </w:rPr>
            </w:pPr>
            <w:r>
              <w:rPr>
                <w:rFonts w:ascii="Arial" w:hAnsi="Arial" w:cs="Arial"/>
                <w:sz w:val="20"/>
                <w:szCs w:val="20"/>
              </w:rPr>
              <w:t>Sensing th</w:t>
            </w:r>
            <w:r>
              <w:rPr>
                <w:rFonts w:ascii="Arial" w:hAnsi="Arial" w:cs="Arial"/>
                <w:sz w:val="20"/>
                <w:szCs w:val="20"/>
              </w:rPr>
              <w:t>e respiratory rate sensing</w:t>
            </w:r>
            <w:r>
              <w:rPr>
                <w:rFonts w:ascii="Arial" w:hAnsi="Arial" w:cs="Arial"/>
                <w:sz w:val="20"/>
                <w:szCs w:val="20"/>
              </w:rPr>
              <w:t xml:space="preserve"> of the child</w:t>
            </w:r>
          </w:p>
        </w:tc>
        <w:tc>
          <w:tcPr>
            <w:tcW w:w="2602" w:type="dxa"/>
          </w:tcPr>
          <w:p w14:paraId="43A91387" w14:textId="061617F5" w:rsidR="00366012" w:rsidRPr="000D4790" w:rsidRDefault="00366012" w:rsidP="00366012">
            <w:pPr>
              <w:rPr>
                <w:rFonts w:ascii="Arial" w:hAnsi="Arial" w:cs="Arial"/>
                <w:sz w:val="20"/>
                <w:szCs w:val="20"/>
              </w:rPr>
            </w:pPr>
            <w:r>
              <w:rPr>
                <w:rFonts w:ascii="Arial" w:hAnsi="Arial" w:cs="Arial"/>
                <w:sz w:val="20"/>
                <w:szCs w:val="20"/>
              </w:rPr>
              <w:t xml:space="preserve">I can able to receive the             data about the </w:t>
            </w:r>
            <w:r>
              <w:rPr>
                <w:rFonts w:ascii="Arial" w:hAnsi="Arial" w:cs="Arial"/>
                <w:sz w:val="20"/>
                <w:szCs w:val="20"/>
              </w:rPr>
              <w:t>breathing rate</w:t>
            </w:r>
            <w:r>
              <w:rPr>
                <w:rFonts w:ascii="Arial" w:hAnsi="Arial" w:cs="Arial"/>
                <w:sz w:val="20"/>
                <w:szCs w:val="20"/>
              </w:rPr>
              <w:t xml:space="preserve"> of the child </w:t>
            </w:r>
          </w:p>
        </w:tc>
        <w:tc>
          <w:tcPr>
            <w:tcW w:w="1377" w:type="dxa"/>
          </w:tcPr>
          <w:p w14:paraId="252ABC59" w14:textId="79D8DE20" w:rsidR="00366012" w:rsidRPr="000D4790" w:rsidRDefault="0016048C" w:rsidP="00366012">
            <w:pPr>
              <w:rPr>
                <w:rFonts w:ascii="Arial" w:hAnsi="Arial" w:cs="Arial"/>
                <w:sz w:val="20"/>
                <w:szCs w:val="20"/>
              </w:rPr>
            </w:pPr>
            <w:r>
              <w:rPr>
                <w:rFonts w:ascii="Arial" w:hAnsi="Arial" w:cs="Arial"/>
                <w:sz w:val="20"/>
                <w:szCs w:val="20"/>
              </w:rPr>
              <w:t>High</w:t>
            </w:r>
          </w:p>
        </w:tc>
        <w:tc>
          <w:tcPr>
            <w:tcW w:w="1377" w:type="dxa"/>
          </w:tcPr>
          <w:p w14:paraId="31154F09" w14:textId="2A181FDC" w:rsidR="00366012" w:rsidRPr="000D4790" w:rsidRDefault="00366012" w:rsidP="00366012">
            <w:pPr>
              <w:rPr>
                <w:rFonts w:ascii="Arial" w:hAnsi="Arial" w:cs="Arial"/>
                <w:sz w:val="20"/>
                <w:szCs w:val="20"/>
              </w:rPr>
            </w:pPr>
            <w:r>
              <w:rPr>
                <w:rFonts w:ascii="Arial" w:hAnsi="Arial" w:cs="Arial"/>
                <w:sz w:val="20"/>
                <w:szCs w:val="20"/>
              </w:rPr>
              <w:t>Sprint-</w:t>
            </w:r>
            <w:r w:rsidR="0016048C">
              <w:rPr>
                <w:rFonts w:ascii="Arial" w:hAnsi="Arial" w:cs="Arial"/>
                <w:sz w:val="20"/>
                <w:szCs w:val="20"/>
              </w:rPr>
              <w:t>2</w:t>
            </w:r>
          </w:p>
        </w:tc>
      </w:tr>
      <w:tr w:rsidR="00366012" w:rsidRPr="000D4790" w14:paraId="3C3A95E7" w14:textId="461E9890" w:rsidTr="0016048C">
        <w:trPr>
          <w:trHeight w:val="380"/>
        </w:trPr>
        <w:tc>
          <w:tcPr>
            <w:tcW w:w="1670" w:type="dxa"/>
          </w:tcPr>
          <w:p w14:paraId="15669612" w14:textId="2B11FD4B" w:rsidR="00366012" w:rsidRPr="000D4790" w:rsidRDefault="00366012" w:rsidP="00366012">
            <w:pPr>
              <w:rPr>
                <w:rFonts w:ascii="Arial" w:hAnsi="Arial" w:cs="Arial"/>
                <w:sz w:val="20"/>
                <w:szCs w:val="20"/>
              </w:rPr>
            </w:pPr>
            <w:r>
              <w:rPr>
                <w:rFonts w:ascii="Arial" w:hAnsi="Arial" w:cs="Arial"/>
                <w:sz w:val="20"/>
                <w:szCs w:val="20"/>
              </w:rPr>
              <w:t>Customer</w:t>
            </w:r>
          </w:p>
        </w:tc>
        <w:tc>
          <w:tcPr>
            <w:tcW w:w="1853" w:type="dxa"/>
          </w:tcPr>
          <w:p w14:paraId="7523AA65" w14:textId="77777777" w:rsidR="00366012" w:rsidRDefault="00366012" w:rsidP="00366012">
            <w:pPr>
              <w:rPr>
                <w:rFonts w:ascii="Arial" w:hAnsi="Arial" w:cs="Arial"/>
                <w:sz w:val="20"/>
                <w:szCs w:val="20"/>
              </w:rPr>
            </w:pPr>
            <w:r>
              <w:rPr>
                <w:rFonts w:ascii="Arial" w:hAnsi="Arial" w:cs="Arial"/>
                <w:sz w:val="20"/>
                <w:szCs w:val="20"/>
              </w:rPr>
              <w:t>Pulse Rate</w:t>
            </w:r>
          </w:p>
          <w:p w14:paraId="1B97FB65" w14:textId="0D48E328" w:rsidR="00366012" w:rsidRPr="000D4790" w:rsidRDefault="00366012" w:rsidP="00366012">
            <w:pPr>
              <w:rPr>
                <w:rFonts w:ascii="Arial" w:hAnsi="Arial" w:cs="Arial"/>
                <w:sz w:val="20"/>
                <w:szCs w:val="20"/>
              </w:rPr>
            </w:pPr>
            <w:r>
              <w:rPr>
                <w:rFonts w:ascii="Arial" w:hAnsi="Arial" w:cs="Arial"/>
                <w:sz w:val="20"/>
                <w:szCs w:val="20"/>
              </w:rPr>
              <w:t>Sensing</w:t>
            </w:r>
          </w:p>
        </w:tc>
        <w:tc>
          <w:tcPr>
            <w:tcW w:w="1311" w:type="dxa"/>
          </w:tcPr>
          <w:p w14:paraId="5C37B98C" w14:textId="01498996" w:rsidR="00366012" w:rsidRPr="000D4790" w:rsidRDefault="00366012" w:rsidP="00366012">
            <w:pPr>
              <w:rPr>
                <w:rFonts w:ascii="Arial" w:hAnsi="Arial" w:cs="Arial"/>
                <w:sz w:val="20"/>
                <w:szCs w:val="20"/>
              </w:rPr>
            </w:pPr>
            <w:r>
              <w:rPr>
                <w:rFonts w:ascii="Arial" w:hAnsi="Arial" w:cs="Arial"/>
                <w:sz w:val="20"/>
                <w:szCs w:val="20"/>
              </w:rPr>
              <w:t>USN-</w:t>
            </w:r>
            <w:r>
              <w:rPr>
                <w:rFonts w:ascii="Arial" w:hAnsi="Arial" w:cs="Arial"/>
                <w:sz w:val="20"/>
                <w:szCs w:val="20"/>
              </w:rPr>
              <w:t>8</w:t>
            </w:r>
          </w:p>
        </w:tc>
        <w:tc>
          <w:tcPr>
            <w:tcW w:w="4338" w:type="dxa"/>
          </w:tcPr>
          <w:p w14:paraId="309416C7" w14:textId="1C10FA9D" w:rsidR="00366012" w:rsidRPr="000D4790" w:rsidRDefault="00366012" w:rsidP="00366012">
            <w:pPr>
              <w:rPr>
                <w:rFonts w:ascii="Arial" w:hAnsi="Arial" w:cs="Arial"/>
                <w:sz w:val="20"/>
                <w:szCs w:val="20"/>
              </w:rPr>
            </w:pPr>
            <w:r>
              <w:rPr>
                <w:rFonts w:ascii="Arial" w:hAnsi="Arial" w:cs="Arial"/>
                <w:sz w:val="20"/>
                <w:szCs w:val="20"/>
              </w:rPr>
              <w:t xml:space="preserve">Sensing the </w:t>
            </w:r>
            <w:r>
              <w:rPr>
                <w:rFonts w:ascii="Arial" w:hAnsi="Arial" w:cs="Arial"/>
                <w:sz w:val="20"/>
                <w:szCs w:val="20"/>
              </w:rPr>
              <w:t>pulse rate</w:t>
            </w:r>
            <w:r>
              <w:rPr>
                <w:rFonts w:ascii="Arial" w:hAnsi="Arial" w:cs="Arial"/>
                <w:sz w:val="20"/>
                <w:szCs w:val="20"/>
              </w:rPr>
              <w:t xml:space="preserve"> of the child</w:t>
            </w:r>
          </w:p>
        </w:tc>
        <w:tc>
          <w:tcPr>
            <w:tcW w:w="2602" w:type="dxa"/>
          </w:tcPr>
          <w:p w14:paraId="3781F1D3" w14:textId="08BA0176" w:rsidR="00366012" w:rsidRPr="000D4790" w:rsidRDefault="00366012" w:rsidP="00366012">
            <w:pPr>
              <w:rPr>
                <w:rFonts w:ascii="Arial" w:hAnsi="Arial" w:cs="Arial"/>
                <w:sz w:val="20"/>
                <w:szCs w:val="20"/>
              </w:rPr>
            </w:pPr>
            <w:r>
              <w:rPr>
                <w:rFonts w:ascii="Arial" w:hAnsi="Arial" w:cs="Arial"/>
                <w:sz w:val="20"/>
                <w:szCs w:val="20"/>
              </w:rPr>
              <w:t xml:space="preserve">I can able to receive the             data about the </w:t>
            </w:r>
            <w:r>
              <w:rPr>
                <w:rFonts w:ascii="Arial" w:hAnsi="Arial" w:cs="Arial"/>
                <w:sz w:val="20"/>
                <w:szCs w:val="20"/>
              </w:rPr>
              <w:t>pulse rate</w:t>
            </w:r>
            <w:r>
              <w:rPr>
                <w:rFonts w:ascii="Arial" w:hAnsi="Arial" w:cs="Arial"/>
                <w:sz w:val="20"/>
                <w:szCs w:val="20"/>
              </w:rPr>
              <w:t xml:space="preserve"> of the child </w:t>
            </w:r>
          </w:p>
        </w:tc>
        <w:tc>
          <w:tcPr>
            <w:tcW w:w="1377" w:type="dxa"/>
          </w:tcPr>
          <w:p w14:paraId="0789D748" w14:textId="7A82AF2D" w:rsidR="00366012" w:rsidRPr="000D4790" w:rsidRDefault="0016048C" w:rsidP="00366012">
            <w:pPr>
              <w:rPr>
                <w:rFonts w:ascii="Arial" w:hAnsi="Arial" w:cs="Arial"/>
                <w:sz w:val="20"/>
                <w:szCs w:val="20"/>
              </w:rPr>
            </w:pPr>
            <w:r>
              <w:rPr>
                <w:rFonts w:ascii="Arial" w:hAnsi="Arial" w:cs="Arial"/>
                <w:sz w:val="20"/>
                <w:szCs w:val="20"/>
              </w:rPr>
              <w:t>High</w:t>
            </w:r>
          </w:p>
        </w:tc>
        <w:tc>
          <w:tcPr>
            <w:tcW w:w="1377" w:type="dxa"/>
          </w:tcPr>
          <w:p w14:paraId="3FC48783" w14:textId="1B173C8C" w:rsidR="00366012" w:rsidRPr="000D4790" w:rsidRDefault="00366012" w:rsidP="00366012">
            <w:pPr>
              <w:rPr>
                <w:rFonts w:ascii="Arial" w:hAnsi="Arial" w:cs="Arial"/>
                <w:sz w:val="20"/>
                <w:szCs w:val="20"/>
              </w:rPr>
            </w:pPr>
            <w:r>
              <w:rPr>
                <w:rFonts w:ascii="Arial" w:hAnsi="Arial" w:cs="Arial"/>
                <w:sz w:val="20"/>
                <w:szCs w:val="20"/>
              </w:rPr>
              <w:t>Sprint-</w:t>
            </w:r>
            <w:r w:rsidR="0016048C">
              <w:rPr>
                <w:rFonts w:ascii="Arial" w:hAnsi="Arial" w:cs="Arial"/>
                <w:sz w:val="20"/>
                <w:szCs w:val="20"/>
              </w:rPr>
              <w:t>2</w:t>
            </w:r>
          </w:p>
        </w:tc>
      </w:tr>
      <w:tr w:rsidR="00366012" w:rsidRPr="000D4790" w14:paraId="6E49BCD3" w14:textId="00AC8361" w:rsidTr="0016048C">
        <w:trPr>
          <w:trHeight w:val="365"/>
        </w:trPr>
        <w:tc>
          <w:tcPr>
            <w:tcW w:w="1670" w:type="dxa"/>
          </w:tcPr>
          <w:p w14:paraId="2E958EF1" w14:textId="0FD225DD" w:rsidR="00366012" w:rsidRPr="000D4790" w:rsidRDefault="0016048C" w:rsidP="00366012">
            <w:pPr>
              <w:rPr>
                <w:rFonts w:ascii="Arial" w:hAnsi="Arial" w:cs="Arial"/>
                <w:sz w:val="20"/>
                <w:szCs w:val="20"/>
              </w:rPr>
            </w:pPr>
            <w:r>
              <w:rPr>
                <w:rFonts w:ascii="Arial" w:hAnsi="Arial" w:cs="Arial"/>
                <w:sz w:val="20"/>
                <w:szCs w:val="20"/>
              </w:rPr>
              <w:t>Customer</w:t>
            </w:r>
          </w:p>
        </w:tc>
        <w:tc>
          <w:tcPr>
            <w:tcW w:w="1853" w:type="dxa"/>
          </w:tcPr>
          <w:p w14:paraId="3A998D17" w14:textId="55E490CE" w:rsidR="00366012" w:rsidRPr="000D4790" w:rsidRDefault="0016048C" w:rsidP="00366012">
            <w:pPr>
              <w:rPr>
                <w:rFonts w:ascii="Arial" w:hAnsi="Arial" w:cs="Arial"/>
                <w:sz w:val="20"/>
                <w:szCs w:val="20"/>
              </w:rPr>
            </w:pPr>
            <w:r>
              <w:rPr>
                <w:rFonts w:ascii="Arial" w:hAnsi="Arial" w:cs="Arial"/>
                <w:sz w:val="20"/>
                <w:szCs w:val="20"/>
              </w:rPr>
              <w:t>Location fix</w:t>
            </w:r>
          </w:p>
        </w:tc>
        <w:tc>
          <w:tcPr>
            <w:tcW w:w="1311" w:type="dxa"/>
          </w:tcPr>
          <w:p w14:paraId="4F201382" w14:textId="69A45D66" w:rsidR="00366012" w:rsidRPr="000D4790" w:rsidRDefault="0016048C" w:rsidP="00366012">
            <w:pPr>
              <w:rPr>
                <w:rFonts w:ascii="Arial" w:hAnsi="Arial" w:cs="Arial"/>
                <w:sz w:val="20"/>
                <w:szCs w:val="20"/>
              </w:rPr>
            </w:pPr>
            <w:r>
              <w:rPr>
                <w:rFonts w:ascii="Arial" w:hAnsi="Arial" w:cs="Arial"/>
                <w:sz w:val="20"/>
                <w:szCs w:val="20"/>
              </w:rPr>
              <w:t>USN-9</w:t>
            </w:r>
          </w:p>
        </w:tc>
        <w:tc>
          <w:tcPr>
            <w:tcW w:w="4338" w:type="dxa"/>
          </w:tcPr>
          <w:p w14:paraId="2FC68785" w14:textId="77955A48" w:rsidR="00366012" w:rsidRPr="000D4790" w:rsidRDefault="0016048C" w:rsidP="00366012">
            <w:pPr>
              <w:rPr>
                <w:rFonts w:ascii="Arial" w:hAnsi="Arial" w:cs="Arial"/>
                <w:sz w:val="20"/>
                <w:szCs w:val="20"/>
              </w:rPr>
            </w:pPr>
            <w:r>
              <w:rPr>
                <w:rFonts w:ascii="Arial" w:hAnsi="Arial" w:cs="Arial"/>
                <w:sz w:val="20"/>
                <w:szCs w:val="20"/>
              </w:rPr>
              <w:t>Parents can be able to receive the location of the child</w:t>
            </w:r>
          </w:p>
        </w:tc>
        <w:tc>
          <w:tcPr>
            <w:tcW w:w="2602" w:type="dxa"/>
          </w:tcPr>
          <w:p w14:paraId="5142242A" w14:textId="7035A89F" w:rsidR="00366012" w:rsidRPr="000D4790" w:rsidRDefault="0016048C" w:rsidP="00366012">
            <w:pPr>
              <w:rPr>
                <w:rFonts w:ascii="Arial" w:hAnsi="Arial" w:cs="Arial"/>
                <w:sz w:val="20"/>
                <w:szCs w:val="20"/>
              </w:rPr>
            </w:pPr>
            <w:r>
              <w:rPr>
                <w:rFonts w:ascii="Arial" w:hAnsi="Arial" w:cs="Arial"/>
                <w:sz w:val="20"/>
                <w:szCs w:val="20"/>
              </w:rPr>
              <w:t>I can able to know the location of where the child is present</w:t>
            </w:r>
          </w:p>
        </w:tc>
        <w:tc>
          <w:tcPr>
            <w:tcW w:w="1377" w:type="dxa"/>
          </w:tcPr>
          <w:p w14:paraId="11DF1975" w14:textId="73C4A599" w:rsidR="00366012" w:rsidRPr="000D4790" w:rsidRDefault="0016048C" w:rsidP="00366012">
            <w:pPr>
              <w:rPr>
                <w:rFonts w:ascii="Arial" w:hAnsi="Arial" w:cs="Arial"/>
                <w:sz w:val="20"/>
                <w:szCs w:val="20"/>
              </w:rPr>
            </w:pPr>
            <w:r>
              <w:rPr>
                <w:rFonts w:ascii="Arial" w:hAnsi="Arial" w:cs="Arial"/>
                <w:sz w:val="20"/>
                <w:szCs w:val="20"/>
              </w:rPr>
              <w:t>High</w:t>
            </w:r>
          </w:p>
        </w:tc>
        <w:tc>
          <w:tcPr>
            <w:tcW w:w="1377" w:type="dxa"/>
          </w:tcPr>
          <w:p w14:paraId="7E25C992" w14:textId="1B508B8F" w:rsidR="00366012" w:rsidRPr="000D4790" w:rsidRDefault="00366012" w:rsidP="00366012">
            <w:pPr>
              <w:rPr>
                <w:rFonts w:ascii="Arial" w:hAnsi="Arial" w:cs="Arial"/>
                <w:sz w:val="20"/>
                <w:szCs w:val="20"/>
              </w:rPr>
            </w:pPr>
            <w:r>
              <w:rPr>
                <w:rFonts w:ascii="Arial" w:hAnsi="Arial" w:cs="Arial"/>
                <w:sz w:val="20"/>
                <w:szCs w:val="20"/>
              </w:rPr>
              <w:t>Sprint-</w:t>
            </w:r>
            <w:r w:rsidR="0016048C">
              <w:rPr>
                <w:rFonts w:ascii="Arial" w:hAnsi="Arial" w:cs="Arial"/>
                <w:sz w:val="20"/>
                <w:szCs w:val="20"/>
              </w:rPr>
              <w:t>3</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048C"/>
    <w:rsid w:val="00163759"/>
    <w:rsid w:val="00174504"/>
    <w:rsid w:val="001B4ABD"/>
    <w:rsid w:val="00213958"/>
    <w:rsid w:val="00295EF4"/>
    <w:rsid w:val="003245C3"/>
    <w:rsid w:val="00366012"/>
    <w:rsid w:val="00366C3D"/>
    <w:rsid w:val="00370837"/>
    <w:rsid w:val="00371A5C"/>
    <w:rsid w:val="0039046D"/>
    <w:rsid w:val="003953E6"/>
    <w:rsid w:val="003C4A8E"/>
    <w:rsid w:val="003E3A16"/>
    <w:rsid w:val="003E4FA8"/>
    <w:rsid w:val="00434D88"/>
    <w:rsid w:val="00570191"/>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52B4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prasanna jp</cp:lastModifiedBy>
  <cp:revision>2</cp:revision>
  <cp:lastPrinted>2022-10-03T05:10:00Z</cp:lastPrinted>
  <dcterms:created xsi:type="dcterms:W3CDTF">2022-10-25T15:39:00Z</dcterms:created>
  <dcterms:modified xsi:type="dcterms:W3CDTF">2022-10-25T15:39:00Z</dcterms:modified>
</cp:coreProperties>
</file>