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324F1" w:rsidRDefault="003936BA">
      <w:pPr>
        <w:pStyle w:val="Heading1"/>
        <w:spacing w:before="42"/>
        <w:ind w:left="2492"/>
      </w:pPr>
      <w:r>
        <w:t>V.S.B.ENGINEERING COLLEGE, KARUR</w:t>
      </w:r>
    </w:p>
    <w:p w14:paraId="00000002" w14:textId="77777777" w:rsidR="007324F1" w:rsidRDefault="007324F1">
      <w:pPr>
        <w:pBdr>
          <w:top w:val="nil"/>
          <w:left w:val="nil"/>
          <w:bottom w:val="nil"/>
          <w:right w:val="nil"/>
          <w:between w:val="nil"/>
        </w:pBdr>
        <w:spacing w:before="8"/>
        <w:rPr>
          <w:b/>
          <w:color w:val="000000"/>
          <w:sz w:val="19"/>
          <w:szCs w:val="19"/>
        </w:rPr>
      </w:pPr>
    </w:p>
    <w:p w14:paraId="00000003" w14:textId="77777777" w:rsidR="007324F1" w:rsidRDefault="003936BA">
      <w:pPr>
        <w:spacing w:line="456" w:lineRule="auto"/>
        <w:ind w:left="2496" w:right="2492"/>
        <w:jc w:val="center"/>
        <w:rPr>
          <w:b/>
        </w:rPr>
      </w:pPr>
      <w:r>
        <w:rPr>
          <w:b/>
        </w:rPr>
        <w:t>Department of Computer Science and Engineering IBM NALAIYA THIRAN</w:t>
      </w:r>
    </w:p>
    <w:p w14:paraId="00000004" w14:textId="77777777" w:rsidR="007324F1" w:rsidRDefault="003936BA">
      <w:pPr>
        <w:pStyle w:val="Heading1"/>
        <w:spacing w:line="266" w:lineRule="auto"/>
        <w:ind w:left="2495"/>
      </w:pPr>
      <w:r>
        <w:t>LITERATURE SURVEY</w:t>
      </w:r>
    </w:p>
    <w:p w14:paraId="00000005" w14:textId="77777777" w:rsidR="007324F1" w:rsidRDefault="007324F1">
      <w:pPr>
        <w:pBdr>
          <w:top w:val="nil"/>
          <w:left w:val="nil"/>
          <w:bottom w:val="nil"/>
          <w:right w:val="nil"/>
          <w:between w:val="nil"/>
        </w:pBdr>
        <w:rPr>
          <w:b/>
          <w:color w:val="000000"/>
        </w:rPr>
      </w:pPr>
    </w:p>
    <w:p w14:paraId="00000006" w14:textId="77777777" w:rsidR="007324F1" w:rsidRDefault="007324F1">
      <w:pPr>
        <w:pBdr>
          <w:top w:val="nil"/>
          <w:left w:val="nil"/>
          <w:bottom w:val="nil"/>
          <w:right w:val="nil"/>
          <w:between w:val="nil"/>
        </w:pBdr>
        <w:rPr>
          <w:b/>
          <w:color w:val="000000"/>
        </w:rPr>
      </w:pPr>
    </w:p>
    <w:p w14:paraId="00000007" w14:textId="77777777" w:rsidR="007324F1" w:rsidRDefault="007324F1">
      <w:pPr>
        <w:pBdr>
          <w:top w:val="nil"/>
          <w:left w:val="nil"/>
          <w:bottom w:val="nil"/>
          <w:right w:val="nil"/>
          <w:between w:val="nil"/>
        </w:pBdr>
        <w:spacing w:before="5"/>
        <w:rPr>
          <w:b/>
          <w:color w:val="000000"/>
          <w:sz w:val="17"/>
          <w:szCs w:val="17"/>
        </w:rPr>
      </w:pPr>
    </w:p>
    <w:p w14:paraId="00000008" w14:textId="61B100B0" w:rsidR="007324F1" w:rsidRPr="002E30BB" w:rsidRDefault="003936BA">
      <w:pPr>
        <w:pBdr>
          <w:top w:val="nil"/>
          <w:left w:val="nil"/>
          <w:bottom w:val="nil"/>
          <w:right w:val="nil"/>
          <w:between w:val="nil"/>
        </w:pBdr>
        <w:tabs>
          <w:tab w:val="left" w:pos="2261"/>
        </w:tabs>
        <w:ind w:left="100"/>
        <w:rPr>
          <w:rFonts w:ascii="Times New Roman" w:hAnsi="Times New Roman" w:cs="Times New Roman"/>
          <w:color w:val="000000"/>
          <w:sz w:val="24"/>
          <w:szCs w:val="24"/>
        </w:rPr>
      </w:pPr>
      <w:r>
        <w:rPr>
          <w:b/>
          <w:color w:val="000000"/>
        </w:rPr>
        <w:t>TITLE</w:t>
      </w:r>
      <w:r>
        <w:rPr>
          <w:b/>
          <w:color w:val="000000"/>
        </w:rPr>
        <w:tab/>
      </w:r>
      <w:r w:rsidRPr="002E30BB">
        <w:rPr>
          <w:rFonts w:ascii="Times New Roman" w:hAnsi="Times New Roman" w:cs="Times New Roman"/>
          <w:color w:val="000000"/>
          <w:sz w:val="24"/>
          <w:szCs w:val="24"/>
        </w:rPr>
        <w:t xml:space="preserve">: </w:t>
      </w:r>
      <w:r w:rsidR="002E30BB" w:rsidRPr="002E30BB">
        <w:rPr>
          <w:rFonts w:ascii="Times New Roman" w:hAnsi="Times New Roman" w:cs="Times New Roman"/>
          <w:b/>
          <w:bCs/>
          <w:color w:val="000000"/>
          <w:sz w:val="24"/>
          <w:szCs w:val="24"/>
        </w:rPr>
        <w:t>Personal assistance for seniors who are self-reliant</w:t>
      </w:r>
    </w:p>
    <w:p w14:paraId="00000009" w14:textId="77777777" w:rsidR="007324F1" w:rsidRPr="002E30BB" w:rsidRDefault="007324F1">
      <w:pPr>
        <w:pBdr>
          <w:top w:val="nil"/>
          <w:left w:val="nil"/>
          <w:bottom w:val="nil"/>
          <w:right w:val="nil"/>
          <w:between w:val="nil"/>
        </w:pBdr>
        <w:spacing w:before="8"/>
        <w:rPr>
          <w:rFonts w:ascii="Times New Roman" w:hAnsi="Times New Roman" w:cs="Times New Roman"/>
          <w:color w:val="000000"/>
          <w:sz w:val="24"/>
          <w:szCs w:val="24"/>
        </w:rPr>
      </w:pPr>
    </w:p>
    <w:p w14:paraId="0000000A" w14:textId="3AE21695" w:rsidR="007324F1" w:rsidRPr="002E30BB" w:rsidRDefault="003936BA">
      <w:pPr>
        <w:tabs>
          <w:tab w:val="left" w:pos="2256"/>
        </w:tabs>
        <w:ind w:left="100"/>
        <w:rPr>
          <w:rFonts w:ascii="Times New Roman" w:hAnsi="Times New Roman" w:cs="Times New Roman"/>
          <w:sz w:val="24"/>
          <w:szCs w:val="24"/>
        </w:rPr>
      </w:pPr>
      <w:r>
        <w:rPr>
          <w:b/>
        </w:rPr>
        <w:t>TECHNOLOGY</w:t>
      </w:r>
      <w:r>
        <w:rPr>
          <w:b/>
        </w:rPr>
        <w:tab/>
      </w:r>
      <w:r>
        <w:t xml:space="preserve">: </w:t>
      </w:r>
      <w:r w:rsidR="002E30BB">
        <w:rPr>
          <w:rFonts w:ascii="Times New Roman" w:hAnsi="Times New Roman" w:cs="Times New Roman"/>
          <w:sz w:val="28"/>
          <w:szCs w:val="28"/>
        </w:rPr>
        <w:t xml:space="preserve">Internet of Things </w:t>
      </w:r>
    </w:p>
    <w:p w14:paraId="0000000B" w14:textId="77777777" w:rsidR="007324F1" w:rsidRDefault="007324F1">
      <w:pPr>
        <w:pBdr>
          <w:top w:val="nil"/>
          <w:left w:val="nil"/>
          <w:bottom w:val="nil"/>
          <w:right w:val="nil"/>
          <w:between w:val="nil"/>
        </w:pBdr>
        <w:spacing w:before="8"/>
        <w:rPr>
          <w:color w:val="000000"/>
          <w:sz w:val="19"/>
          <w:szCs w:val="19"/>
        </w:rPr>
      </w:pPr>
    </w:p>
    <w:p w14:paraId="0000000C" w14:textId="77777777" w:rsidR="007324F1" w:rsidRDefault="003936BA">
      <w:pPr>
        <w:tabs>
          <w:tab w:val="left" w:pos="2261"/>
        </w:tabs>
        <w:spacing w:before="1"/>
        <w:ind w:left="100"/>
      </w:pPr>
      <w:r>
        <w:rPr>
          <w:b/>
        </w:rPr>
        <w:t>DOMAIN NAME</w:t>
      </w:r>
      <w:r>
        <w:rPr>
          <w:b/>
        </w:rPr>
        <w:tab/>
      </w:r>
      <w:r>
        <w:t>: Health Care</w:t>
      </w:r>
    </w:p>
    <w:p w14:paraId="0000000D" w14:textId="77777777" w:rsidR="007324F1" w:rsidRDefault="007324F1">
      <w:pPr>
        <w:pBdr>
          <w:top w:val="nil"/>
          <w:left w:val="nil"/>
          <w:bottom w:val="nil"/>
          <w:right w:val="nil"/>
          <w:between w:val="nil"/>
        </w:pBdr>
        <w:spacing w:before="8"/>
        <w:rPr>
          <w:color w:val="000000"/>
          <w:sz w:val="19"/>
          <w:szCs w:val="19"/>
        </w:rPr>
      </w:pPr>
    </w:p>
    <w:p w14:paraId="0000000E" w14:textId="1A1263D0" w:rsidR="007324F1" w:rsidRDefault="003936BA">
      <w:pPr>
        <w:tabs>
          <w:tab w:val="left" w:pos="2261"/>
        </w:tabs>
        <w:ind w:left="100"/>
      </w:pPr>
      <w:r>
        <w:rPr>
          <w:b/>
        </w:rPr>
        <w:t>LEADER NAME</w:t>
      </w:r>
      <w:r>
        <w:rPr>
          <w:b/>
        </w:rPr>
        <w:tab/>
      </w:r>
      <w:r>
        <w:t xml:space="preserve">: </w:t>
      </w:r>
      <w:proofErr w:type="spellStart"/>
      <w:r w:rsidR="002E30BB">
        <w:t>Srivishal.V</w:t>
      </w:r>
      <w:proofErr w:type="spellEnd"/>
    </w:p>
    <w:p w14:paraId="0000000F" w14:textId="77777777" w:rsidR="007324F1" w:rsidRDefault="007324F1">
      <w:pPr>
        <w:pBdr>
          <w:top w:val="nil"/>
          <w:left w:val="nil"/>
          <w:bottom w:val="nil"/>
          <w:right w:val="nil"/>
          <w:between w:val="nil"/>
        </w:pBdr>
        <w:spacing w:before="9"/>
        <w:rPr>
          <w:color w:val="000000"/>
          <w:sz w:val="19"/>
          <w:szCs w:val="19"/>
        </w:rPr>
      </w:pPr>
    </w:p>
    <w:p w14:paraId="53ACB755" w14:textId="77777777" w:rsidR="002E30BB" w:rsidRDefault="003936BA" w:rsidP="002E30BB">
      <w:pPr>
        <w:ind w:left="100"/>
      </w:pPr>
      <w:r>
        <w:rPr>
          <w:b/>
        </w:rPr>
        <w:t xml:space="preserve">TEAM MEMBER </w:t>
      </w:r>
      <w:proofErr w:type="gramStart"/>
      <w:r>
        <w:rPr>
          <w:b/>
        </w:rPr>
        <w:t xml:space="preserve">NAME </w:t>
      </w:r>
      <w:r>
        <w:t>:</w:t>
      </w:r>
      <w:proofErr w:type="gramEnd"/>
      <w:r>
        <w:t xml:space="preserve"> </w:t>
      </w:r>
      <w:proofErr w:type="spellStart"/>
      <w:r w:rsidR="002E30BB">
        <w:t>Sabari.S</w:t>
      </w:r>
      <w:proofErr w:type="spellEnd"/>
    </w:p>
    <w:p w14:paraId="3C8990A4" w14:textId="0FFC351C" w:rsidR="002E30BB" w:rsidRDefault="002E30BB" w:rsidP="002E30BB">
      <w:pPr>
        <w:ind w:left="100"/>
        <w:rPr>
          <w:color w:val="000000"/>
        </w:rPr>
      </w:pPr>
      <w:r>
        <w:rPr>
          <w:color w:val="000000"/>
        </w:rPr>
        <w:t xml:space="preserve">                                           </w:t>
      </w:r>
      <w:proofErr w:type="gramStart"/>
      <w:r>
        <w:rPr>
          <w:color w:val="000000"/>
        </w:rPr>
        <w:t>:Vignesh</w:t>
      </w:r>
      <w:proofErr w:type="gramEnd"/>
      <w:r>
        <w:rPr>
          <w:color w:val="000000"/>
        </w:rPr>
        <w:t xml:space="preserve"> M</w:t>
      </w:r>
    </w:p>
    <w:p w14:paraId="598E345C" w14:textId="12F14D91" w:rsidR="002E30BB" w:rsidRDefault="002E30BB" w:rsidP="002E30BB">
      <w:pPr>
        <w:ind w:left="100"/>
        <w:rPr>
          <w:color w:val="000000"/>
        </w:rPr>
      </w:pPr>
      <w:r>
        <w:rPr>
          <w:color w:val="000000"/>
        </w:rPr>
        <w:t xml:space="preserve">                                           </w:t>
      </w:r>
      <w:proofErr w:type="gramStart"/>
      <w:r>
        <w:rPr>
          <w:color w:val="000000"/>
        </w:rPr>
        <w:t>:</w:t>
      </w:r>
      <w:proofErr w:type="spellStart"/>
      <w:r>
        <w:rPr>
          <w:color w:val="000000"/>
        </w:rPr>
        <w:t>Vigneshwaran</w:t>
      </w:r>
      <w:proofErr w:type="spellEnd"/>
      <w:proofErr w:type="gramEnd"/>
      <w:r>
        <w:rPr>
          <w:color w:val="000000"/>
        </w:rPr>
        <w:t xml:space="preserve"> P</w:t>
      </w:r>
    </w:p>
    <w:p w14:paraId="4E397C95" w14:textId="77777777" w:rsidR="002E30BB" w:rsidRPr="002E30BB" w:rsidRDefault="002E30BB" w:rsidP="002E30BB">
      <w:pPr>
        <w:ind w:left="100"/>
      </w:pPr>
    </w:p>
    <w:p w14:paraId="00000013" w14:textId="79354782" w:rsidR="007324F1" w:rsidRDefault="003936BA">
      <w:pPr>
        <w:tabs>
          <w:tab w:val="left" w:pos="2261"/>
        </w:tabs>
        <w:spacing w:before="3"/>
        <w:ind w:left="100"/>
      </w:pPr>
      <w:r>
        <w:rPr>
          <w:b/>
        </w:rPr>
        <w:t>MENTOR NAME</w:t>
      </w:r>
      <w:r>
        <w:rPr>
          <w:b/>
        </w:rPr>
        <w:tab/>
      </w:r>
      <w:r w:rsidRPr="00C25601">
        <w:rPr>
          <w:rFonts w:ascii="Times New Roman" w:hAnsi="Times New Roman" w:cs="Times New Roman"/>
          <w:sz w:val="24"/>
          <w:szCs w:val="24"/>
        </w:rPr>
        <w:t xml:space="preserve">: </w:t>
      </w:r>
      <w:proofErr w:type="spellStart"/>
      <w:r w:rsidR="00C25601" w:rsidRPr="00C25601">
        <w:rPr>
          <w:rFonts w:ascii="Times New Roman" w:hAnsi="Times New Roman" w:cs="Times New Roman"/>
          <w:color w:val="222222"/>
          <w:sz w:val="24"/>
          <w:szCs w:val="24"/>
          <w:shd w:val="clear" w:color="auto" w:fill="FFFFFF"/>
        </w:rPr>
        <w:t>Latha</w:t>
      </w:r>
      <w:proofErr w:type="spellEnd"/>
      <w:r w:rsidR="00C25601" w:rsidRPr="00C25601">
        <w:rPr>
          <w:rFonts w:ascii="Times New Roman" w:hAnsi="Times New Roman" w:cs="Times New Roman"/>
          <w:color w:val="222222"/>
          <w:sz w:val="24"/>
          <w:szCs w:val="24"/>
          <w:shd w:val="clear" w:color="auto" w:fill="FFFFFF"/>
        </w:rPr>
        <w:t xml:space="preserve"> </w:t>
      </w:r>
      <w:proofErr w:type="spellStart"/>
      <w:r w:rsidR="00C25601" w:rsidRPr="00C25601">
        <w:rPr>
          <w:rFonts w:ascii="Times New Roman" w:hAnsi="Times New Roman" w:cs="Times New Roman"/>
          <w:color w:val="222222"/>
          <w:sz w:val="24"/>
          <w:szCs w:val="24"/>
          <w:shd w:val="clear" w:color="auto" w:fill="FFFFFF"/>
        </w:rPr>
        <w:t>periasay</w:t>
      </w:r>
      <w:proofErr w:type="spellEnd"/>
    </w:p>
    <w:p w14:paraId="00000014" w14:textId="77777777" w:rsidR="007324F1" w:rsidRDefault="007324F1">
      <w:pPr>
        <w:pBdr>
          <w:top w:val="nil"/>
          <w:left w:val="nil"/>
          <w:bottom w:val="nil"/>
          <w:right w:val="nil"/>
          <w:between w:val="nil"/>
        </w:pBdr>
        <w:spacing w:before="8"/>
        <w:rPr>
          <w:color w:val="000000"/>
          <w:sz w:val="19"/>
          <w:szCs w:val="19"/>
        </w:rPr>
      </w:pPr>
    </w:p>
    <w:p w14:paraId="00000015" w14:textId="6544F811" w:rsidR="007324F1" w:rsidRPr="00BA27DC" w:rsidRDefault="003936BA" w:rsidP="00A127D8">
      <w:pPr>
        <w:pBdr>
          <w:top w:val="nil"/>
          <w:left w:val="nil"/>
          <w:bottom w:val="nil"/>
          <w:right w:val="nil"/>
          <w:between w:val="nil"/>
        </w:pBdr>
        <w:tabs>
          <w:tab w:val="left" w:pos="2261"/>
        </w:tabs>
        <w:spacing w:line="273" w:lineRule="auto"/>
        <w:ind w:left="100" w:right="320"/>
        <w:jc w:val="both"/>
        <w:rPr>
          <w:rFonts w:ascii="Times New Roman" w:hAnsi="Times New Roman" w:cs="Times New Roman"/>
          <w:color w:val="000000"/>
          <w:sz w:val="24"/>
          <w:szCs w:val="24"/>
        </w:rPr>
      </w:pPr>
      <w:r>
        <w:rPr>
          <w:b/>
          <w:color w:val="000000"/>
        </w:rPr>
        <w:t>ABSTRACT</w:t>
      </w:r>
      <w:r>
        <w:rPr>
          <w:b/>
          <w:color w:val="000000"/>
        </w:rPr>
        <w:tab/>
      </w:r>
      <w:r>
        <w:rPr>
          <w:color w:val="000000"/>
        </w:rPr>
        <w:t>:</w:t>
      </w:r>
      <w:r w:rsidR="00A127D8" w:rsidRPr="00A127D8">
        <w:rPr>
          <w:rFonts w:ascii="Roboto" w:hAnsi="Roboto"/>
          <w:color w:val="333333"/>
          <w:sz w:val="21"/>
          <w:szCs w:val="21"/>
          <w:shd w:val="clear" w:color="auto" w:fill="FFFFFF"/>
        </w:rPr>
        <w:t xml:space="preserve"> </w:t>
      </w:r>
      <w:r w:rsidR="00C25601">
        <w:rPr>
          <w:rFonts w:ascii="Times New Roman" w:hAnsi="Times New Roman" w:cs="Times New Roman"/>
          <w:color w:val="333333"/>
          <w:sz w:val="24"/>
          <w:szCs w:val="24"/>
          <w:shd w:val="clear" w:color="auto" w:fill="FFFFFF"/>
        </w:rPr>
        <w:t xml:space="preserve">A </w:t>
      </w:r>
      <w:r w:rsidR="00A127D8" w:rsidRPr="00A127D8">
        <w:rPr>
          <w:rFonts w:ascii="Times New Roman" w:hAnsi="Times New Roman" w:cs="Times New Roman"/>
          <w:color w:val="333333"/>
          <w:sz w:val="24"/>
          <w:szCs w:val="24"/>
          <w:shd w:val="clear" w:color="auto" w:fill="FFFFFF"/>
        </w:rPr>
        <w:t xml:space="preserve">flexible and extensive </w:t>
      </w:r>
      <w:r>
        <w:rPr>
          <w:rFonts w:ascii="Times New Roman" w:hAnsi="Times New Roman" w:cs="Times New Roman"/>
          <w:color w:val="333333"/>
          <w:sz w:val="24"/>
          <w:szCs w:val="24"/>
          <w:shd w:val="clear" w:color="auto" w:fill="FFFFFF"/>
        </w:rPr>
        <w:t>digital platform for Self-reliant person</w:t>
      </w:r>
      <w:bookmarkStart w:id="0" w:name="_GoBack"/>
      <w:bookmarkEnd w:id="0"/>
      <w:r w:rsidR="00A127D8" w:rsidRPr="00A127D8">
        <w:rPr>
          <w:rFonts w:ascii="Times New Roman" w:hAnsi="Times New Roman" w:cs="Times New Roman"/>
          <w:color w:val="333333"/>
          <w:sz w:val="24"/>
          <w:szCs w:val="24"/>
          <w:shd w:val="clear" w:color="auto" w:fill="FFFFFF"/>
        </w:rPr>
        <w:t xml:space="preserve"> is presented, exploiting the most advanced technologies of the Internet of Things, such as Radio Frequency Identification, wearable electronics, Wireless Sensor Networks, and Artificial Intelligence. Thus, the main novelty of the paper is the system-level description of the platform flexibility allowing the interoperability of different smart devices. This research was developed within the framework of the operative project HABITAT (Home Assistance Based on the Internet of Things for the Autonomy of Everybody), aiming at developing smart devices to support elderly people both in their own houses and in retirement homes, and embedding them in everyday life objects, thus reducing the expenses for healthcare due to the lower need for personal assistance, and providing a better life quality to the elderly users.</w:t>
      </w:r>
    </w:p>
    <w:p w14:paraId="00000017" w14:textId="77777777" w:rsidR="007324F1" w:rsidRPr="00BA27DC" w:rsidRDefault="007324F1">
      <w:pPr>
        <w:pBdr>
          <w:top w:val="nil"/>
          <w:left w:val="nil"/>
          <w:bottom w:val="nil"/>
          <w:right w:val="nil"/>
          <w:between w:val="nil"/>
        </w:pBdr>
        <w:spacing w:before="2"/>
        <w:rPr>
          <w:rFonts w:ascii="Times New Roman" w:hAnsi="Times New Roman" w:cs="Times New Roman"/>
          <w:color w:val="000000"/>
          <w:sz w:val="24"/>
          <w:szCs w:val="24"/>
        </w:rPr>
      </w:pPr>
    </w:p>
    <w:p w14:paraId="57B4D533" w14:textId="4825D351" w:rsidR="00BA27DC" w:rsidRPr="00BA27DC" w:rsidRDefault="003936BA" w:rsidP="002E30BB">
      <w:pPr>
        <w:pStyle w:val="dropcap"/>
        <w:shd w:val="clear" w:color="auto" w:fill="FFFFFF"/>
        <w:spacing w:before="0" w:beforeAutospacing="0" w:after="0" w:afterAutospacing="0"/>
        <w:jc w:val="both"/>
        <w:textAlignment w:val="baseline"/>
        <w:rPr>
          <w:color w:val="323232"/>
        </w:rPr>
      </w:pPr>
      <w:r>
        <w:rPr>
          <w:b/>
        </w:rPr>
        <w:t>INTRODUCTION</w:t>
      </w:r>
      <w:r>
        <w:rPr>
          <w:b/>
        </w:rPr>
        <w:tab/>
        <w:t xml:space="preserve">: </w:t>
      </w:r>
      <w:r w:rsidR="00BA27DC" w:rsidRPr="00BA27DC">
        <w:rPr>
          <w:bCs/>
        </w:rPr>
        <w:t>T</w:t>
      </w:r>
      <w:r w:rsidR="00BA27DC" w:rsidRPr="00BA27DC">
        <w:rPr>
          <w:bCs/>
          <w:color w:val="323232"/>
        </w:rPr>
        <w:t>he</w:t>
      </w:r>
      <w:r w:rsidR="00BA27DC" w:rsidRPr="00BA27DC">
        <w:rPr>
          <w:color w:val="323232"/>
        </w:rPr>
        <w:t xml:space="preserve"> Internet of Things (IoT) is helping society facilitate a major challenge of meeting the needs of an ageing population</w:t>
      </w:r>
      <w:r w:rsidR="00A127D8">
        <w:rPr>
          <w:color w:val="323232"/>
        </w:rPr>
        <w:t xml:space="preserve">. </w:t>
      </w:r>
      <w:r w:rsidR="00BC4C21">
        <w:rPr>
          <w:color w:val="323232"/>
        </w:rPr>
        <w:t>The UK will see a massive 23% increase</w:t>
      </w:r>
      <w:r w:rsidR="00BA27DC" w:rsidRPr="00BA27DC">
        <w:rPr>
          <w:color w:val="323232"/>
        </w:rPr>
        <w:t> in those aged 65+ between 2010 and 2018. By 2035, numbers of people aged 65+ will rise by just under 7 million – from 11 to 16.9 million.</w:t>
      </w:r>
      <w:r w:rsidR="00BA27DC">
        <w:rPr>
          <w:color w:val="323232"/>
        </w:rPr>
        <w:t xml:space="preserve"> </w:t>
      </w:r>
      <w:r w:rsidR="00BA27DC" w:rsidRPr="00BA27DC">
        <w:rPr>
          <w:color w:val="323232"/>
        </w:rPr>
        <w:t>In 1908 1% of the population was expected to reach their 100</w:t>
      </w:r>
      <w:r w:rsidR="00BA27DC" w:rsidRPr="00BA27DC">
        <w:rPr>
          <w:color w:val="323232"/>
          <w:bdr w:val="none" w:sz="0" w:space="0" w:color="auto" w:frame="1"/>
          <w:vertAlign w:val="superscript"/>
        </w:rPr>
        <w:t>th</w:t>
      </w:r>
      <w:r w:rsidR="00BA27DC" w:rsidRPr="00BA27DC">
        <w:rPr>
          <w:color w:val="323232"/>
        </w:rPr>
        <w:t> birthday but since 2012, this has risen to 1 in 3. As people live longer, they will inevitably suffer from a greater number of health issues. Care homes are expensive – an average of £2000 a month – and many would prefer to stay independent in their own home. The main issue here is safety, and family members may have to stop working to provide care if they cannot afford home nurses.</w:t>
      </w:r>
      <w:r w:rsidR="00BC4C21">
        <w:rPr>
          <w:color w:val="323232"/>
        </w:rPr>
        <w:t xml:space="preserve"> </w:t>
      </w:r>
      <w:r w:rsidR="00BA27DC" w:rsidRPr="00BA27DC">
        <w:rPr>
          <w:color w:val="323232"/>
        </w:rPr>
        <w:t>As technology improves, IoT can help eliminate these issues. Data collected from IoT devices formulates an individual’s daily story by monitoring their routine, picking up inconsistencies and alerting emergency services if necessary. Connected IoT devices in the home improve safety, with experts projecting sales of </w:t>
      </w:r>
      <w:r w:rsidR="00BC4C21">
        <w:rPr>
          <w:color w:val="323232"/>
        </w:rPr>
        <w:t>50 million wireless consuming devices</w:t>
      </w:r>
      <w:r w:rsidR="00BA27DC" w:rsidRPr="00BA27DC">
        <w:rPr>
          <w:color w:val="323232"/>
        </w:rPr>
        <w:t> for monitoring health by 2017, the smart home is here to stay.</w:t>
      </w:r>
    </w:p>
    <w:p w14:paraId="00000018" w14:textId="4F63DC85" w:rsidR="007324F1" w:rsidRPr="00BA27DC" w:rsidRDefault="007324F1">
      <w:pPr>
        <w:jc w:val="both"/>
        <w:rPr>
          <w:rFonts w:ascii="Times New Roman" w:hAnsi="Times New Roman" w:cs="Times New Roman"/>
          <w:b/>
          <w:sz w:val="24"/>
          <w:szCs w:val="24"/>
        </w:rPr>
      </w:pPr>
    </w:p>
    <w:p w14:paraId="00000019" w14:textId="77777777" w:rsidR="007324F1" w:rsidRDefault="007324F1">
      <w:pPr>
        <w:jc w:val="both"/>
        <w:sectPr w:rsidR="007324F1">
          <w:pgSz w:w="12240" w:h="15840"/>
          <w:pgMar w:top="1400" w:right="1340" w:bottom="280" w:left="1340" w:header="720" w:footer="720" w:gutter="0"/>
          <w:pgNumType w:start="1"/>
          <w:cols w:space="720"/>
        </w:sectPr>
      </w:pPr>
    </w:p>
    <w:p w14:paraId="0000001A" w14:textId="77777777" w:rsidR="007324F1" w:rsidRDefault="003936BA">
      <w:pPr>
        <w:pStyle w:val="Heading1"/>
        <w:tabs>
          <w:tab w:val="left" w:pos="2261"/>
        </w:tabs>
        <w:spacing w:before="42"/>
        <w:ind w:left="0" w:right="0"/>
        <w:jc w:val="left"/>
        <w:rPr>
          <w:b w:val="0"/>
        </w:rPr>
      </w:pPr>
      <w:r>
        <w:lastRenderedPageBreak/>
        <w:t>LITERATURE SURVEY</w:t>
      </w:r>
      <w:r>
        <w:tab/>
      </w:r>
      <w:r>
        <w:rPr>
          <w:b w:val="0"/>
        </w:rPr>
        <w:t>:</w:t>
      </w:r>
    </w:p>
    <w:p w14:paraId="0000001B" w14:textId="77777777" w:rsidR="007324F1" w:rsidRDefault="007324F1" w:rsidP="0012495E">
      <w:pPr>
        <w:pBdr>
          <w:top w:val="nil"/>
          <w:left w:val="nil"/>
          <w:bottom w:val="nil"/>
          <w:right w:val="nil"/>
          <w:between w:val="nil"/>
        </w:pBdr>
        <w:spacing w:before="8"/>
        <w:rPr>
          <w:color w:val="000000"/>
          <w:sz w:val="19"/>
          <w:szCs w:val="19"/>
        </w:rPr>
      </w:pPr>
    </w:p>
    <w:p w14:paraId="0EACA53F" w14:textId="6545C784" w:rsidR="0012495E" w:rsidRPr="0012495E" w:rsidRDefault="003936BA" w:rsidP="0012495E">
      <w:pPr>
        <w:pStyle w:val="page-breadcrumbsitem"/>
        <w:shd w:val="clear" w:color="auto" w:fill="FFFFFF"/>
        <w:spacing w:before="0" w:beforeAutospacing="0" w:after="0" w:afterAutospacing="0" w:line="180" w:lineRule="atLeast"/>
        <w:jc w:val="both"/>
        <w:textAlignment w:val="baseline"/>
        <w:rPr>
          <w:color w:val="333333"/>
        </w:rPr>
      </w:pPr>
      <w:r>
        <w:t>The a</w:t>
      </w:r>
      <w:r>
        <w:t>uthor describes [1</w:t>
      </w:r>
      <w:proofErr w:type="gramStart"/>
      <w:r>
        <w:t xml:space="preserve">] </w:t>
      </w:r>
      <w:r w:rsidR="0012495E">
        <w:rPr>
          <w:rFonts w:ascii="Noto Sans" w:hAnsi="Noto Sans" w:cs="Noto Sans"/>
          <w:color w:val="333333"/>
          <w:sz w:val="27"/>
          <w:szCs w:val="27"/>
          <w:shd w:val="clear" w:color="auto" w:fill="FFFFFF"/>
        </w:rPr>
        <w:t xml:space="preserve"> </w:t>
      </w:r>
      <w:r w:rsidR="0012495E" w:rsidRPr="0012495E">
        <w:rPr>
          <w:color w:val="333333"/>
          <w:shd w:val="clear" w:color="auto" w:fill="FFFFFF"/>
        </w:rPr>
        <w:t>Canadian</w:t>
      </w:r>
      <w:proofErr w:type="gramEnd"/>
      <w:r w:rsidR="0012495E" w:rsidRPr="0012495E">
        <w:rPr>
          <w:color w:val="333333"/>
          <w:shd w:val="clear" w:color="auto" w:fill="FFFFFF"/>
        </w:rPr>
        <w:t xml:space="preserve"> Study of Health and Aging (CSHA) and the National Population Health Survey (NPHS) collected data on the prevalence of dementia in differing fashions. The CSHA used a two-stage method with objective testing and expert judgment, and the NPHS used self-report and proxy data. The present report compares estimates of prevalence and the methodology for ascertainment in the two surveys. The more detailed approach of the CSHA offers the more valid means of estimating prevalence and providing data on subtypes, and can be used in natural history studies. The NPHS measures, including a self/proxy report of diagnosed dementia and a derived cognitive measure, are not sufficiently valid for useful inferences to be made. However, the NPHS method can be improved through supplementation with data on functional disability, providing age group-specific point estimates closer to the CSHA's estimates of cognitive impairment and dementia from the community sample. Future waves of the NPHS may wish to include objective cognitive function measures as a cost-efficient and more accurate method of estimating the prevalence of the dementia syndrome without attempting to estimate the prevalence of particular causes of that syndrome.</w:t>
      </w:r>
    </w:p>
    <w:p w14:paraId="34CCE2E1" w14:textId="5F009ADA" w:rsidR="00F53ACB" w:rsidRDefault="003936BA" w:rsidP="00F53ACB">
      <w:pPr>
        <w:pStyle w:val="NormalWeb"/>
        <w:shd w:val="clear" w:color="auto" w:fill="FFFFFF"/>
        <w:jc w:val="both"/>
        <w:rPr>
          <w:rFonts w:ascii="Segoe UI" w:hAnsi="Segoe UI" w:cs="Segoe UI"/>
          <w:color w:val="212121"/>
        </w:rPr>
      </w:pPr>
      <w:r>
        <w:t>This author d</w:t>
      </w:r>
      <w:r w:rsidR="0012495E">
        <w:t>escribes</w:t>
      </w:r>
      <w:r>
        <w:t xml:space="preserve"> [2]</w:t>
      </w:r>
      <w:r w:rsidR="00F53ACB" w:rsidRPr="00F53ACB">
        <w:rPr>
          <w:rFonts w:ascii="Segoe UI" w:hAnsi="Segoe UI" w:cs="Segoe UI"/>
          <w:color w:val="212121"/>
        </w:rPr>
        <w:t xml:space="preserve"> </w:t>
      </w:r>
      <w:r w:rsidR="00F53ACB">
        <w:rPr>
          <w:rFonts w:ascii="Segoe UI" w:hAnsi="Segoe UI" w:cs="Segoe UI"/>
          <w:color w:val="212121"/>
        </w:rPr>
        <w:t xml:space="preserve">an ongoing challenge for smart homes research for aging-in-place is how to make sense of the large amounts of data from in-home sensors to facilitate real-time monitoring and develop reliable alerts. The objective of our study was to explore the usefulness of a routine-based approach for making sense of smart home data for the elderly. Maximum variation sampling was used to select three cases for an in-depth mixed methods exploration of the daily routines of three elderly participants in a smart home trial using 180 days of power use and motion sensor data and longitudinal interview </w:t>
      </w:r>
      <w:proofErr w:type="spellStart"/>
      <w:r w:rsidR="00F53ACB">
        <w:rPr>
          <w:rFonts w:ascii="Segoe UI" w:hAnsi="Segoe UI" w:cs="Segoe UI"/>
          <w:color w:val="212121"/>
        </w:rPr>
        <w:t>data.Sensor</w:t>
      </w:r>
      <w:proofErr w:type="spellEnd"/>
      <w:r w:rsidR="00F53ACB">
        <w:rPr>
          <w:rFonts w:ascii="Segoe UI" w:hAnsi="Segoe UI" w:cs="Segoe UI"/>
          <w:color w:val="212121"/>
        </w:rPr>
        <w:t xml:space="preserve"> data accurately matched self-reported routines. By comparing daily movement data with personal routines, it was possible to identify changes in routine that </w:t>
      </w:r>
      <w:proofErr w:type="spellStart"/>
      <w:r w:rsidR="00F53ACB">
        <w:rPr>
          <w:rFonts w:ascii="Segoe UI" w:hAnsi="Segoe UI" w:cs="Segoe UI"/>
          <w:color w:val="212121"/>
        </w:rPr>
        <w:t>signaled</w:t>
      </w:r>
      <w:proofErr w:type="spellEnd"/>
      <w:r w:rsidR="00F53ACB">
        <w:rPr>
          <w:rFonts w:ascii="Segoe UI" w:hAnsi="Segoe UI" w:cs="Segoe UI"/>
          <w:color w:val="212121"/>
        </w:rPr>
        <w:t xml:space="preserve"> illness, recovery from bereavement, and gradual deterioration of sleep quality and daily movement. Interview and sensor data also identified changes in routine with variations in temperature and daylight hours.</w:t>
      </w:r>
    </w:p>
    <w:p w14:paraId="0000001D" w14:textId="3328A3B6" w:rsidR="007324F1" w:rsidRDefault="003936BA">
      <w:pPr>
        <w:widowControl/>
        <w:spacing w:before="240" w:after="240" w:line="276" w:lineRule="auto"/>
        <w:ind w:left="100"/>
        <w:jc w:val="both"/>
        <w:rPr>
          <w:sz w:val="24"/>
          <w:szCs w:val="24"/>
        </w:rPr>
      </w:pPr>
      <w:r>
        <w:rPr>
          <w:sz w:val="24"/>
          <w:szCs w:val="24"/>
        </w:rPr>
        <w:t>.</w:t>
      </w:r>
    </w:p>
    <w:p w14:paraId="0000001E" w14:textId="42E8C769" w:rsidR="007324F1" w:rsidRPr="00F53ACB" w:rsidRDefault="003936BA" w:rsidP="00F53ACB">
      <w:pPr>
        <w:widowControl/>
        <w:spacing w:before="240" w:after="240" w:line="276" w:lineRule="auto"/>
        <w:ind w:left="100"/>
        <w:jc w:val="both"/>
        <w:rPr>
          <w:rFonts w:ascii="Times New Roman" w:hAnsi="Times New Roman" w:cs="Times New Roman"/>
          <w:sz w:val="24"/>
          <w:szCs w:val="24"/>
        </w:rPr>
      </w:pPr>
      <w:r>
        <w:rPr>
          <w:sz w:val="24"/>
          <w:szCs w:val="24"/>
        </w:rPr>
        <w:t xml:space="preserve">The author describes [3] </w:t>
      </w:r>
      <w:r w:rsidR="00F53ACB" w:rsidRPr="00F53ACB">
        <w:rPr>
          <w:rFonts w:ascii="Times New Roman" w:hAnsi="Times New Roman" w:cs="Times New Roman"/>
          <w:sz w:val="24"/>
          <w:szCs w:val="24"/>
        </w:rPr>
        <w:t>In the recent past, the significant development in medical science and diagnostic technology as well as the raising awareness about health, nutrition, and education , has led to a remarkable increase of life expectancy worldwide. According to the World Health Organization (WHO), the elderly population over 65 years of age would outnumber the children under the age of 14 by 2050 .This massive aging population would create a significant impact on the socio-economic structure of society in terms of social welfare and healthcare needs, becoming, de facto, a challenge for the current health care models . The concept of active aging or aging well was introduced by WHO, highlighting the importance of health promotion and illness prevention throughout the life span especially in old age as the only and successful strategy to cope with the aging population phenomenon.</w:t>
      </w:r>
    </w:p>
    <w:p w14:paraId="0000001F" w14:textId="77777777" w:rsidR="007324F1" w:rsidRPr="00F53ACB" w:rsidRDefault="003936BA">
      <w:pPr>
        <w:widowControl/>
        <w:spacing w:before="240" w:after="240" w:line="276" w:lineRule="auto"/>
        <w:ind w:left="100"/>
        <w:jc w:val="both"/>
        <w:rPr>
          <w:rFonts w:ascii="Times New Roman" w:hAnsi="Times New Roman" w:cs="Times New Roman"/>
        </w:rPr>
      </w:pPr>
      <w:r w:rsidRPr="00F53ACB">
        <w:rPr>
          <w:rFonts w:ascii="Times New Roman" w:hAnsi="Times New Roman" w:cs="Times New Roman"/>
        </w:rPr>
        <w:t xml:space="preserve"> </w:t>
      </w:r>
    </w:p>
    <w:p w14:paraId="00000020" w14:textId="77777777" w:rsidR="007324F1" w:rsidRDefault="007324F1">
      <w:pPr>
        <w:widowControl/>
        <w:spacing w:before="240" w:after="240" w:line="276" w:lineRule="auto"/>
        <w:ind w:left="100"/>
        <w:jc w:val="both"/>
        <w:rPr>
          <w:b/>
        </w:rPr>
      </w:pPr>
    </w:p>
    <w:p w14:paraId="00000021" w14:textId="77777777" w:rsidR="007324F1" w:rsidRDefault="007324F1">
      <w:pPr>
        <w:widowControl/>
        <w:spacing w:before="240" w:after="240" w:line="276" w:lineRule="auto"/>
        <w:jc w:val="both"/>
        <w:rPr>
          <w:b/>
        </w:rPr>
      </w:pPr>
    </w:p>
    <w:p w14:paraId="00000022" w14:textId="77777777" w:rsidR="007324F1" w:rsidRDefault="007324F1">
      <w:pPr>
        <w:widowControl/>
        <w:spacing w:before="240" w:after="240" w:line="276" w:lineRule="auto"/>
        <w:jc w:val="both"/>
        <w:rPr>
          <w:b/>
        </w:rPr>
      </w:pPr>
    </w:p>
    <w:p w14:paraId="00000023" w14:textId="77777777" w:rsidR="007324F1" w:rsidRDefault="003936BA">
      <w:pPr>
        <w:widowControl/>
        <w:spacing w:before="240" w:after="240" w:line="276" w:lineRule="auto"/>
        <w:jc w:val="both"/>
        <w:rPr>
          <w:b/>
        </w:rPr>
      </w:pPr>
      <w:r>
        <w:rPr>
          <w:b/>
        </w:rPr>
        <w:t>Reference</w:t>
      </w:r>
    </w:p>
    <w:p w14:paraId="00000024" w14:textId="343C8E5F" w:rsidR="007324F1" w:rsidRPr="0012495E" w:rsidRDefault="003936BA">
      <w:pPr>
        <w:widowControl/>
        <w:spacing w:before="240" w:after="240" w:line="276" w:lineRule="auto"/>
        <w:ind w:left="100"/>
        <w:jc w:val="both"/>
        <w:rPr>
          <w:rFonts w:ascii="Times New Roman" w:hAnsi="Times New Roman" w:cs="Times New Roman"/>
          <w:sz w:val="24"/>
          <w:szCs w:val="24"/>
        </w:rPr>
      </w:pPr>
      <w:r>
        <w:rPr>
          <w:sz w:val="24"/>
          <w:szCs w:val="24"/>
        </w:rPr>
        <w:t>1.</w:t>
      </w:r>
      <w:r>
        <w:rPr>
          <w:sz w:val="14"/>
          <w:szCs w:val="14"/>
        </w:rPr>
        <w:t xml:space="preserve">      </w:t>
      </w:r>
      <w:r w:rsidR="0012495E" w:rsidRPr="000A6F5D">
        <w:rPr>
          <w:rFonts w:ascii="Times New Roman" w:hAnsi="Times New Roman" w:cs="Times New Roman"/>
          <w:color w:val="222222"/>
          <w:sz w:val="24"/>
          <w:szCs w:val="24"/>
          <w:shd w:val="clear" w:color="auto" w:fill="FFFFFF"/>
        </w:rPr>
        <w:t xml:space="preserve">Thomas, V. S., </w:t>
      </w:r>
      <w:proofErr w:type="spellStart"/>
      <w:r w:rsidR="0012495E" w:rsidRPr="000A6F5D">
        <w:rPr>
          <w:rFonts w:ascii="Times New Roman" w:hAnsi="Times New Roman" w:cs="Times New Roman"/>
          <w:color w:val="222222"/>
          <w:sz w:val="24"/>
          <w:szCs w:val="24"/>
          <w:shd w:val="clear" w:color="auto" w:fill="FFFFFF"/>
        </w:rPr>
        <w:t>Darvesh</w:t>
      </w:r>
      <w:proofErr w:type="spellEnd"/>
      <w:r w:rsidR="0012495E" w:rsidRPr="000A6F5D">
        <w:rPr>
          <w:rFonts w:ascii="Times New Roman" w:hAnsi="Times New Roman" w:cs="Times New Roman"/>
          <w:color w:val="222222"/>
          <w:sz w:val="24"/>
          <w:szCs w:val="24"/>
          <w:shd w:val="clear" w:color="auto" w:fill="FFFFFF"/>
        </w:rPr>
        <w:t xml:space="preserve">, S., </w:t>
      </w:r>
      <w:proofErr w:type="spellStart"/>
      <w:r w:rsidR="0012495E" w:rsidRPr="000A6F5D">
        <w:rPr>
          <w:rFonts w:ascii="Times New Roman" w:hAnsi="Times New Roman" w:cs="Times New Roman"/>
          <w:color w:val="222222"/>
          <w:sz w:val="24"/>
          <w:szCs w:val="24"/>
          <w:shd w:val="clear" w:color="auto" w:fill="FFFFFF"/>
        </w:rPr>
        <w:t>MacKnight</w:t>
      </w:r>
      <w:proofErr w:type="spellEnd"/>
      <w:r w:rsidR="0012495E" w:rsidRPr="000A6F5D">
        <w:rPr>
          <w:rFonts w:ascii="Times New Roman" w:hAnsi="Times New Roman" w:cs="Times New Roman"/>
          <w:color w:val="222222"/>
          <w:sz w:val="24"/>
          <w:szCs w:val="24"/>
          <w:shd w:val="clear" w:color="auto" w:fill="FFFFFF"/>
        </w:rPr>
        <w:t>, C., &amp; Rockwood, K. (2001). Estimating the prevalence of dementia in elderly people: a comparison of the Canadian Study of Health and Aging and National Population Health Survey approaches. </w:t>
      </w:r>
      <w:r w:rsidR="0012495E" w:rsidRPr="000A6F5D">
        <w:rPr>
          <w:rFonts w:ascii="Times New Roman" w:hAnsi="Times New Roman" w:cs="Times New Roman"/>
          <w:i/>
          <w:iCs/>
          <w:color w:val="222222"/>
          <w:sz w:val="24"/>
          <w:szCs w:val="24"/>
          <w:shd w:val="clear" w:color="auto" w:fill="FFFFFF"/>
        </w:rPr>
        <w:t>International Psychogeriatrics</w:t>
      </w:r>
      <w:r w:rsidR="0012495E" w:rsidRPr="000A6F5D">
        <w:rPr>
          <w:rFonts w:ascii="Times New Roman" w:hAnsi="Times New Roman" w:cs="Times New Roman"/>
          <w:color w:val="222222"/>
          <w:sz w:val="24"/>
          <w:szCs w:val="24"/>
          <w:shd w:val="clear" w:color="auto" w:fill="FFFFFF"/>
        </w:rPr>
        <w:t>, </w:t>
      </w:r>
      <w:r w:rsidR="0012495E" w:rsidRPr="000A6F5D">
        <w:rPr>
          <w:rFonts w:ascii="Times New Roman" w:hAnsi="Times New Roman" w:cs="Times New Roman"/>
          <w:i/>
          <w:iCs/>
          <w:color w:val="222222"/>
          <w:sz w:val="24"/>
          <w:szCs w:val="24"/>
          <w:shd w:val="clear" w:color="auto" w:fill="FFFFFF"/>
        </w:rPr>
        <w:t>13</w:t>
      </w:r>
      <w:r w:rsidR="0012495E" w:rsidRPr="000A6F5D">
        <w:rPr>
          <w:rFonts w:ascii="Times New Roman" w:hAnsi="Times New Roman" w:cs="Times New Roman"/>
          <w:color w:val="222222"/>
          <w:sz w:val="24"/>
          <w:szCs w:val="24"/>
          <w:shd w:val="clear" w:color="auto" w:fill="FFFFFF"/>
        </w:rPr>
        <w:t>(S1), 169-175</w:t>
      </w:r>
      <w:r w:rsidR="0012495E">
        <w:rPr>
          <w:rFonts w:ascii="Arial" w:hAnsi="Arial" w:cs="Arial"/>
          <w:color w:val="222222"/>
          <w:sz w:val="20"/>
          <w:szCs w:val="20"/>
          <w:shd w:val="clear" w:color="auto" w:fill="FFFFFF"/>
        </w:rPr>
        <w:t>.</w:t>
      </w:r>
    </w:p>
    <w:p w14:paraId="00000025" w14:textId="5D1E87DD" w:rsidR="007324F1" w:rsidRPr="00F53ACB" w:rsidRDefault="003936BA" w:rsidP="00F53ACB">
      <w:pPr>
        <w:widowControl/>
        <w:spacing w:before="240" w:after="240" w:line="276" w:lineRule="auto"/>
        <w:ind w:left="100"/>
        <w:jc w:val="both"/>
        <w:rPr>
          <w:rFonts w:ascii="Times New Roman" w:hAnsi="Times New Roman" w:cs="Times New Roman"/>
          <w:sz w:val="24"/>
          <w:szCs w:val="24"/>
        </w:rPr>
      </w:pPr>
      <w:r>
        <w:rPr>
          <w:sz w:val="24"/>
          <w:szCs w:val="24"/>
        </w:rPr>
        <w:t>2</w:t>
      </w:r>
      <w:r w:rsidRPr="00F53ACB">
        <w:rPr>
          <w:rFonts w:ascii="Times New Roman" w:hAnsi="Times New Roman" w:cs="Times New Roman"/>
          <w:sz w:val="24"/>
          <w:szCs w:val="24"/>
        </w:rPr>
        <w:t xml:space="preserve">.      </w:t>
      </w:r>
      <w:r w:rsidR="00F53ACB" w:rsidRPr="00F53ACB">
        <w:rPr>
          <w:rFonts w:ascii="Times New Roman" w:hAnsi="Times New Roman" w:cs="Times New Roman"/>
          <w:sz w:val="24"/>
          <w:szCs w:val="24"/>
        </w:rPr>
        <w:t xml:space="preserve">van </w:t>
      </w:r>
      <w:proofErr w:type="spellStart"/>
      <w:r w:rsidR="00F53ACB" w:rsidRPr="00F53ACB">
        <w:rPr>
          <w:rFonts w:ascii="Times New Roman" w:hAnsi="Times New Roman" w:cs="Times New Roman"/>
          <w:sz w:val="24"/>
          <w:szCs w:val="24"/>
        </w:rPr>
        <w:t>Kasteren</w:t>
      </w:r>
      <w:proofErr w:type="spellEnd"/>
      <w:r w:rsidR="00F53ACB" w:rsidRPr="00F53ACB">
        <w:rPr>
          <w:rFonts w:ascii="Times New Roman" w:hAnsi="Times New Roman" w:cs="Times New Roman"/>
          <w:sz w:val="24"/>
          <w:szCs w:val="24"/>
        </w:rPr>
        <w:t xml:space="preserve">, Y.; Bradford, D.; Zhang, Q.; </w:t>
      </w:r>
      <w:proofErr w:type="spellStart"/>
      <w:r w:rsidR="00F53ACB" w:rsidRPr="00F53ACB">
        <w:rPr>
          <w:rFonts w:ascii="Times New Roman" w:hAnsi="Times New Roman" w:cs="Times New Roman"/>
          <w:sz w:val="24"/>
          <w:szCs w:val="24"/>
        </w:rPr>
        <w:t>Karunanithi</w:t>
      </w:r>
      <w:proofErr w:type="spellEnd"/>
      <w:r w:rsidR="00F53ACB" w:rsidRPr="00F53ACB">
        <w:rPr>
          <w:rFonts w:ascii="Times New Roman" w:hAnsi="Times New Roman" w:cs="Times New Roman"/>
          <w:sz w:val="24"/>
          <w:szCs w:val="24"/>
        </w:rPr>
        <w:t xml:space="preserve">, M.; Ding, H. Understanding </w:t>
      </w:r>
      <w:proofErr w:type="spellStart"/>
      <w:r w:rsidR="00F53ACB" w:rsidRPr="00F53ACB">
        <w:rPr>
          <w:rFonts w:ascii="Times New Roman" w:hAnsi="Times New Roman" w:cs="Times New Roman"/>
          <w:sz w:val="24"/>
          <w:szCs w:val="24"/>
        </w:rPr>
        <w:t>SmartHome</w:t>
      </w:r>
      <w:proofErr w:type="spellEnd"/>
      <w:r w:rsidR="00F53ACB">
        <w:rPr>
          <w:rFonts w:ascii="Times New Roman" w:hAnsi="Times New Roman" w:cs="Times New Roman"/>
          <w:sz w:val="24"/>
          <w:szCs w:val="24"/>
        </w:rPr>
        <w:t xml:space="preserve"> </w:t>
      </w:r>
      <w:r w:rsidR="00F53ACB" w:rsidRPr="00F53ACB">
        <w:rPr>
          <w:rFonts w:ascii="Times New Roman" w:hAnsi="Times New Roman" w:cs="Times New Roman"/>
          <w:sz w:val="24"/>
          <w:szCs w:val="24"/>
        </w:rPr>
        <w:t xml:space="preserve">Sensor Data for Ageing in Place Through Everyday Household Routines: A Mixed Method </w:t>
      </w:r>
      <w:proofErr w:type="spellStart"/>
      <w:r w:rsidR="00F53ACB" w:rsidRPr="00F53ACB">
        <w:rPr>
          <w:rFonts w:ascii="Times New Roman" w:hAnsi="Times New Roman" w:cs="Times New Roman"/>
          <w:sz w:val="24"/>
          <w:szCs w:val="24"/>
        </w:rPr>
        <w:t>CaseStudy</w:t>
      </w:r>
      <w:proofErr w:type="spellEnd"/>
      <w:r w:rsidR="00F53ACB" w:rsidRPr="00F53ACB">
        <w:rPr>
          <w:rFonts w:ascii="Times New Roman" w:hAnsi="Times New Roman" w:cs="Times New Roman"/>
          <w:sz w:val="24"/>
          <w:szCs w:val="24"/>
        </w:rPr>
        <w:t>.</w:t>
      </w:r>
      <w:r w:rsidR="00F53ACB">
        <w:rPr>
          <w:rFonts w:ascii="Times New Roman" w:hAnsi="Times New Roman" w:cs="Times New Roman"/>
          <w:sz w:val="24"/>
          <w:szCs w:val="24"/>
        </w:rPr>
        <w:t xml:space="preserve"> </w:t>
      </w:r>
      <w:r w:rsidR="00F53ACB" w:rsidRPr="00F53ACB">
        <w:rPr>
          <w:rFonts w:ascii="Times New Roman" w:hAnsi="Times New Roman" w:cs="Times New Roman"/>
          <w:sz w:val="24"/>
          <w:szCs w:val="24"/>
        </w:rPr>
        <w:t xml:space="preserve">JMIR </w:t>
      </w:r>
      <w:proofErr w:type="spellStart"/>
      <w:r w:rsidR="00F53ACB" w:rsidRPr="00F53ACB">
        <w:rPr>
          <w:rFonts w:ascii="Times New Roman" w:hAnsi="Times New Roman" w:cs="Times New Roman"/>
          <w:sz w:val="24"/>
          <w:szCs w:val="24"/>
        </w:rPr>
        <w:t>Mhealth</w:t>
      </w:r>
      <w:proofErr w:type="spellEnd"/>
      <w:r w:rsidR="00F53ACB" w:rsidRPr="00F53ACB">
        <w:rPr>
          <w:rFonts w:ascii="Times New Roman" w:hAnsi="Times New Roman" w:cs="Times New Roman"/>
          <w:sz w:val="24"/>
          <w:szCs w:val="24"/>
        </w:rPr>
        <w:t xml:space="preserve"> </w:t>
      </w:r>
      <w:proofErr w:type="spellStart"/>
      <w:r w:rsidR="00F53ACB" w:rsidRPr="00F53ACB">
        <w:rPr>
          <w:rFonts w:ascii="Times New Roman" w:hAnsi="Times New Roman" w:cs="Times New Roman"/>
          <w:sz w:val="24"/>
          <w:szCs w:val="24"/>
        </w:rPr>
        <w:t>Uhealth</w:t>
      </w:r>
      <w:proofErr w:type="spellEnd"/>
      <w:r w:rsidR="00F53ACB" w:rsidRPr="00F53ACB">
        <w:rPr>
          <w:rFonts w:ascii="Times New Roman" w:hAnsi="Times New Roman" w:cs="Times New Roman"/>
          <w:sz w:val="24"/>
          <w:szCs w:val="24"/>
        </w:rPr>
        <w:t xml:space="preserve"> 2017, 5, e52. [</w:t>
      </w:r>
      <w:proofErr w:type="spellStart"/>
      <w:r w:rsidR="00F53ACB" w:rsidRPr="00F53ACB">
        <w:rPr>
          <w:rFonts w:ascii="Times New Roman" w:hAnsi="Times New Roman" w:cs="Times New Roman"/>
          <w:sz w:val="24"/>
          <w:szCs w:val="24"/>
        </w:rPr>
        <w:t>CrossRef</w:t>
      </w:r>
      <w:proofErr w:type="spellEnd"/>
      <w:r w:rsidR="00F53ACB" w:rsidRPr="00F53ACB">
        <w:rPr>
          <w:rFonts w:ascii="Times New Roman" w:hAnsi="Times New Roman" w:cs="Times New Roman"/>
          <w:sz w:val="24"/>
          <w:szCs w:val="24"/>
        </w:rPr>
        <w:t>] [PubMed]</w:t>
      </w:r>
    </w:p>
    <w:p w14:paraId="00000026" w14:textId="7CD2EB7F" w:rsidR="007324F1" w:rsidRPr="00E0784A" w:rsidRDefault="003936BA">
      <w:pPr>
        <w:widowControl/>
        <w:spacing w:before="240" w:after="240" w:line="276" w:lineRule="auto"/>
        <w:ind w:left="100"/>
        <w:jc w:val="both"/>
        <w:rPr>
          <w:rFonts w:ascii="Times New Roman" w:hAnsi="Times New Roman" w:cs="Times New Roman"/>
          <w:sz w:val="24"/>
          <w:szCs w:val="24"/>
        </w:rPr>
      </w:pPr>
      <w:r>
        <w:rPr>
          <w:sz w:val="24"/>
          <w:szCs w:val="24"/>
        </w:rPr>
        <w:t>3</w:t>
      </w:r>
      <w:r w:rsidRPr="00E0784A">
        <w:rPr>
          <w:sz w:val="24"/>
          <w:szCs w:val="24"/>
        </w:rPr>
        <w:t xml:space="preserve">.      </w:t>
      </w:r>
      <w:proofErr w:type="spellStart"/>
      <w:r w:rsidR="00E0784A" w:rsidRPr="00E0784A">
        <w:rPr>
          <w:sz w:val="24"/>
          <w:szCs w:val="24"/>
        </w:rPr>
        <w:t>Kalache</w:t>
      </w:r>
      <w:proofErr w:type="spellEnd"/>
      <w:r w:rsidR="00E0784A" w:rsidRPr="00E0784A">
        <w:rPr>
          <w:sz w:val="24"/>
          <w:szCs w:val="24"/>
        </w:rPr>
        <w:t xml:space="preserve">, A.; </w:t>
      </w:r>
      <w:proofErr w:type="spellStart"/>
      <w:r w:rsidR="00E0784A" w:rsidRPr="00E0784A">
        <w:rPr>
          <w:sz w:val="24"/>
          <w:szCs w:val="24"/>
        </w:rPr>
        <w:t>Gatti</w:t>
      </w:r>
      <w:proofErr w:type="spellEnd"/>
      <w:r w:rsidR="00E0784A" w:rsidRPr="00E0784A">
        <w:rPr>
          <w:sz w:val="24"/>
          <w:szCs w:val="24"/>
        </w:rPr>
        <w:t xml:space="preserve">, A. Active ageing: A policy framework. Adv. </w:t>
      </w:r>
      <w:proofErr w:type="spellStart"/>
      <w:r w:rsidR="00E0784A" w:rsidRPr="00E0784A">
        <w:rPr>
          <w:sz w:val="24"/>
          <w:szCs w:val="24"/>
        </w:rPr>
        <w:t>Gerontol</w:t>
      </w:r>
      <w:proofErr w:type="spellEnd"/>
      <w:r w:rsidR="00E0784A" w:rsidRPr="00E0784A">
        <w:rPr>
          <w:sz w:val="24"/>
          <w:szCs w:val="24"/>
        </w:rPr>
        <w:t>. 2003, 11, 7–18. [PubMed]</w:t>
      </w:r>
    </w:p>
    <w:p w14:paraId="00000027" w14:textId="77777777" w:rsidR="007324F1" w:rsidRDefault="007324F1">
      <w:pPr>
        <w:pBdr>
          <w:top w:val="nil"/>
          <w:left w:val="nil"/>
          <w:bottom w:val="nil"/>
          <w:right w:val="nil"/>
          <w:between w:val="nil"/>
        </w:pBdr>
        <w:tabs>
          <w:tab w:val="left" w:pos="269"/>
        </w:tabs>
        <w:spacing w:before="56" w:line="276" w:lineRule="auto"/>
        <w:ind w:right="1890"/>
      </w:pPr>
    </w:p>
    <w:sectPr w:rsidR="007324F1">
      <w:pgSz w:w="12240" w:h="15840"/>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Noto Sans">
    <w:altName w:val="Arial"/>
    <w:charset w:val="00"/>
    <w:family w:val="swiss"/>
    <w:pitch w:val="variable"/>
    <w:sig w:usb0="00000001"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36F08"/>
    <w:multiLevelType w:val="multilevel"/>
    <w:tmpl w:val="CF2E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A6E50"/>
    <w:multiLevelType w:val="multilevel"/>
    <w:tmpl w:val="8728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72FF4"/>
    <w:multiLevelType w:val="multilevel"/>
    <w:tmpl w:val="BC12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B46CCB"/>
    <w:multiLevelType w:val="multilevel"/>
    <w:tmpl w:val="DCA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4F1"/>
    <w:rsid w:val="000A6F5D"/>
    <w:rsid w:val="0012495E"/>
    <w:rsid w:val="002E30BB"/>
    <w:rsid w:val="003936BA"/>
    <w:rsid w:val="007324F1"/>
    <w:rsid w:val="00A127D8"/>
    <w:rsid w:val="00BA27DC"/>
    <w:rsid w:val="00BC4C21"/>
    <w:rsid w:val="00C25601"/>
    <w:rsid w:val="00E0784A"/>
    <w:rsid w:val="00F53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F078"/>
  <w15:docId w15:val="{B497AFE7-84C4-4E2C-B354-06759B761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72E"/>
  </w:style>
  <w:style w:type="paragraph" w:styleId="Heading1">
    <w:name w:val="heading 1"/>
    <w:basedOn w:val="Normal"/>
    <w:uiPriority w:val="9"/>
    <w:qFormat/>
    <w:rsid w:val="0074772E"/>
    <w:pPr>
      <w:ind w:left="100" w:right="2492"/>
      <w:jc w:val="center"/>
      <w:outlineLvl w:val="0"/>
    </w:pPr>
    <w:rPr>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sid w:val="0074772E"/>
    <w:pPr>
      <w:spacing w:before="8"/>
    </w:pPr>
  </w:style>
  <w:style w:type="paragraph" w:styleId="ListParagraph">
    <w:name w:val="List Paragraph"/>
    <w:basedOn w:val="Normal"/>
    <w:uiPriority w:val="34"/>
    <w:qFormat/>
    <w:rsid w:val="0074772E"/>
    <w:pPr>
      <w:spacing w:before="56"/>
      <w:ind w:left="100" w:right="768"/>
    </w:pPr>
  </w:style>
  <w:style w:type="paragraph" w:customStyle="1" w:styleId="TableParagraph">
    <w:name w:val="Table Paragraph"/>
    <w:basedOn w:val="Normal"/>
    <w:uiPriority w:val="1"/>
    <w:qFormat/>
    <w:rsid w:val="0074772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dropcap">
    <w:name w:val="dropcap"/>
    <w:basedOn w:val="Normal"/>
    <w:rsid w:val="00BA27DC"/>
    <w:pPr>
      <w:widowControl/>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BA27DC"/>
    <w:rPr>
      <w:color w:val="0000FF"/>
      <w:u w:val="single"/>
    </w:rPr>
  </w:style>
  <w:style w:type="paragraph" w:styleId="NormalWeb">
    <w:name w:val="Normal (Web)"/>
    <w:basedOn w:val="Normal"/>
    <w:uiPriority w:val="99"/>
    <w:semiHidden/>
    <w:unhideWhenUsed/>
    <w:rsid w:val="00BA27DC"/>
    <w:pPr>
      <w:widowControl/>
      <w:spacing w:before="100" w:beforeAutospacing="1" w:after="100" w:afterAutospacing="1"/>
    </w:pPr>
    <w:rPr>
      <w:rFonts w:ascii="Times New Roman" w:eastAsia="Times New Roman" w:hAnsi="Times New Roman" w:cs="Times New Roman"/>
      <w:sz w:val="24"/>
      <w:szCs w:val="24"/>
      <w:lang w:val="en-IN"/>
    </w:rPr>
  </w:style>
  <w:style w:type="paragraph" w:customStyle="1" w:styleId="page-breadcrumbsitem">
    <w:name w:val="page-breadcrumbs__item"/>
    <w:basedOn w:val="Normal"/>
    <w:rsid w:val="0012495E"/>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breadcrumbs-wrapperarrow">
    <w:name w:val="breadcrumbs-wrapper__arrow"/>
    <w:basedOn w:val="DefaultParagraphFont"/>
    <w:rsid w:val="0012495E"/>
  </w:style>
  <w:style w:type="character" w:customStyle="1" w:styleId="language-option">
    <w:name w:val="language-option"/>
    <w:basedOn w:val="DefaultParagraphFont"/>
    <w:rsid w:val="0012495E"/>
  </w:style>
  <w:style w:type="character" w:customStyle="1" w:styleId="text">
    <w:name w:val="text"/>
    <w:basedOn w:val="DefaultParagraphFont"/>
    <w:rsid w:val="0012495E"/>
  </w:style>
  <w:style w:type="paragraph" w:customStyle="1" w:styleId="listitem">
    <w:name w:val="list__item"/>
    <w:basedOn w:val="Normal"/>
    <w:rsid w:val="0012495E"/>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toc-title">
    <w:name w:val="toc-title"/>
    <w:basedOn w:val="DefaultParagraphFont"/>
    <w:rsid w:val="0012495E"/>
  </w:style>
  <w:style w:type="character" w:styleId="Strong">
    <w:name w:val="Strong"/>
    <w:basedOn w:val="DefaultParagraphFont"/>
    <w:uiPriority w:val="22"/>
    <w:qFormat/>
    <w:rsid w:val="0012495E"/>
    <w:rPr>
      <w:b/>
      <w:bCs/>
    </w:rPr>
  </w:style>
  <w:style w:type="paragraph" w:customStyle="1" w:styleId="tabstab">
    <w:name w:val="tabs__tab"/>
    <w:basedOn w:val="Normal"/>
    <w:rsid w:val="0012495E"/>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sr-only">
    <w:name w:val="sr-only"/>
    <w:basedOn w:val="DefaultParagraphFont"/>
    <w:rsid w:val="00124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6142">
      <w:bodyDiv w:val="1"/>
      <w:marLeft w:val="0"/>
      <w:marRight w:val="0"/>
      <w:marTop w:val="0"/>
      <w:marBottom w:val="0"/>
      <w:divBdr>
        <w:top w:val="none" w:sz="0" w:space="0" w:color="auto"/>
        <w:left w:val="none" w:sz="0" w:space="0" w:color="auto"/>
        <w:bottom w:val="none" w:sz="0" w:space="0" w:color="auto"/>
        <w:right w:val="none" w:sz="0" w:space="0" w:color="auto"/>
      </w:divBdr>
    </w:div>
    <w:div w:id="1147821730">
      <w:bodyDiv w:val="1"/>
      <w:marLeft w:val="0"/>
      <w:marRight w:val="0"/>
      <w:marTop w:val="0"/>
      <w:marBottom w:val="0"/>
      <w:divBdr>
        <w:top w:val="none" w:sz="0" w:space="0" w:color="auto"/>
        <w:left w:val="none" w:sz="0" w:space="0" w:color="auto"/>
        <w:bottom w:val="none" w:sz="0" w:space="0" w:color="auto"/>
        <w:right w:val="none" w:sz="0" w:space="0" w:color="auto"/>
      </w:divBdr>
    </w:div>
    <w:div w:id="1986399198">
      <w:bodyDiv w:val="1"/>
      <w:marLeft w:val="0"/>
      <w:marRight w:val="0"/>
      <w:marTop w:val="0"/>
      <w:marBottom w:val="0"/>
      <w:divBdr>
        <w:top w:val="none" w:sz="0" w:space="0" w:color="auto"/>
        <w:left w:val="none" w:sz="0" w:space="0" w:color="auto"/>
        <w:bottom w:val="none" w:sz="0" w:space="0" w:color="auto"/>
        <w:right w:val="none" w:sz="0" w:space="0" w:color="auto"/>
      </w:divBdr>
      <w:divsChild>
        <w:div w:id="1851261696">
          <w:marLeft w:val="0"/>
          <w:marRight w:val="0"/>
          <w:marTop w:val="0"/>
          <w:marBottom w:val="225"/>
          <w:divBdr>
            <w:top w:val="none" w:sz="0" w:space="0" w:color="auto"/>
            <w:left w:val="none" w:sz="0" w:space="0" w:color="auto"/>
            <w:bottom w:val="single" w:sz="6" w:space="0" w:color="E8E8E8"/>
            <w:right w:val="none" w:sz="0" w:space="0" w:color="auto"/>
          </w:divBdr>
          <w:divsChild>
            <w:div w:id="796532984">
              <w:marLeft w:val="0"/>
              <w:marRight w:val="0"/>
              <w:marTop w:val="0"/>
              <w:marBottom w:val="0"/>
              <w:divBdr>
                <w:top w:val="none" w:sz="0" w:space="0" w:color="auto"/>
                <w:left w:val="none" w:sz="0" w:space="0" w:color="auto"/>
                <w:bottom w:val="none" w:sz="0" w:space="0" w:color="auto"/>
                <w:right w:val="none" w:sz="0" w:space="0" w:color="auto"/>
              </w:divBdr>
              <w:divsChild>
                <w:div w:id="666594927">
                  <w:marLeft w:val="0"/>
                  <w:marRight w:val="0"/>
                  <w:marTop w:val="0"/>
                  <w:marBottom w:val="0"/>
                  <w:divBdr>
                    <w:top w:val="none" w:sz="0" w:space="0" w:color="auto"/>
                    <w:left w:val="none" w:sz="0" w:space="0" w:color="auto"/>
                    <w:bottom w:val="none" w:sz="0" w:space="0" w:color="auto"/>
                    <w:right w:val="none" w:sz="0" w:space="0" w:color="auto"/>
                  </w:divBdr>
                  <w:divsChild>
                    <w:div w:id="1987589238">
                      <w:marLeft w:val="0"/>
                      <w:marRight w:val="0"/>
                      <w:marTop w:val="0"/>
                      <w:marBottom w:val="0"/>
                      <w:divBdr>
                        <w:top w:val="none" w:sz="0" w:space="0" w:color="auto"/>
                        <w:left w:val="none" w:sz="0" w:space="0" w:color="auto"/>
                        <w:bottom w:val="none" w:sz="0" w:space="0" w:color="auto"/>
                        <w:right w:val="none" w:sz="0" w:space="0" w:color="auto"/>
                      </w:divBdr>
                      <w:divsChild>
                        <w:div w:id="1570991605">
                          <w:marLeft w:val="0"/>
                          <w:marRight w:val="0"/>
                          <w:marTop w:val="0"/>
                          <w:marBottom w:val="0"/>
                          <w:divBdr>
                            <w:top w:val="none" w:sz="0" w:space="0" w:color="auto"/>
                            <w:left w:val="none" w:sz="0" w:space="0" w:color="auto"/>
                            <w:bottom w:val="none" w:sz="0" w:space="0" w:color="auto"/>
                            <w:right w:val="none" w:sz="0" w:space="0" w:color="auto"/>
                          </w:divBdr>
                        </w:div>
                      </w:divsChild>
                    </w:div>
                    <w:div w:id="21231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6023">
          <w:marLeft w:val="0"/>
          <w:marRight w:val="0"/>
          <w:marTop w:val="0"/>
          <w:marBottom w:val="0"/>
          <w:divBdr>
            <w:top w:val="none" w:sz="0" w:space="0" w:color="auto"/>
            <w:left w:val="none" w:sz="0" w:space="0" w:color="auto"/>
            <w:bottom w:val="none" w:sz="0" w:space="0" w:color="auto"/>
            <w:right w:val="none" w:sz="0" w:space="0" w:color="auto"/>
          </w:divBdr>
          <w:divsChild>
            <w:div w:id="978261853">
              <w:marLeft w:val="0"/>
              <w:marRight w:val="0"/>
              <w:marTop w:val="0"/>
              <w:marBottom w:val="0"/>
              <w:divBdr>
                <w:top w:val="none" w:sz="0" w:space="0" w:color="auto"/>
                <w:left w:val="none" w:sz="0" w:space="0" w:color="auto"/>
                <w:bottom w:val="none" w:sz="0" w:space="0" w:color="auto"/>
                <w:right w:val="none" w:sz="0" w:space="0" w:color="auto"/>
              </w:divBdr>
              <w:divsChild>
                <w:div w:id="826673484">
                  <w:marLeft w:val="0"/>
                  <w:marRight w:val="0"/>
                  <w:marTop w:val="0"/>
                  <w:marBottom w:val="0"/>
                  <w:divBdr>
                    <w:top w:val="none" w:sz="0" w:space="0" w:color="auto"/>
                    <w:left w:val="none" w:sz="0" w:space="0" w:color="auto"/>
                    <w:bottom w:val="none" w:sz="0" w:space="0" w:color="auto"/>
                    <w:right w:val="none" w:sz="0" w:space="0" w:color="auto"/>
                  </w:divBdr>
                  <w:divsChild>
                    <w:div w:id="228616603">
                      <w:marLeft w:val="0"/>
                      <w:marRight w:val="0"/>
                      <w:marTop w:val="0"/>
                      <w:marBottom w:val="300"/>
                      <w:divBdr>
                        <w:top w:val="none" w:sz="0" w:space="0" w:color="auto"/>
                        <w:left w:val="none" w:sz="0" w:space="0" w:color="auto"/>
                        <w:bottom w:val="none" w:sz="0" w:space="0" w:color="auto"/>
                        <w:right w:val="none" w:sz="0" w:space="0" w:color="auto"/>
                      </w:divBdr>
                    </w:div>
                    <w:div w:id="1278489191">
                      <w:marLeft w:val="0"/>
                      <w:marRight w:val="0"/>
                      <w:marTop w:val="0"/>
                      <w:marBottom w:val="0"/>
                      <w:divBdr>
                        <w:top w:val="none" w:sz="0" w:space="0" w:color="auto"/>
                        <w:left w:val="none" w:sz="0" w:space="0" w:color="auto"/>
                        <w:bottom w:val="none" w:sz="0" w:space="0" w:color="auto"/>
                        <w:right w:val="none" w:sz="0" w:space="0" w:color="auto"/>
                      </w:divBdr>
                      <w:divsChild>
                        <w:div w:id="791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177">
                  <w:marLeft w:val="0"/>
                  <w:marRight w:val="0"/>
                  <w:marTop w:val="0"/>
                  <w:marBottom w:val="0"/>
                  <w:divBdr>
                    <w:top w:val="none" w:sz="0" w:space="0" w:color="auto"/>
                    <w:left w:val="none" w:sz="0" w:space="0" w:color="auto"/>
                    <w:bottom w:val="none" w:sz="0" w:space="0" w:color="auto"/>
                    <w:right w:val="none" w:sz="0" w:space="0" w:color="auto"/>
                  </w:divBdr>
                  <w:divsChild>
                    <w:div w:id="540483099">
                      <w:marLeft w:val="0"/>
                      <w:marRight w:val="0"/>
                      <w:marTop w:val="0"/>
                      <w:marBottom w:val="0"/>
                      <w:divBdr>
                        <w:top w:val="none" w:sz="0" w:space="0" w:color="auto"/>
                        <w:left w:val="none" w:sz="0" w:space="0" w:color="auto"/>
                        <w:bottom w:val="none" w:sz="0" w:space="0" w:color="auto"/>
                        <w:right w:val="none" w:sz="0" w:space="0" w:color="auto"/>
                      </w:divBdr>
                      <w:divsChild>
                        <w:div w:id="1017150196">
                          <w:marLeft w:val="0"/>
                          <w:marRight w:val="0"/>
                          <w:marTop w:val="0"/>
                          <w:marBottom w:val="0"/>
                          <w:divBdr>
                            <w:top w:val="none" w:sz="0" w:space="11" w:color="auto"/>
                            <w:left w:val="single" w:sz="12" w:space="11" w:color="E8E8E8"/>
                            <w:bottom w:val="none" w:sz="0" w:space="14" w:color="auto"/>
                            <w:right w:val="none" w:sz="0" w:space="14" w:color="auto"/>
                          </w:divBdr>
                          <w:divsChild>
                            <w:div w:id="89276192">
                              <w:marLeft w:val="0"/>
                              <w:marRight w:val="0"/>
                              <w:marTop w:val="0"/>
                              <w:marBottom w:val="0"/>
                              <w:divBdr>
                                <w:top w:val="none" w:sz="0" w:space="0" w:color="auto"/>
                                <w:left w:val="none" w:sz="0" w:space="0" w:color="auto"/>
                                <w:bottom w:val="none" w:sz="0" w:space="0" w:color="auto"/>
                                <w:right w:val="none" w:sz="0" w:space="0" w:color="auto"/>
                              </w:divBdr>
                              <w:divsChild>
                                <w:div w:id="1048646995">
                                  <w:marLeft w:val="0"/>
                                  <w:marRight w:val="0"/>
                                  <w:marTop w:val="0"/>
                                  <w:marBottom w:val="0"/>
                                  <w:divBdr>
                                    <w:top w:val="none" w:sz="0" w:space="0" w:color="auto"/>
                                    <w:left w:val="none" w:sz="0" w:space="0" w:color="auto"/>
                                    <w:bottom w:val="none" w:sz="0" w:space="0" w:color="auto"/>
                                    <w:right w:val="none" w:sz="0" w:space="0" w:color="auto"/>
                                  </w:divBdr>
                                </w:div>
                                <w:div w:id="1503475319">
                                  <w:marLeft w:val="0"/>
                                  <w:marRight w:val="0"/>
                                  <w:marTop w:val="0"/>
                                  <w:marBottom w:val="0"/>
                                  <w:divBdr>
                                    <w:top w:val="none" w:sz="0" w:space="0" w:color="auto"/>
                                    <w:left w:val="none" w:sz="0" w:space="0" w:color="auto"/>
                                    <w:bottom w:val="none" w:sz="0" w:space="0" w:color="auto"/>
                                    <w:right w:val="none" w:sz="0" w:space="0" w:color="auto"/>
                                  </w:divBdr>
                                  <w:divsChild>
                                    <w:div w:id="1690138801">
                                      <w:marLeft w:val="0"/>
                                      <w:marRight w:val="0"/>
                                      <w:marTop w:val="0"/>
                                      <w:marBottom w:val="150"/>
                                      <w:divBdr>
                                        <w:top w:val="none" w:sz="0" w:space="0" w:color="auto"/>
                                        <w:left w:val="none" w:sz="0" w:space="0" w:color="auto"/>
                                        <w:bottom w:val="none" w:sz="0" w:space="0" w:color="auto"/>
                                        <w:right w:val="none" w:sz="0" w:space="0" w:color="auto"/>
                                      </w:divBdr>
                                      <w:divsChild>
                                        <w:div w:id="1532298810">
                                          <w:marLeft w:val="0"/>
                                          <w:marRight w:val="0"/>
                                          <w:marTop w:val="0"/>
                                          <w:marBottom w:val="0"/>
                                          <w:divBdr>
                                            <w:top w:val="none" w:sz="0" w:space="0" w:color="auto"/>
                                            <w:left w:val="none" w:sz="0" w:space="0" w:color="auto"/>
                                            <w:bottom w:val="none" w:sz="0" w:space="0" w:color="auto"/>
                                            <w:right w:val="none" w:sz="0" w:space="0" w:color="auto"/>
                                          </w:divBdr>
                                          <w:divsChild>
                                            <w:div w:id="962538925">
                                              <w:marLeft w:val="0"/>
                                              <w:marRight w:val="0"/>
                                              <w:marTop w:val="150"/>
                                              <w:marBottom w:val="0"/>
                                              <w:divBdr>
                                                <w:top w:val="none" w:sz="0" w:space="0" w:color="auto"/>
                                                <w:left w:val="none" w:sz="0" w:space="0" w:color="auto"/>
                                                <w:bottom w:val="none" w:sz="0" w:space="0" w:color="auto"/>
                                                <w:right w:val="none" w:sz="0" w:space="0" w:color="auto"/>
                                              </w:divBdr>
                                              <w:divsChild>
                                                <w:div w:id="267662091">
                                                  <w:marLeft w:val="0"/>
                                                  <w:marRight w:val="75"/>
                                                  <w:marTop w:val="0"/>
                                                  <w:marBottom w:val="0"/>
                                                  <w:divBdr>
                                                    <w:top w:val="none" w:sz="0" w:space="0" w:color="auto"/>
                                                    <w:left w:val="none" w:sz="0" w:space="0" w:color="auto"/>
                                                    <w:bottom w:val="none" w:sz="0" w:space="0" w:color="auto"/>
                                                    <w:right w:val="none" w:sz="0" w:space="0" w:color="auto"/>
                                                  </w:divBdr>
                                                </w:div>
                                                <w:div w:id="948317725">
                                                  <w:marLeft w:val="0"/>
                                                  <w:marRight w:val="75"/>
                                                  <w:marTop w:val="0"/>
                                                  <w:marBottom w:val="0"/>
                                                  <w:divBdr>
                                                    <w:top w:val="none" w:sz="0" w:space="0" w:color="auto"/>
                                                    <w:left w:val="none" w:sz="0" w:space="0" w:color="auto"/>
                                                    <w:bottom w:val="none" w:sz="0" w:space="0" w:color="auto"/>
                                                    <w:right w:val="none" w:sz="0" w:space="0" w:color="auto"/>
                                                  </w:divBdr>
                                                </w:div>
                                                <w:div w:id="853030003">
                                                  <w:marLeft w:val="0"/>
                                                  <w:marRight w:val="75"/>
                                                  <w:marTop w:val="0"/>
                                                  <w:marBottom w:val="0"/>
                                                  <w:divBdr>
                                                    <w:top w:val="none" w:sz="0" w:space="0" w:color="auto"/>
                                                    <w:left w:val="none" w:sz="0" w:space="0" w:color="auto"/>
                                                    <w:bottom w:val="none" w:sz="0" w:space="0" w:color="auto"/>
                                                    <w:right w:val="none" w:sz="0" w:space="0" w:color="auto"/>
                                                  </w:divBdr>
                                                </w:div>
                                                <w:div w:id="114281727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8062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55076">
                              <w:marLeft w:val="0"/>
                              <w:marRight w:val="0"/>
                              <w:marTop w:val="90"/>
                              <w:marBottom w:val="0"/>
                              <w:divBdr>
                                <w:top w:val="none" w:sz="0" w:space="0" w:color="auto"/>
                                <w:left w:val="none" w:sz="0" w:space="0" w:color="auto"/>
                                <w:bottom w:val="none" w:sz="0" w:space="0" w:color="auto"/>
                                <w:right w:val="none" w:sz="0" w:space="0" w:color="auto"/>
                              </w:divBdr>
                              <w:divsChild>
                                <w:div w:id="2012635062">
                                  <w:marLeft w:val="0"/>
                                  <w:marRight w:val="0"/>
                                  <w:marTop w:val="0"/>
                                  <w:marBottom w:val="0"/>
                                  <w:divBdr>
                                    <w:top w:val="none" w:sz="0" w:space="0" w:color="auto"/>
                                    <w:left w:val="none" w:sz="0" w:space="0" w:color="auto"/>
                                    <w:bottom w:val="none" w:sz="0" w:space="0" w:color="auto"/>
                                    <w:right w:val="none" w:sz="0" w:space="0" w:color="auto"/>
                                  </w:divBdr>
                                  <w:divsChild>
                                    <w:div w:id="1705253890">
                                      <w:marLeft w:val="0"/>
                                      <w:marRight w:val="0"/>
                                      <w:marTop w:val="0"/>
                                      <w:marBottom w:val="0"/>
                                      <w:divBdr>
                                        <w:top w:val="none" w:sz="0" w:space="0" w:color="auto"/>
                                        <w:left w:val="none" w:sz="0" w:space="0" w:color="auto"/>
                                        <w:bottom w:val="none" w:sz="0" w:space="0" w:color="auto"/>
                                        <w:right w:val="none" w:sz="0" w:space="0" w:color="auto"/>
                                      </w:divBdr>
                                    </w:div>
                                  </w:divsChild>
                                </w:div>
                                <w:div w:id="897277968">
                                  <w:marLeft w:val="0"/>
                                  <w:marRight w:val="0"/>
                                  <w:marTop w:val="0"/>
                                  <w:marBottom w:val="0"/>
                                  <w:divBdr>
                                    <w:top w:val="none" w:sz="0" w:space="0" w:color="auto"/>
                                    <w:left w:val="none" w:sz="0" w:space="0" w:color="auto"/>
                                    <w:bottom w:val="none" w:sz="0" w:space="0" w:color="auto"/>
                                    <w:right w:val="none" w:sz="0" w:space="0" w:color="auto"/>
                                  </w:divBdr>
                                  <w:divsChild>
                                    <w:div w:id="1172527538">
                                      <w:marLeft w:val="0"/>
                                      <w:marRight w:val="0"/>
                                      <w:marTop w:val="0"/>
                                      <w:marBottom w:val="0"/>
                                      <w:divBdr>
                                        <w:top w:val="none" w:sz="0" w:space="0" w:color="auto"/>
                                        <w:left w:val="none" w:sz="0" w:space="0" w:color="auto"/>
                                        <w:bottom w:val="none" w:sz="0" w:space="0" w:color="auto"/>
                                        <w:right w:val="none" w:sz="0" w:space="0" w:color="auto"/>
                                      </w:divBdr>
                                      <w:divsChild>
                                        <w:div w:id="1580946410">
                                          <w:marLeft w:val="0"/>
                                          <w:marRight w:val="0"/>
                                          <w:marTop w:val="0"/>
                                          <w:marBottom w:val="300"/>
                                          <w:divBdr>
                                            <w:top w:val="none" w:sz="0" w:space="0" w:color="auto"/>
                                            <w:left w:val="none" w:sz="0" w:space="0" w:color="auto"/>
                                            <w:bottom w:val="none" w:sz="0" w:space="0" w:color="auto"/>
                                            <w:right w:val="none" w:sz="0" w:space="0" w:color="auto"/>
                                          </w:divBdr>
                                          <w:divsChild>
                                            <w:div w:id="1271815754">
                                              <w:marLeft w:val="0"/>
                                              <w:marRight w:val="0"/>
                                              <w:marTop w:val="0"/>
                                              <w:marBottom w:val="0"/>
                                              <w:divBdr>
                                                <w:top w:val="none" w:sz="0" w:space="0" w:color="auto"/>
                                                <w:left w:val="none" w:sz="0" w:space="0" w:color="auto"/>
                                                <w:bottom w:val="none" w:sz="0" w:space="0" w:color="auto"/>
                                                <w:right w:val="none" w:sz="0" w:space="0" w:color="auto"/>
                                              </w:divBdr>
                                              <w:divsChild>
                                                <w:div w:id="1717657709">
                                                  <w:marLeft w:val="0"/>
                                                  <w:marRight w:val="180"/>
                                                  <w:marTop w:val="0"/>
                                                  <w:marBottom w:val="180"/>
                                                  <w:divBdr>
                                                    <w:top w:val="none" w:sz="0" w:space="0" w:color="auto"/>
                                                    <w:left w:val="none" w:sz="0" w:space="0" w:color="auto"/>
                                                    <w:bottom w:val="none" w:sz="0" w:space="0" w:color="auto"/>
                                                    <w:right w:val="none" w:sz="0" w:space="0" w:color="auto"/>
                                                  </w:divBdr>
                                                </w:div>
                                              </w:divsChild>
                                            </w:div>
                                          </w:divsChild>
                                        </w:div>
                                        <w:div w:id="117649076">
                                          <w:marLeft w:val="0"/>
                                          <w:marRight w:val="0"/>
                                          <w:marTop w:val="0"/>
                                          <w:marBottom w:val="0"/>
                                          <w:divBdr>
                                            <w:top w:val="none" w:sz="0" w:space="0" w:color="auto"/>
                                            <w:left w:val="none" w:sz="0" w:space="0" w:color="auto"/>
                                            <w:bottom w:val="none" w:sz="0" w:space="0" w:color="auto"/>
                                            <w:right w:val="none" w:sz="0" w:space="0" w:color="auto"/>
                                          </w:divBdr>
                                          <w:divsChild>
                                            <w:div w:id="704019001">
                                              <w:marLeft w:val="0"/>
                                              <w:marRight w:val="0"/>
                                              <w:marTop w:val="0"/>
                                              <w:marBottom w:val="225"/>
                                              <w:divBdr>
                                                <w:top w:val="none" w:sz="0" w:space="0" w:color="auto"/>
                                                <w:left w:val="none" w:sz="0" w:space="0" w:color="auto"/>
                                                <w:bottom w:val="none" w:sz="0" w:space="0" w:color="auto"/>
                                                <w:right w:val="none" w:sz="0" w:space="0" w:color="auto"/>
                                              </w:divBdr>
                                              <w:divsChild>
                                                <w:div w:id="1887834221">
                                                  <w:marLeft w:val="0"/>
                                                  <w:marRight w:val="0"/>
                                                  <w:marTop w:val="0"/>
                                                  <w:marBottom w:val="0"/>
                                                  <w:divBdr>
                                                    <w:top w:val="none" w:sz="0" w:space="0" w:color="auto"/>
                                                    <w:left w:val="none" w:sz="0" w:space="0" w:color="auto"/>
                                                    <w:bottom w:val="none" w:sz="0" w:space="0" w:color="auto"/>
                                                    <w:right w:val="none" w:sz="0" w:space="0" w:color="auto"/>
                                                  </w:divBdr>
                                                  <w:divsChild>
                                                    <w:div w:id="715858522">
                                                      <w:marLeft w:val="0"/>
                                                      <w:marRight w:val="0"/>
                                                      <w:marTop w:val="0"/>
                                                      <w:marBottom w:val="0"/>
                                                      <w:divBdr>
                                                        <w:top w:val="none" w:sz="0" w:space="0" w:color="auto"/>
                                                        <w:left w:val="none" w:sz="0" w:space="0" w:color="auto"/>
                                                        <w:bottom w:val="none" w:sz="0" w:space="0" w:color="auto"/>
                                                        <w:right w:val="none" w:sz="0" w:space="0" w:color="auto"/>
                                                      </w:divBdr>
                                                      <w:divsChild>
                                                        <w:div w:id="1610505067">
                                                          <w:marLeft w:val="0"/>
                                                          <w:marRight w:val="0"/>
                                                          <w:marTop w:val="0"/>
                                                          <w:marBottom w:val="0"/>
                                                          <w:divBdr>
                                                            <w:top w:val="none" w:sz="0" w:space="0" w:color="auto"/>
                                                            <w:left w:val="none" w:sz="0" w:space="0" w:color="auto"/>
                                                            <w:bottom w:val="none" w:sz="0" w:space="0" w:color="auto"/>
                                                            <w:right w:val="none" w:sz="0" w:space="0" w:color="auto"/>
                                                          </w:divBdr>
                                                          <w:divsChild>
                                                            <w:div w:id="16409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zvuKlvQFnET/5H4e0dkONsynIg==">AMUW2mU7NTgcEnE80+dGLgILhYBulkb2RAODIRNZ0HiH6GP0tZXFGfA+pSSgHRBrRSEOJEo55Z62AMZvm21gXUopn0uzDwhZpmlmoVa9+u0Pqo6xBziuH70=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6</cp:revision>
  <dcterms:created xsi:type="dcterms:W3CDTF">2022-09-10T09:37:00Z</dcterms:created>
  <dcterms:modified xsi:type="dcterms:W3CDTF">2022-09-19T04:24:00Z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2022-09-09T00:00:00Z</vt:filetime>
  </property>
  <property fmtid="{D5CDD505-2E9C-101B-9397-08002B2CF9AE}" pid="3" name="Creator">
    <vt:lpwstr>Microsoft® Word 2016</vt:lpwstr>
  </property>
  <property fmtid="{D5CDD505-2E9C-101B-9397-08002B2CF9AE}" pid="4" name="LastSaved">
    <vt:filetime>2022-09-10T00:00:00Z</vt:filetime>
  </property>
</Properties>
</file>