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A1" w:rsidRDefault="008F7819">
      <w:pPr>
        <w:pStyle w:val="BodyText"/>
        <w:spacing w:before="33" w:line="256" w:lineRule="auto"/>
        <w:ind w:left="3506" w:right="3860"/>
        <w:jc w:val="center"/>
        <w:rPr>
          <w:u w:val="none"/>
        </w:rPr>
      </w:pPr>
      <w:r>
        <w:t>Project Design Phase-I</w:t>
      </w:r>
      <w:r>
        <w:rPr>
          <w:spacing w:val="-52"/>
          <w:u w:val="none"/>
        </w:rPr>
        <w:t xml:space="preserve"> </w:t>
      </w:r>
      <w:r>
        <w:rPr>
          <w:u w:val="none"/>
        </w:rPr>
        <w:t>Proposed</w:t>
      </w:r>
      <w:r>
        <w:rPr>
          <w:spacing w:val="-2"/>
          <w:u w:val="none"/>
        </w:rPr>
        <w:t xml:space="preserve"> </w:t>
      </w:r>
      <w:r>
        <w:rPr>
          <w:u w:val="none"/>
        </w:rPr>
        <w:t>Solution</w:t>
      </w:r>
    </w:p>
    <w:p w:rsidR="00895BA1" w:rsidRDefault="00895BA1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4772"/>
      </w:tblGrid>
      <w:tr w:rsidR="00895BA1">
        <w:trPr>
          <w:trHeight w:val="573"/>
        </w:trPr>
        <w:tc>
          <w:tcPr>
            <w:tcW w:w="4580" w:type="dxa"/>
          </w:tcPr>
          <w:p w:rsidR="00895BA1" w:rsidRDefault="008F7819">
            <w:pPr>
              <w:pStyle w:val="TableParagraph"/>
              <w:spacing w:line="268" w:lineRule="exact"/>
            </w:pPr>
            <w:r>
              <w:t>Date</w:t>
            </w:r>
          </w:p>
        </w:tc>
        <w:tc>
          <w:tcPr>
            <w:tcW w:w="4772" w:type="dxa"/>
          </w:tcPr>
          <w:p w:rsidR="00895BA1" w:rsidRDefault="00992579">
            <w:pPr>
              <w:pStyle w:val="TableParagraph"/>
              <w:spacing w:line="268" w:lineRule="exact"/>
            </w:pPr>
            <w:r>
              <w:t>22</w:t>
            </w:r>
            <w:bookmarkStart w:id="0" w:name="_GoBack"/>
            <w:bookmarkEnd w:id="0"/>
            <w:r w:rsidR="008F7819">
              <w:rPr>
                <w:spacing w:val="-2"/>
              </w:rPr>
              <w:t xml:space="preserve"> </w:t>
            </w:r>
            <w:r w:rsidR="008F7819">
              <w:t>September</w:t>
            </w:r>
            <w:r w:rsidR="008F7819">
              <w:rPr>
                <w:spacing w:val="-3"/>
              </w:rPr>
              <w:t xml:space="preserve"> </w:t>
            </w:r>
            <w:r w:rsidR="008F7819">
              <w:t>2022</w:t>
            </w:r>
          </w:p>
        </w:tc>
      </w:tr>
      <w:tr w:rsidR="00895BA1">
        <w:trPr>
          <w:trHeight w:val="573"/>
        </w:trPr>
        <w:tc>
          <w:tcPr>
            <w:tcW w:w="4580" w:type="dxa"/>
          </w:tcPr>
          <w:p w:rsidR="00895BA1" w:rsidRDefault="008F7819">
            <w:pPr>
              <w:pStyle w:val="TableParagraph"/>
              <w:spacing w:line="268" w:lineRule="exact"/>
            </w:pPr>
            <w:r>
              <w:t>Team ID</w:t>
            </w:r>
          </w:p>
        </w:tc>
        <w:tc>
          <w:tcPr>
            <w:tcW w:w="4772" w:type="dxa"/>
          </w:tcPr>
          <w:p w:rsidR="00895BA1" w:rsidRDefault="006C1303">
            <w:pPr>
              <w:pStyle w:val="TableParagraph"/>
              <w:rPr>
                <w:rFonts w:ascii="Verdana"/>
                <w:sz w:val="20"/>
              </w:rPr>
            </w:pPr>
            <w:r w:rsidRPr="006C1303">
              <w:rPr>
                <w:rFonts w:ascii="Verdana"/>
                <w:sz w:val="20"/>
              </w:rPr>
              <w:t>PNT2022TMID50251</w:t>
            </w:r>
          </w:p>
        </w:tc>
      </w:tr>
      <w:tr w:rsidR="00895BA1">
        <w:trPr>
          <w:trHeight w:val="597"/>
        </w:trPr>
        <w:tc>
          <w:tcPr>
            <w:tcW w:w="4580" w:type="dxa"/>
          </w:tcPr>
          <w:p w:rsidR="00895BA1" w:rsidRDefault="008F7819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772" w:type="dxa"/>
          </w:tcPr>
          <w:p w:rsidR="00895BA1" w:rsidRDefault="008F7819">
            <w:pPr>
              <w:pStyle w:val="TableParagraph"/>
              <w:ind w:right="420" w:firstLine="50"/>
            </w:pPr>
            <w:r>
              <w:t>Inventory Management System for Retailers in</w:t>
            </w:r>
            <w:r>
              <w:rPr>
                <w:spacing w:val="-47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</w:p>
        </w:tc>
      </w:tr>
      <w:tr w:rsidR="00895BA1">
        <w:trPr>
          <w:trHeight w:val="573"/>
        </w:trPr>
        <w:tc>
          <w:tcPr>
            <w:tcW w:w="4580" w:type="dxa"/>
          </w:tcPr>
          <w:p w:rsidR="00895BA1" w:rsidRDefault="008F7819">
            <w:pPr>
              <w:pStyle w:val="TableParagraph"/>
              <w:spacing w:line="26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772" w:type="dxa"/>
          </w:tcPr>
          <w:p w:rsidR="00895BA1" w:rsidRDefault="008F7819">
            <w:pPr>
              <w:pStyle w:val="TableParagraph"/>
              <w:spacing w:line="268" w:lineRule="exact"/>
            </w:pPr>
            <w:r>
              <w:t>2 Marks</w:t>
            </w:r>
          </w:p>
        </w:tc>
      </w:tr>
    </w:tbl>
    <w:p w:rsidR="00895BA1" w:rsidRDefault="00895BA1">
      <w:pPr>
        <w:rPr>
          <w:b/>
          <w:sz w:val="20"/>
        </w:rPr>
      </w:pPr>
    </w:p>
    <w:p w:rsidR="00895BA1" w:rsidRDefault="00895BA1">
      <w:pPr>
        <w:rPr>
          <w:b/>
          <w:sz w:val="20"/>
        </w:rPr>
      </w:pPr>
    </w:p>
    <w:p w:rsidR="00895BA1" w:rsidRDefault="00895BA1">
      <w:pPr>
        <w:spacing w:before="1"/>
        <w:rPr>
          <w:b/>
          <w:sz w:val="29"/>
        </w:rPr>
      </w:pPr>
    </w:p>
    <w:p w:rsidR="00895BA1" w:rsidRDefault="008F7819">
      <w:pPr>
        <w:spacing w:before="56"/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895BA1" w:rsidRDefault="00895BA1">
      <w:pPr>
        <w:rPr>
          <w:b/>
          <w:sz w:val="20"/>
        </w:rPr>
      </w:pPr>
    </w:p>
    <w:p w:rsidR="00895BA1" w:rsidRDefault="00895BA1">
      <w:pPr>
        <w:rPr>
          <w:b/>
          <w:sz w:val="20"/>
        </w:rPr>
      </w:pPr>
    </w:p>
    <w:p w:rsidR="00895BA1" w:rsidRDefault="00895BA1">
      <w:pPr>
        <w:spacing w:before="10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2398"/>
        <w:gridCol w:w="6157"/>
      </w:tblGrid>
      <w:tr w:rsidR="00895BA1">
        <w:trPr>
          <w:trHeight w:val="453"/>
        </w:trPr>
        <w:tc>
          <w:tcPr>
            <w:tcW w:w="797" w:type="dxa"/>
          </w:tcPr>
          <w:p w:rsidR="00895BA1" w:rsidRDefault="008F7819">
            <w:pPr>
              <w:pStyle w:val="TableParagraph"/>
              <w:spacing w:line="268" w:lineRule="exact"/>
              <w:ind w:left="0" w:right="191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398" w:type="dxa"/>
          </w:tcPr>
          <w:p w:rsidR="00895BA1" w:rsidRDefault="008F781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157" w:type="dxa"/>
          </w:tcPr>
          <w:p w:rsidR="00895BA1" w:rsidRDefault="008F781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95BA1">
        <w:trPr>
          <w:trHeight w:val="4982"/>
        </w:trPr>
        <w:tc>
          <w:tcPr>
            <w:tcW w:w="797" w:type="dxa"/>
          </w:tcPr>
          <w:p w:rsidR="00895BA1" w:rsidRDefault="008F7819">
            <w:pPr>
              <w:pStyle w:val="TableParagraph"/>
              <w:spacing w:before="1"/>
              <w:ind w:left="0" w:right="224"/>
              <w:jc w:val="right"/>
            </w:pPr>
            <w:r>
              <w:t>1.</w:t>
            </w:r>
          </w:p>
        </w:tc>
        <w:tc>
          <w:tcPr>
            <w:tcW w:w="2398" w:type="dxa"/>
          </w:tcPr>
          <w:p w:rsidR="00895BA1" w:rsidRDefault="008F7819">
            <w:pPr>
              <w:pStyle w:val="TableParagraph"/>
              <w:spacing w:before="1"/>
              <w:ind w:right="357"/>
              <w:rPr>
                <w:sz w:val="24"/>
              </w:rPr>
            </w:pPr>
            <w:r>
              <w:rPr>
                <w:color w:val="212121"/>
                <w:sz w:val="24"/>
              </w:rPr>
              <w:t>Problem Statement</w:t>
            </w:r>
            <w:r>
              <w:rPr>
                <w:color w:val="212121"/>
                <w:spacing w:val="-5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(Problem to be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solved)</w:t>
            </w:r>
          </w:p>
        </w:tc>
        <w:tc>
          <w:tcPr>
            <w:tcW w:w="6157" w:type="dxa"/>
          </w:tcPr>
          <w:p w:rsidR="00895BA1" w:rsidRDefault="008F7819">
            <w:pPr>
              <w:pStyle w:val="TableParagraph"/>
              <w:spacing w:before="1"/>
              <w:ind w:right="103"/>
              <w:rPr>
                <w:sz w:val="24"/>
              </w:rPr>
            </w:pPr>
            <w:r>
              <w:rPr>
                <w:sz w:val="24"/>
              </w:rPr>
              <w:t>Retailers who run their business with large scale or small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scale </w:t>
            </w:r>
            <w:proofErr w:type="spellStart"/>
            <w:r>
              <w:rPr>
                <w:sz w:val="24"/>
              </w:rPr>
              <w:t>stocks.It</w:t>
            </w:r>
            <w:proofErr w:type="spellEnd"/>
            <w:r>
              <w:rPr>
                <w:sz w:val="24"/>
              </w:rPr>
              <w:t xml:space="preserve"> is crucial for an organization today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 its inventory to achieve both efficient and fast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operations, that too, at an affordable cost. Lack of the 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inventory at the right time can mean back orders, excess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inventory, etc. These drive up costs. Late delivery due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stock-outs is bound to give you a bad reputation. Inaccurate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Late deliveries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planning.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orders.</w:t>
            </w:r>
          </w:p>
          <w:p w:rsidR="00895BA1" w:rsidRDefault="008F7819">
            <w:pPr>
              <w:pStyle w:val="TableParagraph"/>
              <w:ind w:right="304"/>
              <w:rPr>
                <w:sz w:val="24"/>
              </w:rPr>
            </w:pPr>
            <w:r>
              <w:rPr>
                <w:sz w:val="24"/>
              </w:rPr>
              <w:t>Overstocking of discounted products and neglecting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trends of seasonal sales may result in excess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inventory.Therefore</w:t>
            </w:r>
            <w:proofErr w:type="spellEnd"/>
            <w:r>
              <w:rPr>
                <w:sz w:val="24"/>
              </w:rPr>
              <w:t xml:space="preserve"> considering the economic crisis of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retailers and to reduce the manpower efficiently 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handling data, it is very important to have a best inventory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retailers.</w:t>
            </w:r>
          </w:p>
        </w:tc>
      </w:tr>
      <w:tr w:rsidR="00895BA1">
        <w:trPr>
          <w:trHeight w:val="3808"/>
        </w:trPr>
        <w:tc>
          <w:tcPr>
            <w:tcW w:w="797" w:type="dxa"/>
          </w:tcPr>
          <w:p w:rsidR="00895BA1" w:rsidRDefault="008F7819">
            <w:pPr>
              <w:pStyle w:val="TableParagraph"/>
              <w:spacing w:line="268" w:lineRule="exact"/>
              <w:ind w:left="0" w:right="224"/>
              <w:jc w:val="right"/>
            </w:pPr>
            <w:r>
              <w:t>2.</w:t>
            </w:r>
          </w:p>
        </w:tc>
        <w:tc>
          <w:tcPr>
            <w:tcW w:w="2398" w:type="dxa"/>
          </w:tcPr>
          <w:p w:rsidR="00895BA1" w:rsidRDefault="008F7819">
            <w:pPr>
              <w:pStyle w:val="TableParagraph"/>
              <w:ind w:right="832"/>
              <w:rPr>
                <w:sz w:val="24"/>
              </w:rPr>
            </w:pPr>
            <w:r>
              <w:rPr>
                <w:color w:val="212121"/>
                <w:sz w:val="24"/>
              </w:rPr>
              <w:t>Idea / Solution</w:t>
            </w:r>
            <w:r>
              <w:rPr>
                <w:color w:val="212121"/>
                <w:spacing w:val="-5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description</w:t>
            </w:r>
          </w:p>
        </w:tc>
        <w:tc>
          <w:tcPr>
            <w:tcW w:w="6157" w:type="dxa"/>
          </w:tcPr>
          <w:p w:rsidR="00895BA1" w:rsidRDefault="008F7819"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Applications have been developed to help retailers track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stocks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ask retailers to create their accounts by providing essential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:rsidR="00895BA1" w:rsidRDefault="008F7819">
            <w:pPr>
              <w:pStyle w:val="TableParagraph"/>
              <w:ind w:right="130"/>
              <w:rPr>
                <w:sz w:val="24"/>
              </w:rPr>
            </w:pPr>
            <w:r>
              <w:rPr>
                <w:sz w:val="24"/>
              </w:rPr>
              <w:t>Once retailers successfully log in to the application they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 their inventory details, also users will be able to 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 stock by submitting essential details related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stock. They can view details of the current inventory.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will automatically send an email alert to the retailers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if there is no stock found in their accounts.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 that they can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stock.</w:t>
            </w:r>
          </w:p>
        </w:tc>
      </w:tr>
    </w:tbl>
    <w:p w:rsidR="00895BA1" w:rsidRDefault="00895BA1">
      <w:pPr>
        <w:rPr>
          <w:sz w:val="24"/>
        </w:rPr>
        <w:sectPr w:rsidR="00895BA1">
          <w:type w:val="continuous"/>
          <w:pgSz w:w="11910" w:h="16840"/>
          <w:pgMar w:top="80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2398"/>
        <w:gridCol w:w="6157"/>
      </w:tblGrid>
      <w:tr w:rsidR="00895BA1">
        <w:trPr>
          <w:trHeight w:val="3266"/>
        </w:trPr>
        <w:tc>
          <w:tcPr>
            <w:tcW w:w="797" w:type="dxa"/>
          </w:tcPr>
          <w:p w:rsidR="00895BA1" w:rsidRDefault="008F7819">
            <w:pPr>
              <w:pStyle w:val="TableParagraph"/>
              <w:spacing w:line="286" w:lineRule="exact"/>
              <w:ind w:left="0" w:right="21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2398" w:type="dxa"/>
          </w:tcPr>
          <w:p w:rsidR="00895BA1" w:rsidRDefault="008F7819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 Uniqueness</w:t>
            </w:r>
          </w:p>
        </w:tc>
        <w:tc>
          <w:tcPr>
            <w:tcW w:w="6157" w:type="dxa"/>
          </w:tcPr>
          <w:p w:rsidR="00895BA1" w:rsidRDefault="008F7819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>User can track the record of goods available using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 Inventory tracking helps to improve inventory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 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ensures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having optimal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available to fulfill </w:t>
            </w:r>
            <w:proofErr w:type="spellStart"/>
            <w:r>
              <w:rPr>
                <w:sz w:val="24"/>
              </w:rPr>
              <w:t>orders.Reduces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manpower ,</w:t>
            </w:r>
            <w:proofErr w:type="gramEnd"/>
            <w:r>
              <w:rPr>
                <w:sz w:val="24"/>
              </w:rPr>
              <w:t xml:space="preserve"> cost and saves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Emails 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 automatically</w:t>
            </w:r>
          </w:p>
          <w:p w:rsidR="00895BA1" w:rsidRDefault="008F7819">
            <w:pPr>
              <w:pStyle w:val="TableParagraph"/>
              <w:ind w:right="342"/>
              <w:rPr>
                <w:sz w:val="24"/>
              </w:rPr>
            </w:pPr>
            <w:r>
              <w:rPr>
                <w:sz w:val="24"/>
              </w:rPr>
              <w:t xml:space="preserve">While stocks are not </w:t>
            </w:r>
            <w:proofErr w:type="spellStart"/>
            <w:r>
              <w:rPr>
                <w:sz w:val="24"/>
              </w:rPr>
              <w:t>available.Makes</w:t>
            </w:r>
            <w:proofErr w:type="spellEnd"/>
            <w:r>
              <w:rPr>
                <w:sz w:val="24"/>
              </w:rPr>
              <w:t xml:space="preserve"> the </w:t>
            </w:r>
            <w:proofErr w:type="gramStart"/>
            <w:r>
              <w:rPr>
                <w:sz w:val="24"/>
              </w:rPr>
              <w:t>business process</w:t>
            </w:r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more </w:t>
            </w:r>
            <w:proofErr w:type="spellStart"/>
            <w:r>
              <w:rPr>
                <w:sz w:val="24"/>
              </w:rPr>
              <w:t>efficient.Improves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</w:tc>
      </w:tr>
      <w:tr w:rsidR="00895BA1">
        <w:trPr>
          <w:trHeight w:val="3393"/>
        </w:trPr>
        <w:tc>
          <w:tcPr>
            <w:tcW w:w="797" w:type="dxa"/>
          </w:tcPr>
          <w:p w:rsidR="00895BA1" w:rsidRDefault="008F7819">
            <w:pPr>
              <w:pStyle w:val="TableParagraph"/>
              <w:spacing w:line="288" w:lineRule="exact"/>
              <w:ind w:left="0" w:right="21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398" w:type="dxa"/>
          </w:tcPr>
          <w:p w:rsidR="00895BA1" w:rsidRDefault="008F7819">
            <w:pPr>
              <w:pStyle w:val="TableParagraph"/>
              <w:ind w:right="133"/>
              <w:rPr>
                <w:sz w:val="24"/>
              </w:rPr>
            </w:pPr>
            <w:r>
              <w:rPr>
                <w:color w:val="212121"/>
                <w:sz w:val="24"/>
              </w:rPr>
              <w:t>Social Impact /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Customer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6157" w:type="dxa"/>
          </w:tcPr>
          <w:p w:rsidR="00895BA1" w:rsidRDefault="008F7819">
            <w:pPr>
              <w:pStyle w:val="TableParagraph"/>
              <w:ind w:right="130"/>
              <w:rPr>
                <w:sz w:val="24"/>
              </w:rPr>
            </w:pPr>
            <w:r>
              <w:rPr>
                <w:color w:val="212121"/>
                <w:sz w:val="24"/>
                <w:shd w:val="clear" w:color="auto" w:fill="FBFBFB"/>
              </w:rPr>
              <w:t>Customer</w:t>
            </w:r>
            <w:r>
              <w:rPr>
                <w:color w:val="212121"/>
                <w:spacing w:val="7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satisfaction</w:t>
            </w:r>
            <w:r>
              <w:rPr>
                <w:color w:val="212121"/>
                <w:spacing w:val="5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is</w:t>
            </w:r>
            <w:r>
              <w:rPr>
                <w:color w:val="212121"/>
                <w:spacing w:val="4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the</w:t>
            </w:r>
            <w:r>
              <w:rPr>
                <w:color w:val="212121"/>
                <w:spacing w:val="6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key</w:t>
            </w:r>
            <w:r>
              <w:rPr>
                <w:color w:val="212121"/>
                <w:spacing w:val="11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for</w:t>
            </w:r>
            <w:r>
              <w:rPr>
                <w:color w:val="212121"/>
                <w:spacing w:val="5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success</w:t>
            </w:r>
            <w:r>
              <w:rPr>
                <w:color w:val="212121"/>
                <w:spacing w:val="4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of</w:t>
            </w:r>
            <w:r>
              <w:rPr>
                <w:color w:val="212121"/>
                <w:spacing w:val="5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a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hd w:val="clear" w:color="auto" w:fill="FBFBFB"/>
              </w:rPr>
              <w:t>business.The</w:t>
            </w:r>
            <w:proofErr w:type="spellEnd"/>
            <w:r>
              <w:rPr>
                <w:color w:val="212121"/>
                <w:spacing w:val="9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availability</w:t>
            </w:r>
            <w:r>
              <w:rPr>
                <w:color w:val="212121"/>
                <w:spacing w:val="8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of</w:t>
            </w:r>
            <w:r>
              <w:rPr>
                <w:color w:val="212121"/>
                <w:spacing w:val="10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product</w:t>
            </w:r>
            <w:r>
              <w:rPr>
                <w:color w:val="212121"/>
                <w:spacing w:val="10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is</w:t>
            </w:r>
            <w:r>
              <w:rPr>
                <w:color w:val="212121"/>
                <w:spacing w:val="8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just</w:t>
            </w:r>
            <w:r>
              <w:rPr>
                <w:color w:val="212121"/>
                <w:spacing w:val="10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one</w:t>
            </w:r>
            <w:r>
              <w:rPr>
                <w:color w:val="212121"/>
                <w:spacing w:val="7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way</w:t>
            </w:r>
            <w:r>
              <w:rPr>
                <w:color w:val="212121"/>
                <w:spacing w:val="10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in</w:t>
            </w:r>
            <w:r>
              <w:rPr>
                <w:color w:val="212121"/>
                <w:spacing w:val="10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which</w:t>
            </w:r>
            <w:r>
              <w:rPr>
                <w:color w:val="212121"/>
                <w:spacing w:val="-51"/>
                <w:sz w:val="24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an inventory management system</w:t>
            </w:r>
            <w:r>
              <w:rPr>
                <w:color w:val="212121"/>
                <w:spacing w:val="1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creates customer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satisfaction</w:t>
            </w:r>
            <w:r>
              <w:rPr>
                <w:rFonts w:ascii="Roboto"/>
                <w:color w:val="212121"/>
                <w:shd w:val="clear" w:color="auto" w:fill="FBFBFB"/>
              </w:rPr>
              <w:t>.</w:t>
            </w:r>
            <w:r>
              <w:rPr>
                <w:rFonts w:ascii="Roboto"/>
                <w:color w:val="212121"/>
                <w:spacing w:val="12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Inventory</w:t>
            </w:r>
            <w:r>
              <w:rPr>
                <w:color w:val="212121"/>
                <w:spacing w:val="7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management</w:t>
            </w:r>
            <w:r>
              <w:rPr>
                <w:color w:val="212121"/>
                <w:spacing w:val="13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systems</w:t>
            </w:r>
            <w:r>
              <w:rPr>
                <w:color w:val="212121"/>
                <w:spacing w:val="10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are</w:t>
            </w:r>
            <w:r>
              <w:rPr>
                <w:color w:val="212121"/>
                <w:spacing w:val="11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designed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to</w:t>
            </w:r>
            <w:r>
              <w:rPr>
                <w:color w:val="212121"/>
                <w:spacing w:val="6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monitor</w:t>
            </w:r>
            <w:r>
              <w:rPr>
                <w:color w:val="212121"/>
                <w:spacing w:val="7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product</w:t>
            </w:r>
            <w:r>
              <w:rPr>
                <w:color w:val="212121"/>
                <w:spacing w:val="8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availability,</w:t>
            </w:r>
            <w:r>
              <w:rPr>
                <w:color w:val="212121"/>
                <w:spacing w:val="7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determine</w:t>
            </w:r>
            <w:r>
              <w:rPr>
                <w:color w:val="212121"/>
                <w:spacing w:val="7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purchasing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schedules</w:t>
            </w:r>
            <w:r>
              <w:rPr>
                <w:color w:val="212121"/>
                <w:spacing w:val="5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for</w:t>
            </w:r>
            <w:r>
              <w:rPr>
                <w:color w:val="212121"/>
                <w:spacing w:val="5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better</w:t>
            </w:r>
            <w:r>
              <w:rPr>
                <w:color w:val="212121"/>
                <w:spacing w:val="4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customer</w:t>
            </w:r>
            <w:r>
              <w:rPr>
                <w:color w:val="212121"/>
                <w:spacing w:val="11"/>
                <w:sz w:val="24"/>
                <w:shd w:val="clear" w:color="auto" w:fill="FBFBFB"/>
              </w:rPr>
              <w:t xml:space="preserve"> </w:t>
            </w:r>
            <w:r>
              <w:rPr>
                <w:color w:val="212121"/>
                <w:sz w:val="24"/>
                <w:shd w:val="clear" w:color="auto" w:fill="FBFBFB"/>
              </w:rPr>
              <w:t>interaction.</w:t>
            </w:r>
          </w:p>
        </w:tc>
      </w:tr>
      <w:tr w:rsidR="00895BA1">
        <w:trPr>
          <w:trHeight w:val="3391"/>
        </w:trPr>
        <w:tc>
          <w:tcPr>
            <w:tcW w:w="797" w:type="dxa"/>
          </w:tcPr>
          <w:p w:rsidR="00895BA1" w:rsidRDefault="008F7819">
            <w:pPr>
              <w:pStyle w:val="TableParagraph"/>
              <w:spacing w:line="286" w:lineRule="exact"/>
              <w:ind w:left="0" w:right="210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398" w:type="dxa"/>
          </w:tcPr>
          <w:p w:rsidR="00895BA1" w:rsidRDefault="008F7819">
            <w:pPr>
              <w:pStyle w:val="TableParagraph"/>
              <w:ind w:right="586"/>
              <w:rPr>
                <w:sz w:val="24"/>
              </w:rPr>
            </w:pPr>
            <w:r>
              <w:rPr>
                <w:color w:val="212121"/>
                <w:sz w:val="24"/>
              </w:rPr>
              <w:t>Business Model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6157" w:type="dxa"/>
          </w:tcPr>
          <w:p w:rsidR="00895BA1" w:rsidRDefault="008F781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3695263" cy="183261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263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BA1">
        <w:trPr>
          <w:trHeight w:val="3393"/>
        </w:trPr>
        <w:tc>
          <w:tcPr>
            <w:tcW w:w="797" w:type="dxa"/>
          </w:tcPr>
          <w:p w:rsidR="00895BA1" w:rsidRDefault="008F7819">
            <w:pPr>
              <w:pStyle w:val="TableParagraph"/>
              <w:spacing w:line="288" w:lineRule="exact"/>
              <w:ind w:left="0" w:right="210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398" w:type="dxa"/>
          </w:tcPr>
          <w:p w:rsidR="00895BA1" w:rsidRDefault="008F7819">
            <w:pPr>
              <w:pStyle w:val="TableParagraph"/>
              <w:ind w:right="649"/>
              <w:rPr>
                <w:sz w:val="24"/>
              </w:rPr>
            </w:pPr>
            <w:r>
              <w:rPr>
                <w:color w:val="212121"/>
                <w:sz w:val="24"/>
              </w:rPr>
              <w:t>Scalability of the</w:t>
            </w:r>
            <w:r>
              <w:rPr>
                <w:color w:val="212121"/>
                <w:spacing w:val="-5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</w:p>
        </w:tc>
        <w:tc>
          <w:tcPr>
            <w:tcW w:w="6157" w:type="dxa"/>
          </w:tcPr>
          <w:p w:rsidR="00895BA1" w:rsidRDefault="008F7819">
            <w:pPr>
              <w:pStyle w:val="TableParagraph"/>
              <w:ind w:right="98"/>
              <w:rPr>
                <w:sz w:val="24"/>
              </w:rPr>
            </w:pPr>
            <w:r>
              <w:rPr>
                <w:sz w:val="24"/>
              </w:rPr>
              <w:t>Scalability is an aspect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rather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 quality of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system, software or </w:t>
            </w:r>
            <w:proofErr w:type="spellStart"/>
            <w:r>
              <w:rPr>
                <w:sz w:val="24"/>
              </w:rPr>
              <w:t>solution.This</w:t>
            </w:r>
            <w:proofErr w:type="spellEnd"/>
            <w:r>
              <w:rPr>
                <w:sz w:val="24"/>
              </w:rPr>
              <w:t xml:space="preserve"> proposed system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inventory management system can accommodate expansion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without restricting the existing workflow and ensure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</w:tr>
    </w:tbl>
    <w:p w:rsidR="008F7819" w:rsidRDefault="008F7819"/>
    <w:sectPr w:rsidR="008F7819">
      <w:pgSz w:w="11910" w:h="16840"/>
      <w:pgMar w:top="840" w:right="9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5BA1"/>
    <w:rsid w:val="006C1303"/>
    <w:rsid w:val="00895BA1"/>
    <w:rsid w:val="008F7819"/>
    <w:rsid w:val="0099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JP</cp:lastModifiedBy>
  <cp:revision>3</cp:revision>
  <dcterms:created xsi:type="dcterms:W3CDTF">2022-10-05T09:56:00Z</dcterms:created>
  <dcterms:modified xsi:type="dcterms:W3CDTF">2022-10-05T09:59:00Z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</Properties>
</file>