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A51B" w14:textId="290B00AD" w:rsidR="00C2129E" w:rsidRDefault="00C2129E">
      <w:r>
        <w:rPr>
          <w:noProof/>
        </w:rPr>
        <w:drawing>
          <wp:inline distT="0" distB="0" distL="0" distR="0" wp14:anchorId="0820F344" wp14:editId="5F4EAC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A845" w14:textId="0DB5141E" w:rsidR="00C2129E" w:rsidRDefault="00C2129E"/>
    <w:p w14:paraId="76D18D73" w14:textId="45AFDBB6" w:rsidR="00C2129E" w:rsidRPr="00C2129E" w:rsidRDefault="00C2129E">
      <w:pPr>
        <w:rPr>
          <w:sz w:val="36"/>
          <w:szCs w:val="36"/>
        </w:rPr>
      </w:pPr>
      <w:r w:rsidRPr="00C2129E">
        <w:rPr>
          <w:sz w:val="36"/>
          <w:szCs w:val="36"/>
        </w:rPr>
        <w:t xml:space="preserve">Task </w:t>
      </w:r>
      <w:proofErr w:type="gramStart"/>
      <w:r w:rsidRPr="00C2129E">
        <w:rPr>
          <w:sz w:val="36"/>
          <w:szCs w:val="36"/>
        </w:rPr>
        <w:t>1  IBM</w:t>
      </w:r>
      <w:proofErr w:type="gramEnd"/>
      <w:r w:rsidRPr="00C2129E">
        <w:rPr>
          <w:sz w:val="36"/>
          <w:szCs w:val="36"/>
        </w:rPr>
        <w:t xml:space="preserve"> CLOUD SERVICE has been successfully completed</w:t>
      </w:r>
      <w:r>
        <w:rPr>
          <w:sz w:val="36"/>
          <w:szCs w:val="36"/>
        </w:rPr>
        <w:t>.</w:t>
      </w:r>
    </w:p>
    <w:sectPr w:rsidR="00C2129E" w:rsidRPr="00C2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9E"/>
    <w:rsid w:val="00C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89BA"/>
  <w15:chartTrackingRefBased/>
  <w15:docId w15:val="{5C932D94-780E-43D8-A192-41D6302A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chellaparamar2002@gmail.com</dc:creator>
  <cp:keywords/>
  <dc:description/>
  <cp:lastModifiedBy>chellaparamar2002@gmail.com</cp:lastModifiedBy>
  <cp:revision>1</cp:revision>
  <dcterms:created xsi:type="dcterms:W3CDTF">2022-10-08T14:36:00Z</dcterms:created>
  <dcterms:modified xsi:type="dcterms:W3CDTF">2022-10-08T14:39:00Z</dcterms:modified>
</cp:coreProperties>
</file>