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AB656" w14:textId="77777777" w:rsidR="003A3A4F" w:rsidRPr="003A3A4F" w:rsidRDefault="00BA43BD" w:rsidP="003A3A4F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GAS LEAKAG</w:t>
      </w:r>
      <w:r w:rsidR="003A3A4F">
        <w:rPr>
          <w:rFonts w:ascii="Times New Roman" w:hAnsi="Times New Roman" w:cs="Times New Roman"/>
          <w:sz w:val="32"/>
          <w:lang w:val="en-US"/>
        </w:rPr>
        <w:t>E MONITORING AND ALERTING SYSTEM</w:t>
      </w:r>
    </w:p>
    <w:p w14:paraId="4511CF05" w14:textId="31877FA1" w:rsidR="00BA43BD" w:rsidRPr="003A3A4F" w:rsidRDefault="004800F7" w:rsidP="003A3A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PUBLISH DATA TO IBM CLOUD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3"/>
        <w:gridCol w:w="4543"/>
      </w:tblGrid>
      <w:tr w:rsidR="00BA43BD" w14:paraId="0614C3A4" w14:textId="77777777" w:rsidTr="00BA43BD">
        <w:tc>
          <w:tcPr>
            <w:tcW w:w="4621" w:type="dxa"/>
          </w:tcPr>
          <w:p w14:paraId="573FC696" w14:textId="77777777" w:rsidR="00BA43BD" w:rsidRPr="00BA43BD" w:rsidRDefault="00BA43BD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Date</w:t>
            </w:r>
          </w:p>
        </w:tc>
        <w:tc>
          <w:tcPr>
            <w:tcW w:w="4621" w:type="dxa"/>
          </w:tcPr>
          <w:p w14:paraId="44B2452E" w14:textId="77777777" w:rsidR="007C1288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 November 2022</w:t>
            </w:r>
          </w:p>
        </w:tc>
      </w:tr>
      <w:tr w:rsidR="00BA43BD" w14:paraId="578CA11D" w14:textId="77777777" w:rsidTr="00BA43BD">
        <w:tc>
          <w:tcPr>
            <w:tcW w:w="4621" w:type="dxa"/>
          </w:tcPr>
          <w:p w14:paraId="65A21A75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621" w:type="dxa"/>
          </w:tcPr>
          <w:p w14:paraId="16DDD6F8" w14:textId="33818FE2" w:rsidR="007C1288" w:rsidRPr="00BA43BD" w:rsidRDefault="00064B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B6CF7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PNT2022TMID18123</w:t>
            </w:r>
            <w:bookmarkStart w:id="0" w:name="_GoBack"/>
            <w:bookmarkEnd w:id="0"/>
          </w:p>
        </w:tc>
      </w:tr>
      <w:tr w:rsidR="00BA43BD" w14:paraId="6ADB8474" w14:textId="77777777" w:rsidTr="00BA43BD">
        <w:tc>
          <w:tcPr>
            <w:tcW w:w="4621" w:type="dxa"/>
          </w:tcPr>
          <w:p w14:paraId="490DB824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BA43BD">
              <w:rPr>
                <w:rFonts w:ascii="Times New Roman" w:hAnsi="Times New Roman" w:cs="Times New Roman"/>
                <w:sz w:val="28"/>
                <w:lang w:val="en-US"/>
              </w:rPr>
              <w:t>Project Name</w:t>
            </w:r>
          </w:p>
        </w:tc>
        <w:tc>
          <w:tcPr>
            <w:tcW w:w="4621" w:type="dxa"/>
          </w:tcPr>
          <w:p w14:paraId="2E5E186B" w14:textId="77777777" w:rsidR="00BA43BD" w:rsidRPr="00BA43BD" w:rsidRDefault="00BA43BD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Gas Leakage Monitoring and Alerting System for Industries</w:t>
            </w:r>
          </w:p>
        </w:tc>
      </w:tr>
    </w:tbl>
    <w:p w14:paraId="02755034" w14:textId="3638026E" w:rsidR="00BA43BD" w:rsidRDefault="00BA43BD">
      <w:pPr>
        <w:rPr>
          <w:rFonts w:ascii="Times New Roman" w:hAnsi="Times New Roman" w:cs="Times New Roman"/>
          <w:sz w:val="36"/>
          <w:lang w:val="en-US"/>
        </w:rPr>
      </w:pPr>
    </w:p>
    <w:p w14:paraId="1DC1FF9E" w14:textId="6684D0B4" w:rsidR="004800F7" w:rsidRPr="00BA43BD" w:rsidRDefault="00905A3D">
      <w:p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val="en-US"/>
        </w:rPr>
        <w:drawing>
          <wp:inline distT="0" distB="0" distL="0" distR="0" wp14:anchorId="104777EA" wp14:editId="55D140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F7" w:rsidRPr="00BA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BD"/>
    <w:rsid w:val="00064BDF"/>
    <w:rsid w:val="00370E54"/>
    <w:rsid w:val="003A3A4F"/>
    <w:rsid w:val="00434F66"/>
    <w:rsid w:val="004800F7"/>
    <w:rsid w:val="004B5DED"/>
    <w:rsid w:val="007C1288"/>
    <w:rsid w:val="00905A3D"/>
    <w:rsid w:val="00BA43BD"/>
    <w:rsid w:val="00BC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44CF"/>
  <w15:docId w15:val="{A914FF14-E5EB-47F3-B472-93A01EA7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LENOVO</cp:lastModifiedBy>
  <cp:revision>3</cp:revision>
  <dcterms:created xsi:type="dcterms:W3CDTF">2022-11-12T11:46:00Z</dcterms:created>
  <dcterms:modified xsi:type="dcterms:W3CDTF">2022-11-12T11:55:00Z</dcterms:modified>
</cp:coreProperties>
</file>